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9B1" w:rsidRPr="002B2AE9" w:rsidRDefault="006E49BE" w:rsidP="00AD49B1">
      <w:pPr>
        <w:pStyle w:val="BodyTextIndent"/>
        <w:keepNext/>
        <w:keepLines/>
        <w:rPr>
          <w:rFonts w:ascii="Arial Narrow" w:hAnsi="Arial Narrow"/>
          <w:b/>
        </w:rPr>
      </w:pPr>
      <w:r w:rsidRPr="006E49BE">
        <w:rPr>
          <w:rFonts w:ascii="Arial Narrow" w:hAnsi="Arial Narro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25.25pt;margin-top:28.15pt;width:215.95pt;height:40.7pt;z-index:251658240;mso-wrap-distance-left:9.05pt;mso-wrap-distance-right:9.05pt;mso-position-horizontal-relative:page" stroked="f">
            <v:fill opacity="0" color2="black"/>
            <v:textbox style="mso-next-textbox:#_x0000_s1028" inset="0,0,0,0">
              <w:txbxContent>
                <w:p w:rsidR="00363AD6" w:rsidRPr="00AD49B1" w:rsidRDefault="00363AD6" w:rsidP="00AE20A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PRIMĂRIA MUNICIPIULUI</w:t>
                  </w:r>
                  <w:r w:rsidRPr="00AD49B1">
                    <w:rPr>
                      <w:rFonts w:ascii="Arial" w:hAnsi="Arial" w:cs="Arial"/>
                      <w:sz w:val="22"/>
                      <w:szCs w:val="22"/>
                    </w:rPr>
                    <w:t xml:space="preserve"> ORADEA</w:t>
                  </w:r>
                  <w:r w:rsidRPr="00000FA8">
                    <w:rPr>
                      <w:rFonts w:ascii="Arial Narrow" w:hAnsi="Arial Narrow"/>
                      <w:b/>
                    </w:rPr>
                    <w:t xml:space="preserve"> </w:t>
                  </w:r>
                  <w:r w:rsidRPr="00000FA8">
                    <w:rPr>
                      <w:rFonts w:ascii="Arial" w:hAnsi="Arial" w:cs="Arial"/>
                      <w:sz w:val="22"/>
                      <w:szCs w:val="22"/>
                    </w:rPr>
                    <w:t>DIRECŢIA PATRIMONIU IMOBILIAR</w:t>
                  </w:r>
                </w:p>
              </w:txbxContent>
            </v:textbox>
            <w10:wrap type="topAndBottom" anchorx="page"/>
          </v:shape>
        </w:pict>
      </w:r>
      <w:r w:rsidRPr="006E49BE">
        <w:rPr>
          <w:rFonts w:ascii="Arial Narrow" w:hAnsi="Arial Narrow"/>
        </w:rPr>
        <w:pict>
          <v:shape id="_x0000_s1027" type="#_x0000_t202" style="position:absolute;left:0;text-align:left;margin-left:121.3pt;margin-top:40.45pt;width:270.2pt;height:12pt;z-index:251657216;mso-wrap-distance-left:0;mso-wrap-distance-right:9.05pt;mso-position-horizontal-relative:margin;mso-position-vertical-relative:page" stroked="f">
            <v:fill opacity="0" color2="black"/>
            <v:textbox style="mso-next-textbox:#_x0000_s1027" inset="0,0,0,0">
              <w:txbxContent>
                <w:p w:rsidR="00363AD6" w:rsidRPr="00AD49B1" w:rsidRDefault="00363AD6" w:rsidP="00AE20AE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MUNICIPIUL ORADEA</w:t>
                  </w:r>
                </w:p>
                <w:p w:rsidR="00363AD6" w:rsidRDefault="00363AD6" w:rsidP="00AD49B1"/>
              </w:txbxContent>
            </v:textbox>
            <w10:wrap type="square" side="largest" anchorx="margin" anchory="page"/>
          </v:shape>
        </w:pict>
      </w:r>
      <w:r w:rsidRPr="006E49BE">
        <w:rPr>
          <w:rFonts w:ascii="Arial Narrow" w:hAnsi="Arial Narrow"/>
        </w:rPr>
        <w:pict>
          <v:shape id="_x0000_s1026" type="#_x0000_t202" style="position:absolute;left:0;text-align:left;margin-left:381.85pt;margin-top:24.1pt;width:145.55pt;height:74.95pt;z-index:251656192;mso-wrap-distance-left:9.05pt;mso-wrap-distance-right:9.05pt;mso-position-horizontal-relative:page" stroked="f">
            <v:fill opacity="0" color2="black"/>
            <v:textbox style="mso-next-textbox:#_x0000_s1026" inset="0,0,0,0">
              <w:txbxContent>
                <w:p w:rsidR="00363AD6" w:rsidRDefault="00363AD6" w:rsidP="00AD49B1">
                  <w:pPr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 xml:space="preserve"> </w:t>
                  </w:r>
                </w:p>
              </w:txbxContent>
            </v:textbox>
            <w10:wrap type="square" side="largest" anchorx="page"/>
          </v:shape>
        </w:pict>
      </w:r>
    </w:p>
    <w:p w:rsidR="00000FA8" w:rsidRDefault="00000FA8" w:rsidP="00000FA8">
      <w:pPr>
        <w:pStyle w:val="BodyTextIndent"/>
        <w:keepNext/>
        <w:keepLines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                               </w:t>
      </w:r>
    </w:p>
    <w:p w:rsidR="00000FA8" w:rsidRDefault="00000FA8" w:rsidP="00F56B5C">
      <w:pPr>
        <w:pStyle w:val="BodyTextIndent"/>
        <w:keepNext/>
        <w:keepLines/>
        <w:rPr>
          <w:rFonts w:ascii="Arial Narrow" w:hAnsi="Arial Narrow"/>
          <w:b/>
        </w:rPr>
      </w:pPr>
    </w:p>
    <w:p w:rsidR="00000FA8" w:rsidRDefault="00000FA8" w:rsidP="00F56B5C">
      <w:pPr>
        <w:pStyle w:val="BodyTextIndent"/>
        <w:keepNext/>
        <w:keepLines/>
        <w:rPr>
          <w:rFonts w:ascii="Arial Narrow" w:hAnsi="Arial Narrow"/>
          <w:b/>
        </w:rPr>
      </w:pPr>
    </w:p>
    <w:p w:rsidR="0025216C" w:rsidRDefault="006E49BE" w:rsidP="00F56B5C">
      <w:pPr>
        <w:pStyle w:val="BodyTextIndent"/>
        <w:keepNext/>
        <w:keepLines/>
        <w:rPr>
          <w:rFonts w:ascii="Arial Narrow" w:hAnsi="Arial Narrow"/>
          <w:b/>
        </w:rPr>
      </w:pPr>
      <w:r>
        <w:rPr>
          <w:rFonts w:ascii="Arial Narrow" w:hAnsi="Arial Narrow"/>
          <w:b/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225.65pt;margin-top:10.15pt;width:69.7pt;height:90pt;z-index:251661312;mso-wrap-edited:f" wrapcoords="-218 0 -218 21420 21600 21420 21600 0 -218 0">
            <v:imagedata r:id="rId8" o:title="" gain="74473f"/>
            <w10:wrap type="square"/>
          </v:shape>
          <o:OLEObject Type="Embed" ProgID="PBrush" ShapeID="_x0000_s1032" DrawAspect="Content" ObjectID="_1564557971" r:id="rId9"/>
        </w:pict>
      </w:r>
    </w:p>
    <w:p w:rsidR="008756FD" w:rsidRDefault="008756FD" w:rsidP="00F56B5C">
      <w:pPr>
        <w:pStyle w:val="BodyTextIndent"/>
        <w:keepNext/>
        <w:keepLines/>
        <w:rPr>
          <w:rFonts w:ascii="Arial Narrow" w:hAnsi="Arial Narrow"/>
          <w:b/>
        </w:rPr>
      </w:pPr>
    </w:p>
    <w:p w:rsidR="008756FD" w:rsidRDefault="008756FD" w:rsidP="00F56B5C">
      <w:pPr>
        <w:pStyle w:val="BodyTextIndent"/>
        <w:keepNext/>
        <w:keepLines/>
        <w:rPr>
          <w:rFonts w:ascii="Arial Narrow" w:hAnsi="Arial Narrow"/>
          <w:b/>
        </w:rPr>
      </w:pPr>
    </w:p>
    <w:p w:rsidR="008756FD" w:rsidRDefault="008756FD" w:rsidP="00F56B5C">
      <w:pPr>
        <w:pStyle w:val="BodyTextIndent"/>
        <w:keepNext/>
        <w:keepLines/>
        <w:rPr>
          <w:rFonts w:ascii="Arial Narrow" w:hAnsi="Arial Narrow"/>
          <w:b/>
        </w:rPr>
      </w:pPr>
    </w:p>
    <w:p w:rsidR="008756FD" w:rsidRDefault="008756FD" w:rsidP="00F56B5C">
      <w:pPr>
        <w:pStyle w:val="BodyTextIndent"/>
        <w:keepNext/>
        <w:keepLines/>
        <w:rPr>
          <w:rFonts w:ascii="Arial Narrow" w:hAnsi="Arial Narrow"/>
          <w:b/>
        </w:rPr>
      </w:pPr>
    </w:p>
    <w:p w:rsidR="008756FD" w:rsidRDefault="008756FD" w:rsidP="00F56B5C">
      <w:pPr>
        <w:pStyle w:val="BodyTextIndent"/>
        <w:keepNext/>
        <w:keepLines/>
        <w:rPr>
          <w:rFonts w:ascii="Arial Narrow" w:hAnsi="Arial Narrow"/>
          <w:b/>
        </w:rPr>
      </w:pPr>
    </w:p>
    <w:p w:rsidR="00D42813" w:rsidRPr="002B2AE9" w:rsidRDefault="00D42813" w:rsidP="00F56B5C">
      <w:pPr>
        <w:pStyle w:val="BodyTextIndent"/>
        <w:keepNext/>
        <w:keepLines/>
        <w:rPr>
          <w:rFonts w:ascii="Arial Narrow" w:hAnsi="Arial Narrow"/>
          <w:b/>
        </w:rPr>
      </w:pPr>
    </w:p>
    <w:p w:rsidR="00AD49B1" w:rsidRPr="002B2AE9" w:rsidRDefault="00AD49B1" w:rsidP="00F56B5C">
      <w:pPr>
        <w:pStyle w:val="BodyTextIndent"/>
        <w:keepNext/>
        <w:keepLines/>
        <w:rPr>
          <w:rFonts w:ascii="Arial Narrow" w:hAnsi="Arial Narrow"/>
        </w:rPr>
      </w:pPr>
      <w:r w:rsidRPr="002B2AE9">
        <w:rPr>
          <w:rFonts w:ascii="Arial Narrow" w:hAnsi="Arial Narrow"/>
        </w:rPr>
        <w:t xml:space="preserve">                           </w:t>
      </w:r>
    </w:p>
    <w:p w:rsidR="007D7821" w:rsidRPr="004C3D0B" w:rsidRDefault="00320F91" w:rsidP="00320F9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BFBFBF" w:themeFill="background1" w:themeFillShade="BF"/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bCs/>
          <w:sz w:val="28"/>
          <w:szCs w:val="28"/>
        </w:rPr>
      </w:pPr>
      <w:r w:rsidRPr="004C3D0B">
        <w:rPr>
          <w:rFonts w:ascii="Century Gothic" w:hAnsi="Century Gothic" w:cs="Century Gothic"/>
          <w:b/>
          <w:bCs/>
          <w:sz w:val="28"/>
          <w:szCs w:val="28"/>
        </w:rPr>
        <w:t xml:space="preserve"> </w:t>
      </w:r>
      <w:r w:rsidR="00325301" w:rsidRPr="004C3D0B">
        <w:rPr>
          <w:rFonts w:ascii="Century Gothic" w:hAnsi="Century Gothic" w:cs="Century Gothic"/>
          <w:b/>
          <w:bCs/>
          <w:sz w:val="28"/>
          <w:szCs w:val="28"/>
        </w:rPr>
        <w:t>I</w:t>
      </w:r>
      <w:r w:rsidR="00D70745">
        <w:rPr>
          <w:rFonts w:ascii="Century Gothic" w:hAnsi="Century Gothic" w:cs="Century Gothic"/>
          <w:b/>
          <w:bCs/>
          <w:sz w:val="28"/>
          <w:szCs w:val="28"/>
        </w:rPr>
        <w:t xml:space="preserve"> </w:t>
      </w:r>
      <w:r w:rsidR="00325301" w:rsidRPr="004C3D0B">
        <w:rPr>
          <w:rFonts w:ascii="Century Gothic" w:hAnsi="Century Gothic" w:cs="Century Gothic"/>
          <w:b/>
          <w:bCs/>
          <w:sz w:val="28"/>
          <w:szCs w:val="28"/>
        </w:rPr>
        <w:t>N</w:t>
      </w:r>
      <w:r w:rsidR="00D70745">
        <w:rPr>
          <w:rFonts w:ascii="Century Gothic" w:hAnsi="Century Gothic" w:cs="Century Gothic"/>
          <w:b/>
          <w:bCs/>
          <w:sz w:val="28"/>
          <w:szCs w:val="28"/>
        </w:rPr>
        <w:t xml:space="preserve"> </w:t>
      </w:r>
      <w:r w:rsidR="00325301" w:rsidRPr="004C3D0B">
        <w:rPr>
          <w:rFonts w:ascii="Century Gothic" w:hAnsi="Century Gothic" w:cs="Century Gothic"/>
          <w:b/>
          <w:bCs/>
          <w:sz w:val="28"/>
          <w:szCs w:val="28"/>
        </w:rPr>
        <w:t>S</w:t>
      </w:r>
      <w:r w:rsidR="00D70745">
        <w:rPr>
          <w:rFonts w:ascii="Century Gothic" w:hAnsi="Century Gothic" w:cs="Century Gothic"/>
          <w:b/>
          <w:bCs/>
          <w:sz w:val="28"/>
          <w:szCs w:val="28"/>
        </w:rPr>
        <w:t xml:space="preserve"> </w:t>
      </w:r>
      <w:r w:rsidR="00325301" w:rsidRPr="004C3D0B">
        <w:rPr>
          <w:rFonts w:ascii="Century Gothic" w:hAnsi="Century Gothic" w:cs="Century Gothic"/>
          <w:b/>
          <w:bCs/>
          <w:sz w:val="28"/>
          <w:szCs w:val="28"/>
        </w:rPr>
        <w:t>T</w:t>
      </w:r>
      <w:r w:rsidR="00D70745">
        <w:rPr>
          <w:rFonts w:ascii="Century Gothic" w:hAnsi="Century Gothic" w:cs="Century Gothic"/>
          <w:b/>
          <w:bCs/>
          <w:sz w:val="28"/>
          <w:szCs w:val="28"/>
        </w:rPr>
        <w:t xml:space="preserve"> </w:t>
      </w:r>
      <w:r w:rsidR="00325301" w:rsidRPr="004C3D0B">
        <w:rPr>
          <w:rFonts w:ascii="Century Gothic" w:hAnsi="Century Gothic" w:cs="Century Gothic"/>
          <w:b/>
          <w:bCs/>
          <w:sz w:val="28"/>
          <w:szCs w:val="28"/>
        </w:rPr>
        <w:t>R</w:t>
      </w:r>
      <w:r w:rsidR="00D70745">
        <w:rPr>
          <w:rFonts w:ascii="Century Gothic" w:hAnsi="Century Gothic" w:cs="Century Gothic"/>
          <w:b/>
          <w:bCs/>
          <w:sz w:val="28"/>
          <w:szCs w:val="28"/>
        </w:rPr>
        <w:t xml:space="preserve"> </w:t>
      </w:r>
      <w:r w:rsidR="00325301" w:rsidRPr="004C3D0B">
        <w:rPr>
          <w:rFonts w:ascii="Century Gothic" w:hAnsi="Century Gothic" w:cs="Century Gothic"/>
          <w:b/>
          <w:bCs/>
          <w:sz w:val="28"/>
          <w:szCs w:val="28"/>
        </w:rPr>
        <w:t>U</w:t>
      </w:r>
      <w:r w:rsidR="00D70745">
        <w:rPr>
          <w:rFonts w:ascii="Century Gothic" w:hAnsi="Century Gothic" w:cs="Century Gothic"/>
          <w:b/>
          <w:bCs/>
          <w:sz w:val="28"/>
          <w:szCs w:val="28"/>
        </w:rPr>
        <w:t xml:space="preserve"> </w:t>
      </w:r>
      <w:r w:rsidR="00325301" w:rsidRPr="004C3D0B">
        <w:rPr>
          <w:rFonts w:ascii="Century Gothic" w:hAnsi="Century Gothic" w:cs="Century Gothic"/>
          <w:b/>
          <w:bCs/>
          <w:sz w:val="28"/>
          <w:szCs w:val="28"/>
        </w:rPr>
        <w:t>C</w:t>
      </w:r>
      <w:r w:rsidR="00D70745">
        <w:rPr>
          <w:rFonts w:ascii="Century Gothic" w:hAnsi="Century Gothic" w:cs="Century Gothic"/>
          <w:b/>
          <w:bCs/>
          <w:sz w:val="28"/>
          <w:szCs w:val="28"/>
        </w:rPr>
        <w:t xml:space="preserve"> </w:t>
      </w:r>
      <w:r w:rsidR="00325301" w:rsidRPr="004C3D0B">
        <w:rPr>
          <w:rFonts w:ascii="Century Gothic" w:hAnsi="Century Gothic" w:cs="Century Gothic"/>
          <w:b/>
          <w:bCs/>
          <w:sz w:val="28"/>
          <w:szCs w:val="28"/>
        </w:rPr>
        <w:t>Ţ</w:t>
      </w:r>
      <w:r w:rsidR="00D70745">
        <w:rPr>
          <w:rFonts w:ascii="Century Gothic" w:hAnsi="Century Gothic" w:cs="Century Gothic"/>
          <w:b/>
          <w:bCs/>
          <w:sz w:val="28"/>
          <w:szCs w:val="28"/>
        </w:rPr>
        <w:t xml:space="preserve"> </w:t>
      </w:r>
      <w:r w:rsidR="00325301" w:rsidRPr="004C3D0B">
        <w:rPr>
          <w:rFonts w:ascii="Century Gothic" w:hAnsi="Century Gothic" w:cs="Century Gothic"/>
          <w:b/>
          <w:bCs/>
          <w:sz w:val="28"/>
          <w:szCs w:val="28"/>
        </w:rPr>
        <w:t>I</w:t>
      </w:r>
      <w:r w:rsidR="00D70745">
        <w:rPr>
          <w:rFonts w:ascii="Century Gothic" w:hAnsi="Century Gothic" w:cs="Century Gothic"/>
          <w:b/>
          <w:bCs/>
          <w:sz w:val="28"/>
          <w:szCs w:val="28"/>
        </w:rPr>
        <w:t xml:space="preserve"> </w:t>
      </w:r>
      <w:r w:rsidR="00325301" w:rsidRPr="004C3D0B">
        <w:rPr>
          <w:rFonts w:ascii="Century Gothic" w:hAnsi="Century Gothic" w:cs="Century Gothic"/>
          <w:b/>
          <w:bCs/>
          <w:sz w:val="28"/>
          <w:szCs w:val="28"/>
        </w:rPr>
        <w:t>U</w:t>
      </w:r>
      <w:r w:rsidR="00D70745">
        <w:rPr>
          <w:rFonts w:ascii="Century Gothic" w:hAnsi="Century Gothic" w:cs="Century Gothic"/>
          <w:b/>
          <w:bCs/>
          <w:sz w:val="28"/>
          <w:szCs w:val="28"/>
        </w:rPr>
        <w:t xml:space="preserve"> </w:t>
      </w:r>
      <w:r w:rsidR="00325301" w:rsidRPr="004C3D0B">
        <w:rPr>
          <w:rFonts w:ascii="Century Gothic" w:hAnsi="Century Gothic" w:cs="Century Gothic"/>
          <w:b/>
          <w:bCs/>
          <w:sz w:val="28"/>
          <w:szCs w:val="28"/>
        </w:rPr>
        <w:t>N</w:t>
      </w:r>
      <w:r w:rsidR="00D70745">
        <w:rPr>
          <w:rFonts w:ascii="Century Gothic" w:hAnsi="Century Gothic" w:cs="Century Gothic"/>
          <w:b/>
          <w:bCs/>
          <w:sz w:val="28"/>
          <w:szCs w:val="28"/>
        </w:rPr>
        <w:t xml:space="preserve"> </w:t>
      </w:r>
      <w:r w:rsidR="00325301" w:rsidRPr="004C3D0B">
        <w:rPr>
          <w:rFonts w:ascii="Century Gothic" w:hAnsi="Century Gothic" w:cs="Century Gothic"/>
          <w:b/>
          <w:bCs/>
          <w:sz w:val="28"/>
          <w:szCs w:val="28"/>
        </w:rPr>
        <w:t>I</w:t>
      </w:r>
    </w:p>
    <w:p w:rsidR="00441ECB" w:rsidRPr="004C3D0B" w:rsidRDefault="00441ECB" w:rsidP="00320F9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BFBFBF" w:themeFill="background1" w:themeFillShade="BF"/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bCs/>
          <w:sz w:val="28"/>
          <w:szCs w:val="28"/>
        </w:rPr>
      </w:pPr>
    </w:p>
    <w:p w:rsidR="009651E8" w:rsidRDefault="001138F9" w:rsidP="009651E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BFBFBF" w:themeFill="background1" w:themeFillShade="BF"/>
        <w:jc w:val="center"/>
        <w:rPr>
          <w:rFonts w:ascii="Century Gothic" w:hAnsi="Century Gothic"/>
          <w:b/>
          <w:bCs/>
          <w:sz w:val="28"/>
          <w:szCs w:val="28"/>
        </w:rPr>
      </w:pPr>
      <w:r w:rsidRPr="004C3D0B">
        <w:rPr>
          <w:rFonts w:ascii="Century Gothic" w:hAnsi="Century Gothic"/>
          <w:b/>
          <w:bCs/>
          <w:sz w:val="28"/>
          <w:szCs w:val="28"/>
        </w:rPr>
        <w:t>pentru licitaţi</w:t>
      </w:r>
      <w:r w:rsidR="009F1FF9" w:rsidRPr="004C3D0B">
        <w:rPr>
          <w:rFonts w:ascii="Century Gothic" w:hAnsi="Century Gothic"/>
          <w:b/>
          <w:bCs/>
          <w:sz w:val="28"/>
          <w:szCs w:val="28"/>
        </w:rPr>
        <w:t>a publică</w:t>
      </w:r>
      <w:r w:rsidR="007D7821" w:rsidRPr="004C3D0B">
        <w:rPr>
          <w:rFonts w:ascii="Century Gothic" w:hAnsi="Century Gothic"/>
          <w:b/>
          <w:bCs/>
          <w:sz w:val="28"/>
          <w:szCs w:val="28"/>
        </w:rPr>
        <w:t xml:space="preserve"> deschisă</w:t>
      </w:r>
      <w:r w:rsidR="009651E8">
        <w:rPr>
          <w:rFonts w:ascii="Century Gothic" w:hAnsi="Century Gothic"/>
          <w:b/>
          <w:bCs/>
          <w:sz w:val="28"/>
          <w:szCs w:val="28"/>
        </w:rPr>
        <w:t xml:space="preserve"> </w:t>
      </w:r>
      <w:r w:rsidRPr="004C3D0B">
        <w:rPr>
          <w:rFonts w:ascii="Century Gothic" w:hAnsi="Century Gothic"/>
          <w:b/>
          <w:bCs/>
          <w:sz w:val="28"/>
          <w:szCs w:val="28"/>
        </w:rPr>
        <w:t>p</w:t>
      </w:r>
      <w:r w:rsidR="009651E8">
        <w:rPr>
          <w:rFonts w:ascii="Century Gothic" w:hAnsi="Century Gothic"/>
          <w:b/>
          <w:bCs/>
          <w:sz w:val="28"/>
          <w:szCs w:val="28"/>
        </w:rPr>
        <w:t>entru</w:t>
      </w:r>
      <w:r w:rsidRPr="004C3D0B">
        <w:rPr>
          <w:rFonts w:ascii="Century Gothic" w:hAnsi="Century Gothic"/>
          <w:b/>
          <w:bCs/>
          <w:sz w:val="28"/>
          <w:szCs w:val="28"/>
        </w:rPr>
        <w:t xml:space="preserve"> </w:t>
      </w:r>
    </w:p>
    <w:p w:rsidR="009651E8" w:rsidRDefault="001138F9" w:rsidP="009651E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BFBFBF" w:themeFill="background1" w:themeFillShade="BF"/>
        <w:jc w:val="center"/>
        <w:rPr>
          <w:rFonts w:ascii="Century Gothic" w:hAnsi="Century Gothic"/>
          <w:b/>
          <w:bCs/>
          <w:sz w:val="28"/>
          <w:szCs w:val="28"/>
        </w:rPr>
      </w:pPr>
      <w:r w:rsidRPr="004C3D0B">
        <w:rPr>
          <w:rFonts w:ascii="Century Gothic" w:hAnsi="Century Gothic"/>
          <w:b/>
          <w:bCs/>
          <w:sz w:val="28"/>
          <w:szCs w:val="28"/>
        </w:rPr>
        <w:t>concesionare</w:t>
      </w:r>
      <w:r w:rsidR="009651E8">
        <w:rPr>
          <w:rFonts w:ascii="Century Gothic" w:hAnsi="Century Gothic"/>
          <w:b/>
          <w:bCs/>
          <w:sz w:val="28"/>
          <w:szCs w:val="28"/>
        </w:rPr>
        <w:t xml:space="preserve">, </w:t>
      </w:r>
      <w:r w:rsidR="00192F8B" w:rsidRPr="004C3D0B">
        <w:rPr>
          <w:rFonts w:ascii="Century Gothic" w:hAnsi="Century Gothic"/>
          <w:b/>
          <w:bCs/>
          <w:sz w:val="28"/>
          <w:szCs w:val="28"/>
        </w:rPr>
        <w:t xml:space="preserve">a </w:t>
      </w:r>
      <w:r w:rsidR="009651E8">
        <w:rPr>
          <w:rFonts w:ascii="Century Gothic" w:hAnsi="Century Gothic"/>
          <w:b/>
          <w:bCs/>
          <w:sz w:val="28"/>
          <w:szCs w:val="28"/>
        </w:rPr>
        <w:t>un</w:t>
      </w:r>
      <w:r w:rsidR="00CB68BA">
        <w:rPr>
          <w:rFonts w:ascii="Century Gothic" w:hAnsi="Century Gothic"/>
          <w:b/>
          <w:bCs/>
          <w:sz w:val="28"/>
          <w:szCs w:val="28"/>
        </w:rPr>
        <w:t>o</w:t>
      </w:r>
      <w:r w:rsidR="009651E8">
        <w:rPr>
          <w:rFonts w:ascii="Century Gothic" w:hAnsi="Century Gothic"/>
          <w:b/>
          <w:bCs/>
          <w:sz w:val="28"/>
          <w:szCs w:val="28"/>
        </w:rPr>
        <w:t>r parcele</w:t>
      </w:r>
      <w:r w:rsidR="00192F8B" w:rsidRPr="004C3D0B">
        <w:rPr>
          <w:rFonts w:ascii="Century Gothic" w:hAnsi="Century Gothic"/>
          <w:b/>
          <w:bCs/>
          <w:sz w:val="28"/>
          <w:szCs w:val="28"/>
        </w:rPr>
        <w:t xml:space="preserve"> de teren, </w:t>
      </w:r>
      <w:r w:rsidR="009651E8">
        <w:rPr>
          <w:rFonts w:ascii="Century Gothic" w:hAnsi="Century Gothic"/>
          <w:b/>
          <w:bCs/>
          <w:sz w:val="28"/>
          <w:szCs w:val="28"/>
        </w:rPr>
        <w:t xml:space="preserve">cu suprafaţa de </w:t>
      </w:r>
      <w:r w:rsidR="006B5223">
        <w:rPr>
          <w:rFonts w:ascii="Century Gothic" w:hAnsi="Century Gothic"/>
          <w:b/>
          <w:bCs/>
          <w:sz w:val="28"/>
          <w:szCs w:val="28"/>
        </w:rPr>
        <w:t>2</w:t>
      </w:r>
      <w:r w:rsidR="009651E8">
        <w:rPr>
          <w:rFonts w:ascii="Century Gothic" w:hAnsi="Century Gothic"/>
          <w:b/>
          <w:bCs/>
          <w:sz w:val="28"/>
          <w:szCs w:val="28"/>
        </w:rPr>
        <w:t>50 mp</w:t>
      </w:r>
      <w:r w:rsidR="00192F8B" w:rsidRPr="004C3D0B">
        <w:rPr>
          <w:rFonts w:ascii="Century Gothic" w:hAnsi="Century Gothic"/>
          <w:b/>
          <w:bCs/>
          <w:sz w:val="28"/>
          <w:szCs w:val="28"/>
        </w:rPr>
        <w:t xml:space="preserve"> </w:t>
      </w:r>
    </w:p>
    <w:p w:rsidR="009651E8" w:rsidRDefault="009651E8" w:rsidP="00320F9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BFBFBF" w:themeFill="background1" w:themeFillShade="BF"/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fiecare</w:t>
      </w:r>
      <w:r w:rsidR="00192F8B" w:rsidRPr="004C3D0B">
        <w:rPr>
          <w:rFonts w:ascii="Century Gothic" w:hAnsi="Century Gothic"/>
          <w:b/>
          <w:bCs/>
          <w:sz w:val="28"/>
          <w:szCs w:val="28"/>
        </w:rPr>
        <w:t>,</w:t>
      </w:r>
      <w:r>
        <w:rPr>
          <w:rFonts w:ascii="Century Gothic" w:hAnsi="Century Gothic"/>
          <w:b/>
          <w:bCs/>
          <w:sz w:val="28"/>
          <w:szCs w:val="28"/>
        </w:rPr>
        <w:t xml:space="preserve"> situate în municipiul Oradea, zona Calea Clujului în </w:t>
      </w:r>
    </w:p>
    <w:p w:rsidR="00192F8B" w:rsidRDefault="009651E8" w:rsidP="00320F9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BFBFBF" w:themeFill="background1" w:themeFillShade="BF"/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Cartierul Tineretului, în vederea construirii de locuinţe familiale</w:t>
      </w:r>
      <w:r w:rsidR="00192F8B" w:rsidRPr="004C3D0B">
        <w:rPr>
          <w:rFonts w:ascii="Century Gothic" w:hAnsi="Century Gothic"/>
          <w:b/>
          <w:bCs/>
          <w:sz w:val="28"/>
          <w:szCs w:val="28"/>
        </w:rPr>
        <w:t xml:space="preserve"> </w:t>
      </w:r>
    </w:p>
    <w:p w:rsidR="009651E8" w:rsidRPr="004C3D0B" w:rsidRDefault="009651E8" w:rsidP="00320F9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BFBFBF" w:themeFill="background1" w:themeFillShade="BF"/>
        <w:jc w:val="center"/>
        <w:rPr>
          <w:rFonts w:ascii="Century Gothic" w:hAnsi="Century Gothic"/>
          <w:b/>
          <w:bCs/>
          <w:sz w:val="28"/>
          <w:szCs w:val="28"/>
        </w:rPr>
      </w:pPr>
    </w:p>
    <w:p w:rsidR="00192F8B" w:rsidRDefault="00192F8B" w:rsidP="00192F8B">
      <w:pPr>
        <w:jc w:val="center"/>
        <w:rPr>
          <w:rFonts w:ascii="Century Gothic" w:hAnsi="Century Gothic"/>
          <w:b/>
          <w:bCs/>
        </w:rPr>
      </w:pPr>
    </w:p>
    <w:p w:rsidR="008756FD" w:rsidRDefault="008756FD" w:rsidP="00192F8B">
      <w:pPr>
        <w:jc w:val="center"/>
        <w:rPr>
          <w:rFonts w:ascii="Century Gothic" w:hAnsi="Century Gothic"/>
          <w:b/>
          <w:bCs/>
        </w:rPr>
      </w:pPr>
    </w:p>
    <w:p w:rsidR="008756FD" w:rsidRDefault="008756FD" w:rsidP="00192F8B">
      <w:pPr>
        <w:jc w:val="center"/>
        <w:rPr>
          <w:rFonts w:ascii="Century Gothic" w:hAnsi="Century Gothic"/>
          <w:b/>
          <w:bCs/>
        </w:rPr>
      </w:pPr>
    </w:p>
    <w:p w:rsidR="008756FD" w:rsidRDefault="008756FD" w:rsidP="00192F8B">
      <w:pPr>
        <w:jc w:val="center"/>
        <w:rPr>
          <w:rFonts w:ascii="Century Gothic" w:hAnsi="Century Gothic"/>
          <w:b/>
          <w:bCs/>
        </w:rPr>
      </w:pPr>
    </w:p>
    <w:p w:rsidR="008756FD" w:rsidRDefault="00580236" w:rsidP="00192F8B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SESIUNEA A I</w:t>
      </w:r>
      <w:r w:rsidR="00C96E1D">
        <w:rPr>
          <w:rFonts w:ascii="Century Gothic" w:hAnsi="Century Gothic"/>
          <w:b/>
          <w:bCs/>
        </w:rPr>
        <w:t>I</w:t>
      </w:r>
      <w:r w:rsidR="00A629A2">
        <w:rPr>
          <w:rFonts w:ascii="Century Gothic" w:hAnsi="Century Gothic"/>
          <w:b/>
          <w:bCs/>
        </w:rPr>
        <w:t>I</w:t>
      </w:r>
      <w:r w:rsidR="009651E8">
        <w:rPr>
          <w:rFonts w:ascii="Century Gothic" w:hAnsi="Century Gothic"/>
          <w:b/>
          <w:bCs/>
        </w:rPr>
        <w:t xml:space="preserve"> </w:t>
      </w:r>
      <w:r>
        <w:rPr>
          <w:rFonts w:ascii="Century Gothic" w:hAnsi="Century Gothic"/>
          <w:b/>
          <w:bCs/>
        </w:rPr>
        <w:t>- A</w:t>
      </w:r>
    </w:p>
    <w:p w:rsidR="00AE20AE" w:rsidRDefault="00AE20AE" w:rsidP="00AE20AE">
      <w:pPr>
        <w:rPr>
          <w:rFonts w:ascii="Arial" w:hAnsi="Arial" w:cs="Arial"/>
        </w:rPr>
      </w:pPr>
    </w:p>
    <w:p w:rsidR="00D70745" w:rsidRDefault="00D70745" w:rsidP="00AE20AE">
      <w:pPr>
        <w:jc w:val="center"/>
        <w:rPr>
          <w:rFonts w:ascii="Arial" w:hAnsi="Arial" w:cs="Arial"/>
          <w:b/>
          <w:bCs/>
        </w:rPr>
      </w:pPr>
    </w:p>
    <w:p w:rsidR="00D70745" w:rsidRDefault="00D70745" w:rsidP="00AE20AE">
      <w:pPr>
        <w:jc w:val="center"/>
        <w:rPr>
          <w:rFonts w:ascii="Arial" w:hAnsi="Arial" w:cs="Arial"/>
          <w:b/>
          <w:bCs/>
        </w:rPr>
      </w:pPr>
    </w:p>
    <w:p w:rsidR="00D70745" w:rsidRDefault="00D70745" w:rsidP="00AE20AE">
      <w:pPr>
        <w:jc w:val="center"/>
        <w:rPr>
          <w:rFonts w:ascii="Arial" w:hAnsi="Arial" w:cs="Arial"/>
          <w:b/>
          <w:bCs/>
        </w:rPr>
      </w:pPr>
    </w:p>
    <w:p w:rsidR="00D70745" w:rsidRDefault="00D70745" w:rsidP="00AE20AE">
      <w:pPr>
        <w:jc w:val="center"/>
        <w:rPr>
          <w:rFonts w:ascii="Arial" w:hAnsi="Arial" w:cs="Arial"/>
          <w:b/>
          <w:bCs/>
        </w:rPr>
      </w:pPr>
    </w:p>
    <w:p w:rsidR="00D70745" w:rsidRDefault="00D70745" w:rsidP="00AE20AE">
      <w:pPr>
        <w:jc w:val="center"/>
        <w:rPr>
          <w:rFonts w:ascii="Arial" w:hAnsi="Arial" w:cs="Arial"/>
          <w:b/>
          <w:bCs/>
        </w:rPr>
      </w:pPr>
    </w:p>
    <w:p w:rsidR="00D70745" w:rsidRDefault="00D70745" w:rsidP="00AE20AE">
      <w:pPr>
        <w:jc w:val="center"/>
        <w:rPr>
          <w:rFonts w:ascii="Arial" w:hAnsi="Arial" w:cs="Arial"/>
          <w:b/>
          <w:bCs/>
        </w:rPr>
      </w:pPr>
    </w:p>
    <w:p w:rsidR="00D70745" w:rsidRDefault="00D70745" w:rsidP="00AE20AE">
      <w:pPr>
        <w:jc w:val="center"/>
        <w:rPr>
          <w:rFonts w:ascii="Arial" w:hAnsi="Arial" w:cs="Arial"/>
          <w:b/>
          <w:bCs/>
        </w:rPr>
      </w:pPr>
    </w:p>
    <w:p w:rsidR="00D70745" w:rsidRDefault="00D70745" w:rsidP="00AE20AE">
      <w:pPr>
        <w:jc w:val="center"/>
        <w:rPr>
          <w:rFonts w:ascii="Arial" w:hAnsi="Arial" w:cs="Arial"/>
          <w:b/>
          <w:bCs/>
        </w:rPr>
      </w:pPr>
    </w:p>
    <w:p w:rsidR="00D70745" w:rsidRDefault="00D70745" w:rsidP="00AE20AE">
      <w:pPr>
        <w:jc w:val="center"/>
        <w:rPr>
          <w:rFonts w:ascii="Arial" w:hAnsi="Arial" w:cs="Arial"/>
          <w:b/>
          <w:bCs/>
        </w:rPr>
      </w:pPr>
    </w:p>
    <w:p w:rsidR="00D70745" w:rsidRDefault="00D70745" w:rsidP="00AE20AE">
      <w:pPr>
        <w:jc w:val="center"/>
        <w:rPr>
          <w:rFonts w:ascii="Arial" w:hAnsi="Arial" w:cs="Arial"/>
          <w:b/>
          <w:bCs/>
        </w:rPr>
      </w:pPr>
    </w:p>
    <w:p w:rsidR="00D70745" w:rsidRDefault="00D70745" w:rsidP="00AE20AE">
      <w:pPr>
        <w:jc w:val="center"/>
        <w:rPr>
          <w:rFonts w:ascii="Arial" w:hAnsi="Arial" w:cs="Arial"/>
          <w:b/>
          <w:bCs/>
        </w:rPr>
      </w:pPr>
    </w:p>
    <w:p w:rsidR="00D70745" w:rsidRDefault="00D70745" w:rsidP="00AE20AE">
      <w:pPr>
        <w:jc w:val="center"/>
        <w:rPr>
          <w:rFonts w:ascii="Arial" w:hAnsi="Arial" w:cs="Arial"/>
          <w:b/>
          <w:bCs/>
        </w:rPr>
      </w:pPr>
    </w:p>
    <w:p w:rsidR="00AE20AE" w:rsidRDefault="00AE20AE" w:rsidP="00AE20A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- ORADEA -</w:t>
      </w:r>
    </w:p>
    <w:p w:rsidR="00AE20AE" w:rsidRDefault="00AE20AE" w:rsidP="00AE20A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201</w:t>
      </w:r>
      <w:r w:rsidR="00A629A2">
        <w:rPr>
          <w:rFonts w:ascii="Arial" w:hAnsi="Arial" w:cs="Arial"/>
          <w:b/>
          <w:bCs/>
        </w:rPr>
        <w:t>7</w:t>
      </w:r>
    </w:p>
    <w:p w:rsidR="008756FD" w:rsidRDefault="008756FD" w:rsidP="00D70745">
      <w:pPr>
        <w:rPr>
          <w:rFonts w:ascii="Century Gothic" w:hAnsi="Century Gothic"/>
          <w:b/>
          <w:bCs/>
        </w:rPr>
      </w:pPr>
    </w:p>
    <w:p w:rsidR="008756FD" w:rsidRDefault="008756FD" w:rsidP="00192F8B">
      <w:pPr>
        <w:jc w:val="center"/>
        <w:rPr>
          <w:rFonts w:ascii="Century Gothic" w:hAnsi="Century Gothic"/>
          <w:b/>
          <w:bCs/>
        </w:rPr>
      </w:pPr>
    </w:p>
    <w:p w:rsidR="00D42813" w:rsidRDefault="00D42813" w:rsidP="00192F8B">
      <w:pPr>
        <w:jc w:val="center"/>
        <w:rPr>
          <w:rFonts w:ascii="Century Gothic" w:hAnsi="Century Gothic"/>
          <w:b/>
          <w:bCs/>
        </w:rPr>
      </w:pPr>
    </w:p>
    <w:p w:rsidR="00002741" w:rsidRDefault="00002741" w:rsidP="00192F8B">
      <w:pPr>
        <w:jc w:val="center"/>
        <w:rPr>
          <w:rFonts w:ascii="Century Gothic" w:hAnsi="Century Gothic"/>
          <w:b/>
          <w:bCs/>
        </w:rPr>
      </w:pPr>
    </w:p>
    <w:p w:rsidR="0082336E" w:rsidRDefault="0082336E" w:rsidP="00192F8B">
      <w:pPr>
        <w:jc w:val="center"/>
        <w:rPr>
          <w:rFonts w:ascii="Century Gothic" w:hAnsi="Century Gothic"/>
          <w:b/>
          <w:bCs/>
        </w:rPr>
      </w:pPr>
    </w:p>
    <w:p w:rsidR="0082336E" w:rsidRDefault="0082336E" w:rsidP="00192F8B">
      <w:pPr>
        <w:jc w:val="center"/>
        <w:rPr>
          <w:rFonts w:ascii="Century Gothic" w:hAnsi="Century Gothic"/>
          <w:b/>
          <w:bCs/>
        </w:rPr>
      </w:pPr>
    </w:p>
    <w:p w:rsidR="008756FD" w:rsidRDefault="008756FD" w:rsidP="00192F8B">
      <w:pPr>
        <w:jc w:val="center"/>
        <w:rPr>
          <w:rFonts w:ascii="Century Gothic" w:hAnsi="Century Gothic"/>
          <w:b/>
          <w:bCs/>
        </w:rPr>
      </w:pPr>
    </w:p>
    <w:p w:rsidR="008756FD" w:rsidRDefault="008756FD" w:rsidP="00D70745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CUPRINS:</w:t>
      </w:r>
    </w:p>
    <w:p w:rsidR="008756FD" w:rsidRDefault="008756FD" w:rsidP="00192F8B">
      <w:pPr>
        <w:jc w:val="center"/>
        <w:rPr>
          <w:rFonts w:ascii="Century Gothic" w:hAnsi="Century Gothic"/>
          <w:b/>
          <w:bCs/>
        </w:rPr>
      </w:pPr>
    </w:p>
    <w:p w:rsidR="008756FD" w:rsidRDefault="008756FD" w:rsidP="00192F8B">
      <w:pPr>
        <w:jc w:val="center"/>
        <w:rPr>
          <w:rFonts w:ascii="Century Gothic" w:hAnsi="Century Gothic"/>
          <w:b/>
          <w:bCs/>
        </w:rPr>
      </w:pPr>
    </w:p>
    <w:p w:rsidR="00EC14FA" w:rsidRPr="002B2AE9" w:rsidRDefault="00EC14FA" w:rsidP="00EC14FA">
      <w:pPr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</w:rPr>
      </w:pPr>
    </w:p>
    <w:p w:rsidR="007D7821" w:rsidRPr="002B2AE9" w:rsidRDefault="008339C2" w:rsidP="008339C2">
      <w:pPr>
        <w:pStyle w:val="NormalWeb"/>
        <w:ind w:left="1080" w:hanging="1080"/>
        <w:jc w:val="both"/>
        <w:rPr>
          <w:rFonts w:ascii="Century Gothic" w:hAnsi="Century Gothic" w:cs="Courier New"/>
          <w:b/>
          <w:caps/>
          <w:color w:val="000000"/>
        </w:rPr>
      </w:pPr>
      <w:r>
        <w:rPr>
          <w:rFonts w:ascii="Century Gothic" w:hAnsi="Century Gothic" w:cs="Courier New"/>
          <w:b/>
          <w:color w:val="000000"/>
        </w:rPr>
        <w:t>Cap.</w:t>
      </w:r>
      <w:r w:rsidR="00B56F42" w:rsidRPr="002B2AE9">
        <w:rPr>
          <w:rFonts w:ascii="Century Gothic" w:hAnsi="Century Gothic" w:cs="Courier New"/>
          <w:b/>
          <w:color w:val="000000"/>
        </w:rPr>
        <w:t xml:space="preserve"> </w:t>
      </w:r>
      <w:r w:rsidR="007D7821" w:rsidRPr="002B2AE9">
        <w:rPr>
          <w:rFonts w:ascii="Century Gothic" w:hAnsi="Century Gothic" w:cs="Courier New"/>
          <w:b/>
          <w:color w:val="000000"/>
        </w:rPr>
        <w:t xml:space="preserve">1. </w:t>
      </w:r>
      <w:r w:rsidR="006A3D46" w:rsidRPr="002B2AE9">
        <w:rPr>
          <w:rFonts w:ascii="Century Gothic" w:hAnsi="Century Gothic" w:cs="Courier New"/>
          <w:b/>
          <w:color w:val="000000"/>
        </w:rPr>
        <w:t xml:space="preserve">  </w:t>
      </w:r>
      <w:r w:rsidR="007D7821" w:rsidRPr="002B2AE9">
        <w:rPr>
          <w:rFonts w:ascii="Century Gothic" w:hAnsi="Century Gothic" w:cs="Courier New"/>
          <w:b/>
          <w:caps/>
          <w:color w:val="000000"/>
        </w:rPr>
        <w:t xml:space="preserve">Baza legală şi informaţii generale privind </w:t>
      </w:r>
      <w:r w:rsidR="003E47DA">
        <w:rPr>
          <w:rFonts w:ascii="Century Gothic" w:hAnsi="Century Gothic" w:cs="Courier New"/>
          <w:b/>
          <w:caps/>
          <w:color w:val="000000"/>
        </w:rPr>
        <w:t>OBIECTUL CONCESIUNII</w:t>
      </w:r>
    </w:p>
    <w:p w:rsidR="007D7821" w:rsidRPr="002B2AE9" w:rsidRDefault="007D7821" w:rsidP="00EC14FA">
      <w:pPr>
        <w:pStyle w:val="NormalWeb"/>
        <w:jc w:val="both"/>
        <w:rPr>
          <w:rFonts w:ascii="Century Gothic" w:hAnsi="Century Gothic" w:cs="Courier New"/>
          <w:b/>
          <w:color w:val="000000"/>
        </w:rPr>
      </w:pPr>
    </w:p>
    <w:p w:rsidR="007D7821" w:rsidRPr="002B2AE9" w:rsidRDefault="00B56F42" w:rsidP="008339C2">
      <w:pPr>
        <w:pStyle w:val="NormalWeb"/>
        <w:ind w:left="1080" w:hanging="1080"/>
        <w:jc w:val="both"/>
        <w:rPr>
          <w:rFonts w:ascii="Century Gothic" w:hAnsi="Century Gothic" w:cs="Courier New"/>
          <w:b/>
          <w:color w:val="000000"/>
        </w:rPr>
      </w:pPr>
      <w:r w:rsidRPr="002B2AE9">
        <w:rPr>
          <w:rFonts w:ascii="Century Gothic" w:hAnsi="Century Gothic" w:cs="Courier New"/>
          <w:b/>
          <w:color w:val="000000"/>
        </w:rPr>
        <w:t xml:space="preserve">Cap. </w:t>
      </w:r>
      <w:r w:rsidR="007D7821" w:rsidRPr="002B2AE9">
        <w:rPr>
          <w:rFonts w:ascii="Century Gothic" w:hAnsi="Century Gothic" w:cs="Courier New"/>
          <w:b/>
          <w:color w:val="000000"/>
        </w:rPr>
        <w:t>2.</w:t>
      </w:r>
      <w:r w:rsidR="008339C2">
        <w:rPr>
          <w:rFonts w:ascii="Century Gothic" w:hAnsi="Century Gothic" w:cs="Courier New"/>
          <w:b/>
          <w:color w:val="000000"/>
        </w:rPr>
        <w:tab/>
      </w:r>
      <w:r w:rsidR="007D7821" w:rsidRPr="002B2AE9">
        <w:rPr>
          <w:rFonts w:ascii="Century Gothic" w:hAnsi="Century Gothic" w:cs="Courier New"/>
          <w:b/>
          <w:caps/>
          <w:color w:val="000000"/>
        </w:rPr>
        <w:t>Instrucţiuni privind organizarea şi desfăşur</w:t>
      </w:r>
      <w:r w:rsidR="00A347D3" w:rsidRPr="002B2AE9">
        <w:rPr>
          <w:rFonts w:ascii="Century Gothic" w:hAnsi="Century Gothic" w:cs="Courier New"/>
          <w:b/>
          <w:caps/>
          <w:color w:val="000000"/>
        </w:rPr>
        <w:t>area procedurii de concesionare</w:t>
      </w:r>
    </w:p>
    <w:p w:rsidR="003E186F" w:rsidRPr="002B2AE9" w:rsidRDefault="003E186F" w:rsidP="00EC14FA">
      <w:pPr>
        <w:pStyle w:val="NormalWeb"/>
        <w:jc w:val="both"/>
        <w:rPr>
          <w:rFonts w:ascii="Century Gothic" w:hAnsi="Century Gothic" w:cs="Century Gothic"/>
          <w:b/>
        </w:rPr>
      </w:pPr>
      <w:r w:rsidRPr="002B2AE9">
        <w:rPr>
          <w:rFonts w:ascii="Century Gothic" w:hAnsi="Century Gothic" w:cs="Courier New"/>
          <w:b/>
          <w:color w:val="000000"/>
        </w:rPr>
        <w:tab/>
      </w:r>
      <w:r w:rsidRPr="002B2AE9">
        <w:rPr>
          <w:rFonts w:ascii="Century Gothic" w:hAnsi="Century Gothic" w:cs="Courier New"/>
          <w:b/>
          <w:color w:val="000000"/>
        </w:rPr>
        <w:tab/>
      </w:r>
      <w:r w:rsidRPr="002B2AE9">
        <w:rPr>
          <w:rFonts w:ascii="Century Gothic" w:hAnsi="Century Gothic" w:cs="Century Gothic"/>
          <w:b/>
        </w:rPr>
        <w:t>A.      ORGANIZAREA PROCEDURII DE CONCESIONARE</w:t>
      </w:r>
    </w:p>
    <w:p w:rsidR="003E186F" w:rsidRPr="002B2AE9" w:rsidRDefault="003E186F" w:rsidP="00EC14FA">
      <w:pPr>
        <w:pStyle w:val="NormalWeb"/>
        <w:ind w:left="1200" w:hanging="1200"/>
        <w:jc w:val="both"/>
        <w:rPr>
          <w:rFonts w:ascii="Century Gothic" w:hAnsi="Century Gothic" w:cs="Courier New"/>
          <w:b/>
          <w:caps/>
          <w:color w:val="000000"/>
        </w:rPr>
      </w:pPr>
      <w:r w:rsidRPr="002B2AE9">
        <w:rPr>
          <w:rFonts w:ascii="Century Gothic" w:hAnsi="Century Gothic" w:cs="Courier New"/>
          <w:b/>
          <w:color w:val="000000"/>
        </w:rPr>
        <w:tab/>
      </w:r>
      <w:r w:rsidRPr="002B2AE9">
        <w:rPr>
          <w:rFonts w:ascii="Century Gothic" w:hAnsi="Century Gothic" w:cs="Courier New"/>
          <w:b/>
          <w:color w:val="000000"/>
        </w:rPr>
        <w:tab/>
      </w:r>
      <w:r w:rsidRPr="002B2AE9">
        <w:rPr>
          <w:rFonts w:ascii="Century Gothic" w:hAnsi="Century Gothic" w:cs="Courier New"/>
          <w:b/>
          <w:caps/>
          <w:color w:val="000000"/>
        </w:rPr>
        <w:t>B.       desfăşurarea procedurii de concesionare</w:t>
      </w:r>
    </w:p>
    <w:p w:rsidR="0056059A" w:rsidRPr="002B2AE9" w:rsidRDefault="0056059A" w:rsidP="00EC14FA">
      <w:pPr>
        <w:pStyle w:val="NormalWeb"/>
        <w:jc w:val="both"/>
        <w:rPr>
          <w:rFonts w:ascii="Century Gothic" w:hAnsi="Century Gothic" w:cs="Courier New"/>
          <w:b/>
          <w:color w:val="000000"/>
        </w:rPr>
      </w:pPr>
    </w:p>
    <w:p w:rsidR="0056059A" w:rsidRPr="002B2AE9" w:rsidRDefault="007D7821" w:rsidP="008339C2">
      <w:pPr>
        <w:pStyle w:val="NormalWeb"/>
        <w:ind w:left="1080" w:hanging="1080"/>
        <w:jc w:val="both"/>
        <w:rPr>
          <w:rFonts w:ascii="Century Gothic" w:hAnsi="Century Gothic" w:cs="Courier New"/>
          <w:b/>
          <w:color w:val="000000"/>
        </w:rPr>
      </w:pPr>
      <w:r w:rsidRPr="002B2AE9">
        <w:rPr>
          <w:rFonts w:ascii="Century Gothic" w:hAnsi="Century Gothic" w:cs="Courier New"/>
          <w:b/>
          <w:color w:val="000000"/>
        </w:rPr>
        <w:t xml:space="preserve">Cap. </w:t>
      </w:r>
      <w:r w:rsidR="00B56F42" w:rsidRPr="002B2AE9">
        <w:rPr>
          <w:rFonts w:ascii="Century Gothic" w:hAnsi="Century Gothic" w:cs="Courier New"/>
          <w:b/>
          <w:color w:val="000000"/>
        </w:rPr>
        <w:t xml:space="preserve"> </w:t>
      </w:r>
      <w:r w:rsidRPr="002B2AE9">
        <w:rPr>
          <w:rFonts w:ascii="Century Gothic" w:hAnsi="Century Gothic" w:cs="Courier New"/>
          <w:b/>
          <w:color w:val="000000"/>
        </w:rPr>
        <w:t xml:space="preserve">3. </w:t>
      </w:r>
      <w:r w:rsidR="008339C2">
        <w:rPr>
          <w:rFonts w:ascii="Century Gothic" w:hAnsi="Century Gothic" w:cs="Courier New"/>
          <w:b/>
          <w:color w:val="000000"/>
        </w:rPr>
        <w:tab/>
      </w:r>
      <w:r w:rsidR="00E4482A" w:rsidRPr="00E4482A">
        <w:rPr>
          <w:rFonts w:ascii="Century Gothic" w:hAnsi="Century Gothic" w:cs="Courier New"/>
          <w:b/>
          <w:caps/>
          <w:color w:val="000000"/>
        </w:rPr>
        <w:t>Instrucţiuni privind prezentarea ofertelor</w:t>
      </w:r>
    </w:p>
    <w:p w:rsidR="008E47DE" w:rsidRPr="002B2AE9" w:rsidRDefault="008E47DE" w:rsidP="00EC14FA">
      <w:pPr>
        <w:pStyle w:val="NormalWeb"/>
        <w:jc w:val="both"/>
        <w:rPr>
          <w:rFonts w:ascii="Century Gothic" w:hAnsi="Century Gothic" w:cs="Courier New"/>
          <w:b/>
          <w:color w:val="000000"/>
        </w:rPr>
      </w:pPr>
    </w:p>
    <w:p w:rsidR="00E4482A" w:rsidRDefault="00002741" w:rsidP="00002741">
      <w:pPr>
        <w:pStyle w:val="NormalWeb"/>
        <w:ind w:left="1080" w:hanging="1080"/>
        <w:jc w:val="both"/>
        <w:rPr>
          <w:rFonts w:ascii="Century Gothic" w:hAnsi="Century Gothic" w:cs="Courier New"/>
          <w:b/>
          <w:color w:val="000000"/>
        </w:rPr>
      </w:pPr>
      <w:r w:rsidRPr="002B2AE9">
        <w:rPr>
          <w:rFonts w:ascii="Century Gothic" w:hAnsi="Century Gothic" w:cs="Courier New"/>
          <w:b/>
          <w:color w:val="000000"/>
        </w:rPr>
        <w:t xml:space="preserve">Cap.  </w:t>
      </w:r>
      <w:r>
        <w:rPr>
          <w:rFonts w:ascii="Century Gothic" w:hAnsi="Century Gothic" w:cs="Courier New"/>
          <w:b/>
          <w:color w:val="000000"/>
        </w:rPr>
        <w:t>4</w:t>
      </w:r>
      <w:r w:rsidRPr="002B2AE9">
        <w:rPr>
          <w:rFonts w:ascii="Century Gothic" w:hAnsi="Century Gothic" w:cs="Courier New"/>
          <w:b/>
          <w:color w:val="000000"/>
        </w:rPr>
        <w:t xml:space="preserve">. </w:t>
      </w:r>
      <w:r>
        <w:rPr>
          <w:rFonts w:ascii="Century Gothic" w:hAnsi="Century Gothic" w:cs="Courier New"/>
          <w:b/>
          <w:color w:val="000000"/>
        </w:rPr>
        <w:tab/>
      </w:r>
      <w:r w:rsidR="00E4482A" w:rsidRPr="00E4482A">
        <w:rPr>
          <w:rFonts w:ascii="Century Gothic" w:hAnsi="Century Gothic" w:cs="Courier New"/>
          <w:b/>
          <w:caps/>
          <w:color w:val="000000"/>
        </w:rPr>
        <w:t>informatii detaliate si complete privind criteriile de atribuire aplicate   pentru stabilirea ofertei câŞtigătoare</w:t>
      </w:r>
    </w:p>
    <w:p w:rsidR="00002741" w:rsidRDefault="00002741" w:rsidP="008339C2">
      <w:pPr>
        <w:pStyle w:val="NormalWeb"/>
        <w:ind w:left="1080" w:hanging="1080"/>
        <w:jc w:val="both"/>
        <w:rPr>
          <w:rFonts w:ascii="Century Gothic" w:hAnsi="Century Gothic" w:cs="Courier New"/>
          <w:b/>
          <w:color w:val="000000"/>
        </w:rPr>
      </w:pPr>
    </w:p>
    <w:p w:rsidR="00982602" w:rsidRDefault="007D7821" w:rsidP="008339C2">
      <w:pPr>
        <w:pStyle w:val="NormalWeb"/>
        <w:ind w:left="1080" w:hanging="1080"/>
        <w:jc w:val="both"/>
        <w:rPr>
          <w:rFonts w:ascii="Century Gothic" w:hAnsi="Century Gothic" w:cs="Courier New"/>
          <w:b/>
          <w:color w:val="000000"/>
          <w:u w:val="single"/>
        </w:rPr>
      </w:pPr>
      <w:r w:rsidRPr="002B2AE9">
        <w:rPr>
          <w:rFonts w:ascii="Century Gothic" w:hAnsi="Century Gothic" w:cs="Courier New"/>
          <w:b/>
          <w:color w:val="000000"/>
        </w:rPr>
        <w:t xml:space="preserve">Cap. </w:t>
      </w:r>
      <w:r w:rsidR="00B56F42" w:rsidRPr="002B2AE9">
        <w:rPr>
          <w:rFonts w:ascii="Century Gothic" w:hAnsi="Century Gothic" w:cs="Courier New"/>
          <w:b/>
          <w:color w:val="000000"/>
        </w:rPr>
        <w:t xml:space="preserve"> </w:t>
      </w:r>
      <w:r w:rsidR="00002741">
        <w:rPr>
          <w:rFonts w:ascii="Century Gothic" w:hAnsi="Century Gothic" w:cs="Courier New"/>
          <w:b/>
          <w:color w:val="000000"/>
        </w:rPr>
        <w:t>5</w:t>
      </w:r>
      <w:r w:rsidRPr="002B2AE9">
        <w:rPr>
          <w:rFonts w:ascii="Century Gothic" w:hAnsi="Century Gothic" w:cs="Courier New"/>
          <w:b/>
          <w:color w:val="000000"/>
        </w:rPr>
        <w:t xml:space="preserve">. </w:t>
      </w:r>
      <w:r w:rsidR="00294360" w:rsidRPr="002B2AE9">
        <w:rPr>
          <w:rFonts w:ascii="Century Gothic" w:hAnsi="Century Gothic" w:cs="Courier New"/>
          <w:b/>
          <w:color w:val="000000"/>
        </w:rPr>
        <w:tab/>
      </w:r>
      <w:r w:rsidR="00E4482A" w:rsidRPr="00E4482A">
        <w:rPr>
          <w:rFonts w:ascii="Century Gothic" w:hAnsi="Century Gothic" w:cs="Courier New"/>
          <w:b/>
          <w:color w:val="000000"/>
        </w:rPr>
        <w:t>TAXA ŞI GARANŢIA DE PARTICIPARE LA LICITAŢIE</w:t>
      </w:r>
    </w:p>
    <w:p w:rsidR="00E4482A" w:rsidRDefault="00E4482A" w:rsidP="008339C2">
      <w:pPr>
        <w:pStyle w:val="NormalWeb"/>
        <w:ind w:left="1080" w:hanging="1080"/>
        <w:jc w:val="both"/>
        <w:rPr>
          <w:rFonts w:ascii="Century Gothic" w:hAnsi="Century Gothic" w:cs="Courier New"/>
          <w:b/>
          <w:caps/>
          <w:color w:val="000000"/>
        </w:rPr>
      </w:pPr>
    </w:p>
    <w:p w:rsidR="007D7821" w:rsidRPr="002B2AE9" w:rsidRDefault="007D7821" w:rsidP="00EC14FA">
      <w:pPr>
        <w:pStyle w:val="NormalWeb"/>
        <w:jc w:val="both"/>
        <w:rPr>
          <w:rFonts w:ascii="Century Gothic" w:hAnsi="Century Gothic" w:cs="Courier New"/>
          <w:b/>
          <w:color w:val="000000"/>
        </w:rPr>
      </w:pPr>
      <w:r w:rsidRPr="002B2AE9">
        <w:rPr>
          <w:rFonts w:ascii="Century Gothic" w:hAnsi="Century Gothic" w:cs="Courier New"/>
          <w:b/>
          <w:color w:val="000000"/>
        </w:rPr>
        <w:t xml:space="preserve">Cap. </w:t>
      </w:r>
      <w:r w:rsidR="00CF20A1" w:rsidRPr="002B2AE9">
        <w:rPr>
          <w:rFonts w:ascii="Century Gothic" w:hAnsi="Century Gothic" w:cs="Courier New"/>
          <w:b/>
          <w:color w:val="000000"/>
        </w:rPr>
        <w:t xml:space="preserve">  </w:t>
      </w:r>
      <w:r w:rsidR="00733C5D">
        <w:rPr>
          <w:rFonts w:ascii="Century Gothic" w:hAnsi="Century Gothic" w:cs="Courier New"/>
          <w:b/>
          <w:color w:val="000000"/>
        </w:rPr>
        <w:t>6</w:t>
      </w:r>
      <w:r w:rsidRPr="002B2AE9">
        <w:rPr>
          <w:rFonts w:ascii="Century Gothic" w:hAnsi="Century Gothic" w:cs="Courier New"/>
          <w:b/>
          <w:color w:val="000000"/>
        </w:rPr>
        <w:t xml:space="preserve">. </w:t>
      </w:r>
      <w:r w:rsidR="006A3D46" w:rsidRPr="002B2AE9">
        <w:rPr>
          <w:rFonts w:ascii="Century Gothic" w:hAnsi="Century Gothic" w:cs="Courier New"/>
          <w:b/>
          <w:color w:val="000000"/>
        </w:rPr>
        <w:t xml:space="preserve"> </w:t>
      </w:r>
      <w:r w:rsidRPr="002B2AE9">
        <w:rPr>
          <w:rFonts w:ascii="Century Gothic" w:hAnsi="Century Gothic" w:cs="Courier New"/>
          <w:b/>
          <w:caps/>
          <w:color w:val="000000"/>
        </w:rPr>
        <w:t>Instrucţiuni privind modul de utilizare a că</w:t>
      </w:r>
      <w:r w:rsidR="00A347D3" w:rsidRPr="002B2AE9">
        <w:rPr>
          <w:rFonts w:ascii="Century Gothic" w:hAnsi="Century Gothic" w:cs="Courier New"/>
          <w:b/>
          <w:caps/>
          <w:color w:val="000000"/>
        </w:rPr>
        <w:t>ilor de atac</w:t>
      </w:r>
    </w:p>
    <w:p w:rsidR="0056059A" w:rsidRPr="002B2AE9" w:rsidRDefault="0056059A" w:rsidP="00EC14FA">
      <w:pPr>
        <w:pStyle w:val="NormalWeb"/>
        <w:jc w:val="both"/>
        <w:rPr>
          <w:rFonts w:ascii="Century Gothic" w:hAnsi="Century Gothic" w:cs="Courier New"/>
          <w:b/>
          <w:color w:val="000000"/>
        </w:rPr>
      </w:pPr>
    </w:p>
    <w:p w:rsidR="007D7821" w:rsidRPr="002B2AE9" w:rsidRDefault="007D7821" w:rsidP="00EC14FA">
      <w:pPr>
        <w:pStyle w:val="NormalWeb"/>
        <w:jc w:val="both"/>
        <w:rPr>
          <w:rFonts w:ascii="Century Gothic" w:hAnsi="Century Gothic" w:cs="Courier New"/>
          <w:b/>
          <w:caps/>
          <w:color w:val="000000"/>
        </w:rPr>
      </w:pPr>
      <w:r w:rsidRPr="002B2AE9">
        <w:rPr>
          <w:rFonts w:ascii="Century Gothic" w:hAnsi="Century Gothic" w:cs="Courier New"/>
          <w:b/>
          <w:color w:val="000000"/>
        </w:rPr>
        <w:t xml:space="preserve">Cap. </w:t>
      </w:r>
      <w:r w:rsidR="00C37070" w:rsidRPr="002B2AE9">
        <w:rPr>
          <w:rFonts w:ascii="Century Gothic" w:hAnsi="Century Gothic" w:cs="Courier New"/>
          <w:b/>
          <w:color w:val="000000"/>
        </w:rPr>
        <w:t xml:space="preserve">  </w:t>
      </w:r>
      <w:r w:rsidR="00733C5D">
        <w:rPr>
          <w:rFonts w:ascii="Century Gothic" w:hAnsi="Century Gothic" w:cs="Courier New"/>
          <w:b/>
          <w:color w:val="000000"/>
        </w:rPr>
        <w:t>7</w:t>
      </w:r>
      <w:r w:rsidRPr="002B2AE9">
        <w:rPr>
          <w:rFonts w:ascii="Century Gothic" w:hAnsi="Century Gothic" w:cs="Courier New"/>
          <w:b/>
          <w:color w:val="000000"/>
        </w:rPr>
        <w:t xml:space="preserve">. </w:t>
      </w:r>
      <w:r w:rsidR="006A3D46" w:rsidRPr="002B2AE9">
        <w:rPr>
          <w:rFonts w:ascii="Century Gothic" w:hAnsi="Century Gothic" w:cs="Courier New"/>
          <w:b/>
          <w:color w:val="000000"/>
        </w:rPr>
        <w:t xml:space="preserve"> </w:t>
      </w:r>
      <w:r w:rsidRPr="002B2AE9">
        <w:rPr>
          <w:rFonts w:ascii="Century Gothic" w:hAnsi="Century Gothic" w:cs="Courier New"/>
          <w:b/>
          <w:caps/>
          <w:color w:val="000000"/>
        </w:rPr>
        <w:t>Informaţii referitoare la clauzele contractuale obligatorii</w:t>
      </w:r>
    </w:p>
    <w:p w:rsidR="00FD5169" w:rsidRDefault="00FD5169" w:rsidP="00EC14FA">
      <w:pPr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</w:rPr>
      </w:pPr>
    </w:p>
    <w:p w:rsidR="0077092C" w:rsidRPr="002B2AE9" w:rsidRDefault="0077092C" w:rsidP="0077092C">
      <w:pPr>
        <w:pStyle w:val="NormalWeb"/>
        <w:jc w:val="both"/>
        <w:rPr>
          <w:rFonts w:ascii="Century Gothic" w:hAnsi="Century Gothic" w:cs="Courier New"/>
          <w:b/>
          <w:caps/>
          <w:color w:val="000000"/>
        </w:rPr>
      </w:pPr>
      <w:r w:rsidRPr="002B2AE9">
        <w:rPr>
          <w:rFonts w:ascii="Century Gothic" w:hAnsi="Century Gothic" w:cs="Courier New"/>
          <w:b/>
          <w:color w:val="000000"/>
        </w:rPr>
        <w:t xml:space="preserve">Cap.   </w:t>
      </w:r>
      <w:r>
        <w:rPr>
          <w:rFonts w:ascii="Century Gothic" w:hAnsi="Century Gothic" w:cs="Courier New"/>
          <w:b/>
          <w:color w:val="000000"/>
        </w:rPr>
        <w:t>8</w:t>
      </w:r>
      <w:r w:rsidRPr="002B2AE9">
        <w:rPr>
          <w:rFonts w:ascii="Century Gothic" w:hAnsi="Century Gothic" w:cs="Courier New"/>
          <w:b/>
          <w:color w:val="000000"/>
        </w:rPr>
        <w:t xml:space="preserve">.  </w:t>
      </w:r>
      <w:r>
        <w:rPr>
          <w:rFonts w:ascii="Century Gothic" w:hAnsi="Century Gothic" w:cs="Courier New"/>
          <w:b/>
          <w:color w:val="000000"/>
        </w:rPr>
        <w:t xml:space="preserve">ALTE </w:t>
      </w:r>
      <w:r w:rsidRPr="002B2AE9">
        <w:rPr>
          <w:rFonts w:ascii="Century Gothic" w:hAnsi="Century Gothic" w:cs="Courier New"/>
          <w:b/>
          <w:caps/>
          <w:color w:val="000000"/>
        </w:rPr>
        <w:t xml:space="preserve">Informaţii </w:t>
      </w:r>
    </w:p>
    <w:p w:rsidR="0077092C" w:rsidRDefault="0077092C" w:rsidP="00EC14FA">
      <w:pPr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</w:rPr>
      </w:pPr>
    </w:p>
    <w:p w:rsidR="008756FD" w:rsidRDefault="008756FD" w:rsidP="00EC14FA">
      <w:pPr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</w:rPr>
      </w:pPr>
    </w:p>
    <w:p w:rsidR="008756FD" w:rsidRDefault="008756FD" w:rsidP="00EC14FA">
      <w:pPr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</w:rPr>
      </w:pPr>
    </w:p>
    <w:p w:rsidR="008756FD" w:rsidRDefault="008756FD" w:rsidP="00EC14FA">
      <w:pPr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</w:rPr>
      </w:pPr>
    </w:p>
    <w:p w:rsidR="008756FD" w:rsidRDefault="008756FD" w:rsidP="00EC14FA">
      <w:pPr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</w:rPr>
      </w:pPr>
    </w:p>
    <w:p w:rsidR="008756FD" w:rsidRDefault="008756FD" w:rsidP="00EC14FA">
      <w:pPr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</w:rPr>
      </w:pPr>
    </w:p>
    <w:p w:rsidR="008756FD" w:rsidRDefault="008756FD" w:rsidP="00EC14FA">
      <w:pPr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</w:rPr>
      </w:pPr>
    </w:p>
    <w:p w:rsidR="008756FD" w:rsidRDefault="008756FD" w:rsidP="00EC14FA">
      <w:pPr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</w:rPr>
      </w:pPr>
    </w:p>
    <w:p w:rsidR="008756FD" w:rsidRDefault="008756FD" w:rsidP="00EC14FA">
      <w:pPr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</w:rPr>
      </w:pPr>
    </w:p>
    <w:p w:rsidR="008756FD" w:rsidRDefault="008756FD" w:rsidP="00EC14FA">
      <w:pPr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</w:rPr>
      </w:pPr>
    </w:p>
    <w:p w:rsidR="008756FD" w:rsidRDefault="008756FD" w:rsidP="00EC14FA">
      <w:pPr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</w:rPr>
      </w:pPr>
    </w:p>
    <w:p w:rsidR="008756FD" w:rsidRDefault="008756FD" w:rsidP="00EC14FA">
      <w:pPr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</w:rPr>
      </w:pPr>
    </w:p>
    <w:p w:rsidR="008756FD" w:rsidRDefault="008756FD" w:rsidP="00EC14FA">
      <w:pPr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</w:rPr>
      </w:pPr>
    </w:p>
    <w:p w:rsidR="008756FD" w:rsidRDefault="008756FD" w:rsidP="00EC14FA">
      <w:pPr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</w:rPr>
      </w:pPr>
    </w:p>
    <w:p w:rsidR="00000FA8" w:rsidRDefault="00000FA8" w:rsidP="00EC14FA">
      <w:pPr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</w:rPr>
      </w:pPr>
    </w:p>
    <w:p w:rsidR="008756FD" w:rsidRDefault="008756FD" w:rsidP="00EC14FA">
      <w:pPr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</w:rPr>
      </w:pPr>
    </w:p>
    <w:p w:rsidR="00D70745" w:rsidRDefault="00D70745" w:rsidP="00EC14FA">
      <w:pPr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</w:rPr>
      </w:pPr>
    </w:p>
    <w:p w:rsidR="00D70745" w:rsidRDefault="00D70745" w:rsidP="00EC14FA">
      <w:pPr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</w:rPr>
      </w:pPr>
    </w:p>
    <w:p w:rsidR="00D70745" w:rsidRDefault="00D70745" w:rsidP="00EC14FA">
      <w:pPr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</w:rPr>
      </w:pPr>
    </w:p>
    <w:p w:rsidR="00D70745" w:rsidRDefault="00D70745" w:rsidP="00EC14FA">
      <w:pPr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</w:rPr>
      </w:pPr>
    </w:p>
    <w:p w:rsidR="00D70745" w:rsidRDefault="00D70745" w:rsidP="00EC14FA">
      <w:pPr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</w:rPr>
      </w:pPr>
    </w:p>
    <w:p w:rsidR="0077092C" w:rsidRDefault="0077092C" w:rsidP="002470BF">
      <w:pPr>
        <w:pStyle w:val="Header"/>
      </w:pPr>
    </w:p>
    <w:sdt>
      <w:sdtPr>
        <w:id w:val="1862684"/>
        <w:placeholder>
          <w:docPart w:val="F7B483947BEE459AA2040E5E22BE2E36"/>
        </w:placeholder>
      </w:sdtPr>
      <w:sdtContent>
        <w:p w:rsidR="002470BF" w:rsidRPr="0076149C" w:rsidRDefault="002470BF" w:rsidP="002470BF">
          <w:pPr>
            <w:pStyle w:val="Header"/>
            <w:rPr>
              <w:lang w:val="fr-FR"/>
            </w:rPr>
          </w:pPr>
          <w:r>
            <w:rPr>
              <w:rFonts w:ascii="Arial" w:hAnsi="Arial" w:cs="Arial"/>
              <w:b/>
              <w:noProof/>
              <w:lang w:val="en-US" w:eastAsia="en-US"/>
            </w:rPr>
            <w:drawing>
              <wp:anchor distT="0" distB="0" distL="114935" distR="114935" simplePos="0" relativeHeight="251663360" behindDoc="0" locked="0" layoutInCell="1" allowOverlap="1">
                <wp:simplePos x="0" y="0"/>
                <wp:positionH relativeFrom="page">
                  <wp:posOffset>171450</wp:posOffset>
                </wp:positionH>
                <wp:positionV relativeFrom="paragraph">
                  <wp:posOffset>-249555</wp:posOffset>
                </wp:positionV>
                <wp:extent cx="614680" cy="901700"/>
                <wp:effectExtent l="19050" t="0" r="0" b="0"/>
                <wp:wrapSquare wrapText="bothSides"/>
                <wp:docPr id="2" name="Picture 1" descr="stema oradea ma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tema oradea ma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4680" cy="901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proofErr w:type="spellStart"/>
          <w:r w:rsidRPr="0076149C">
            <w:rPr>
              <w:rFonts w:ascii="Arial" w:hAnsi="Arial" w:cs="Arial"/>
              <w:b/>
              <w:lang w:val="fr-FR"/>
            </w:rPr>
            <w:t>Primăria</w:t>
          </w:r>
          <w:proofErr w:type="spellEnd"/>
          <w:r w:rsidRPr="0076149C">
            <w:rPr>
              <w:rFonts w:ascii="Arial" w:hAnsi="Arial" w:cs="Arial"/>
              <w:b/>
              <w:lang w:val="fr-FR"/>
            </w:rPr>
            <w:t xml:space="preserve"> </w:t>
          </w:r>
          <w:proofErr w:type="spellStart"/>
          <w:r w:rsidRPr="0076149C">
            <w:rPr>
              <w:rFonts w:ascii="Arial" w:hAnsi="Arial" w:cs="Arial"/>
              <w:b/>
              <w:lang w:val="fr-FR"/>
            </w:rPr>
            <w:t>Municipiului</w:t>
          </w:r>
          <w:proofErr w:type="spellEnd"/>
          <w:r w:rsidRPr="0076149C">
            <w:rPr>
              <w:rFonts w:ascii="Arial" w:hAnsi="Arial" w:cs="Arial"/>
              <w:b/>
              <w:lang w:val="fr-FR"/>
            </w:rPr>
            <w:t xml:space="preserve"> Oradea</w:t>
          </w:r>
        </w:p>
      </w:sdtContent>
    </w:sdt>
    <w:p w:rsidR="002470BF" w:rsidRPr="005316F4" w:rsidRDefault="002470BF" w:rsidP="002470BF">
      <w:pPr>
        <w:pStyle w:val="Header"/>
        <w:rPr>
          <w:rFonts w:ascii="Arial" w:hAnsi="Arial" w:cs="Arial"/>
          <w:b/>
          <w:sz w:val="20"/>
          <w:szCs w:val="20"/>
        </w:rPr>
      </w:pPr>
      <w:proofErr w:type="spellStart"/>
      <w:r w:rsidRPr="0076149C">
        <w:rPr>
          <w:rFonts w:ascii="Arial" w:hAnsi="Arial" w:cs="Arial"/>
          <w:b/>
          <w:sz w:val="20"/>
          <w:szCs w:val="20"/>
          <w:lang w:val="fr-FR"/>
        </w:rPr>
        <w:t>Direcţia</w:t>
      </w:r>
      <w:proofErr w:type="spellEnd"/>
      <w:r w:rsidRPr="0076149C">
        <w:rPr>
          <w:rFonts w:ascii="Arial" w:hAnsi="Arial" w:cs="Arial"/>
          <w:b/>
          <w:sz w:val="20"/>
          <w:szCs w:val="20"/>
          <w:lang w:val="fr-FR"/>
        </w:rPr>
        <w:t xml:space="preserve"> </w:t>
      </w:r>
      <w:proofErr w:type="spellStart"/>
      <w:r w:rsidRPr="0076149C">
        <w:rPr>
          <w:rFonts w:ascii="Arial" w:hAnsi="Arial" w:cs="Arial"/>
          <w:b/>
          <w:sz w:val="20"/>
          <w:szCs w:val="20"/>
          <w:lang w:val="fr-FR"/>
        </w:rPr>
        <w:t>Patrimoniu</w:t>
      </w:r>
      <w:proofErr w:type="spellEnd"/>
      <w:r w:rsidRPr="0076149C">
        <w:rPr>
          <w:rFonts w:ascii="Arial" w:hAnsi="Arial" w:cs="Arial"/>
          <w:b/>
          <w:sz w:val="20"/>
          <w:szCs w:val="20"/>
          <w:lang w:val="fr-FR"/>
        </w:rPr>
        <w:t xml:space="preserve"> </w:t>
      </w:r>
      <w:proofErr w:type="spellStart"/>
      <w:r w:rsidRPr="0076149C">
        <w:rPr>
          <w:rFonts w:ascii="Arial" w:hAnsi="Arial" w:cs="Arial"/>
          <w:b/>
          <w:sz w:val="20"/>
          <w:szCs w:val="20"/>
          <w:lang w:val="fr-FR"/>
        </w:rPr>
        <w:t>Imobiliar</w:t>
      </w:r>
      <w:proofErr w:type="spellEnd"/>
    </w:p>
    <w:sdt>
      <w:sdtPr>
        <w:rPr>
          <w:rFonts w:ascii="Arial" w:hAnsi="Arial" w:cs="Arial"/>
          <w:sz w:val="20"/>
          <w:szCs w:val="20"/>
        </w:rPr>
        <w:id w:val="1862685"/>
        <w:placeholder>
          <w:docPart w:val="98820A10D8C94C35AD4C05D3E9967EEB"/>
        </w:placeholder>
        <w:dropDownList>
          <w:listItem w:displayText="Serviciul Administrare Baze Sportive şi Agrement" w:value="Serviciul Administrare Baze Sportive şi Agrement"/>
          <w:listItem w:displayText="Serviciul Management Cetate" w:value="Serviciul Management Cetate"/>
          <w:listItem w:displayText="Serviciul Parcări" w:value="Serviciul Parcări"/>
          <w:listItem w:displayText="Serviciul Logistică şi Urmărire Consumuri Imobile" w:value="Serviciul Logistică şi Urmărire Consumuri Imobile"/>
          <w:listItem w:displayText="Serviciul Locuinţe, Spaţii Comerciale" w:value="Serviciul Locuinţe, Spaţii Comerciale"/>
          <w:listItem w:displayText="Serviciul Cadastru" w:value="Serviciul Cadastru"/>
          <w:listItem w:displayText="Serviciul Terenuri" w:value="Serviciul Terenuri"/>
          <w:listItem w:displayText=" " w:value=" "/>
        </w:dropDownList>
      </w:sdtPr>
      <w:sdtContent>
        <w:p w:rsidR="002470BF" w:rsidRDefault="002E66DC" w:rsidP="002470BF">
          <w:pPr>
            <w:pStyle w:val="Head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Serviciul Terenuri</w:t>
          </w:r>
        </w:p>
      </w:sdtContent>
    </w:sdt>
    <w:p w:rsidR="00A20CC6" w:rsidRDefault="00A20CC6" w:rsidP="003A694F">
      <w:pPr>
        <w:rPr>
          <w:rFonts w:ascii="Tahoma" w:hAnsi="Tahoma" w:cs="Tahoma"/>
          <w:b/>
        </w:rPr>
      </w:pPr>
    </w:p>
    <w:p w:rsidR="003A694F" w:rsidRDefault="00F044D0" w:rsidP="003A694F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</w:rPr>
        <w:t xml:space="preserve">           </w:t>
      </w:r>
      <w:r w:rsidR="00D70745">
        <w:rPr>
          <w:rFonts w:ascii="Tahoma" w:hAnsi="Tahoma" w:cs="Tahoma"/>
          <w:b/>
        </w:rPr>
        <w:tab/>
      </w:r>
      <w:r w:rsidR="00D70745">
        <w:rPr>
          <w:rFonts w:ascii="Tahoma" w:hAnsi="Tahoma" w:cs="Tahoma"/>
          <w:b/>
        </w:rPr>
        <w:tab/>
      </w:r>
      <w:r w:rsidR="00D70745">
        <w:rPr>
          <w:rFonts w:ascii="Tahoma" w:hAnsi="Tahoma" w:cs="Tahoma"/>
          <w:b/>
        </w:rPr>
        <w:tab/>
      </w:r>
      <w:r w:rsidR="00D70745">
        <w:rPr>
          <w:rFonts w:ascii="Tahoma" w:hAnsi="Tahoma" w:cs="Tahoma"/>
          <w:b/>
        </w:rPr>
        <w:tab/>
      </w:r>
      <w:r w:rsidR="00D70745">
        <w:rPr>
          <w:rFonts w:ascii="Tahoma" w:hAnsi="Tahoma" w:cs="Tahoma"/>
          <w:b/>
        </w:rPr>
        <w:tab/>
      </w:r>
      <w:r w:rsidR="00D70745">
        <w:rPr>
          <w:rFonts w:ascii="Tahoma" w:hAnsi="Tahoma" w:cs="Tahoma"/>
          <w:b/>
        </w:rPr>
        <w:tab/>
      </w:r>
      <w:r w:rsidR="00D70745">
        <w:rPr>
          <w:rFonts w:ascii="Tahoma" w:hAnsi="Tahoma" w:cs="Tahoma"/>
          <w:b/>
        </w:rPr>
        <w:tab/>
      </w:r>
      <w:r w:rsidR="00D70745">
        <w:rPr>
          <w:rFonts w:ascii="Tahoma" w:hAnsi="Tahoma" w:cs="Tahoma"/>
          <w:b/>
        </w:rPr>
        <w:tab/>
      </w:r>
      <w:r w:rsidR="003A694F" w:rsidRPr="00070E63">
        <w:rPr>
          <w:rFonts w:ascii="Tahoma" w:hAnsi="Tahoma" w:cs="Tahoma"/>
          <w:b/>
          <w:sz w:val="20"/>
          <w:szCs w:val="20"/>
        </w:rPr>
        <w:t xml:space="preserve"> </w:t>
      </w:r>
      <w:r w:rsidR="002470BF">
        <w:rPr>
          <w:rFonts w:ascii="Tahoma" w:hAnsi="Tahoma" w:cs="Tahoma"/>
          <w:b/>
          <w:sz w:val="20"/>
          <w:szCs w:val="20"/>
        </w:rPr>
        <w:t xml:space="preserve">       </w:t>
      </w:r>
      <w:r w:rsidR="003A694F" w:rsidRPr="00070E63">
        <w:rPr>
          <w:rFonts w:ascii="Tahoma" w:hAnsi="Tahoma" w:cs="Tahoma"/>
          <w:b/>
          <w:sz w:val="20"/>
          <w:szCs w:val="20"/>
        </w:rPr>
        <w:t xml:space="preserve"> Se aprobă,</w:t>
      </w:r>
    </w:p>
    <w:p w:rsidR="003A694F" w:rsidRPr="00070E63" w:rsidRDefault="00D70745" w:rsidP="003A694F">
      <w:pPr>
        <w:rPr>
          <w:rFonts w:ascii="Tahoma" w:hAnsi="Tahoma" w:cs="Tahoma"/>
          <w:b/>
          <w:sz w:val="20"/>
          <w:szCs w:val="20"/>
        </w:rPr>
      </w:pPr>
      <w:r w:rsidRPr="00070E63">
        <w:rPr>
          <w:rFonts w:ascii="Tahoma" w:hAnsi="Tahoma" w:cs="Tahoma"/>
          <w:b/>
          <w:sz w:val="20"/>
          <w:szCs w:val="20"/>
        </w:rPr>
        <w:tab/>
      </w:r>
      <w:r w:rsidRPr="00070E63">
        <w:rPr>
          <w:rFonts w:ascii="Tahoma" w:hAnsi="Tahoma" w:cs="Tahoma"/>
          <w:b/>
          <w:sz w:val="20"/>
          <w:szCs w:val="20"/>
        </w:rPr>
        <w:tab/>
      </w:r>
      <w:r w:rsidRPr="00070E63">
        <w:rPr>
          <w:rFonts w:ascii="Tahoma" w:hAnsi="Tahoma" w:cs="Tahoma"/>
          <w:b/>
          <w:sz w:val="20"/>
          <w:szCs w:val="20"/>
        </w:rPr>
        <w:tab/>
      </w:r>
      <w:r w:rsidRPr="00070E63">
        <w:rPr>
          <w:rFonts w:ascii="Tahoma" w:hAnsi="Tahoma" w:cs="Tahoma"/>
          <w:b/>
          <w:sz w:val="20"/>
          <w:szCs w:val="20"/>
        </w:rPr>
        <w:tab/>
      </w:r>
      <w:r w:rsidRPr="00070E63">
        <w:rPr>
          <w:rFonts w:ascii="Tahoma" w:hAnsi="Tahoma" w:cs="Tahoma"/>
          <w:b/>
          <w:sz w:val="20"/>
          <w:szCs w:val="20"/>
        </w:rPr>
        <w:tab/>
      </w:r>
      <w:r w:rsidRPr="00070E63">
        <w:rPr>
          <w:rFonts w:ascii="Tahoma" w:hAnsi="Tahoma" w:cs="Tahoma"/>
          <w:b/>
          <w:sz w:val="20"/>
          <w:szCs w:val="20"/>
        </w:rPr>
        <w:tab/>
      </w:r>
      <w:r w:rsidRPr="00070E63">
        <w:rPr>
          <w:rFonts w:ascii="Tahoma" w:hAnsi="Tahoma" w:cs="Tahoma"/>
          <w:b/>
          <w:sz w:val="20"/>
          <w:szCs w:val="20"/>
        </w:rPr>
        <w:tab/>
        <w:t xml:space="preserve">             </w:t>
      </w:r>
      <w:r w:rsidR="003A694F" w:rsidRPr="00070E63">
        <w:rPr>
          <w:rFonts w:ascii="Tahoma" w:hAnsi="Tahoma" w:cs="Tahoma"/>
          <w:b/>
          <w:sz w:val="20"/>
          <w:szCs w:val="20"/>
        </w:rPr>
        <w:t xml:space="preserve"> </w:t>
      </w:r>
      <w:r w:rsidR="00070E63">
        <w:rPr>
          <w:rFonts w:ascii="Tahoma" w:hAnsi="Tahoma" w:cs="Tahoma"/>
          <w:b/>
          <w:sz w:val="20"/>
          <w:szCs w:val="20"/>
        </w:rPr>
        <w:t xml:space="preserve">    </w:t>
      </w:r>
      <w:r w:rsidR="003A694F" w:rsidRPr="00070E63">
        <w:rPr>
          <w:rFonts w:ascii="Tahoma" w:hAnsi="Tahoma" w:cs="Tahoma"/>
          <w:b/>
          <w:sz w:val="20"/>
          <w:szCs w:val="20"/>
        </w:rPr>
        <w:t xml:space="preserve">     </w:t>
      </w:r>
      <w:r w:rsidR="002470BF">
        <w:rPr>
          <w:rFonts w:ascii="Tahoma" w:hAnsi="Tahoma" w:cs="Tahoma"/>
          <w:b/>
          <w:sz w:val="20"/>
          <w:szCs w:val="20"/>
        </w:rPr>
        <w:t xml:space="preserve">       </w:t>
      </w:r>
      <w:r w:rsidR="003A694F" w:rsidRPr="00070E63">
        <w:rPr>
          <w:rFonts w:ascii="Tahoma" w:hAnsi="Tahoma" w:cs="Tahoma"/>
          <w:b/>
          <w:sz w:val="20"/>
          <w:szCs w:val="20"/>
        </w:rPr>
        <w:t xml:space="preserve">  Ilie Bolojan</w:t>
      </w:r>
    </w:p>
    <w:p w:rsidR="003A694F" w:rsidRPr="00070E63" w:rsidRDefault="00C96E1D" w:rsidP="003A694F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Nr. </w:t>
      </w:r>
      <w:r w:rsidR="006D4F25">
        <w:rPr>
          <w:rFonts w:ascii="Tahoma" w:hAnsi="Tahoma" w:cs="Tahoma"/>
          <w:b/>
          <w:sz w:val="20"/>
          <w:szCs w:val="20"/>
        </w:rPr>
        <w:t>2</w:t>
      </w:r>
      <w:r w:rsidR="00D30625">
        <w:rPr>
          <w:rFonts w:ascii="Tahoma" w:hAnsi="Tahoma" w:cs="Tahoma"/>
          <w:b/>
          <w:sz w:val="20"/>
          <w:szCs w:val="20"/>
        </w:rPr>
        <w:t>2121</w:t>
      </w:r>
      <w:r w:rsidR="006D4F25">
        <w:rPr>
          <w:rFonts w:ascii="Tahoma" w:hAnsi="Tahoma" w:cs="Tahoma"/>
          <w:b/>
          <w:sz w:val="20"/>
          <w:szCs w:val="20"/>
        </w:rPr>
        <w:t>3</w:t>
      </w:r>
      <w:r>
        <w:rPr>
          <w:rFonts w:ascii="Tahoma" w:hAnsi="Tahoma" w:cs="Tahoma"/>
          <w:b/>
          <w:sz w:val="20"/>
          <w:szCs w:val="20"/>
        </w:rPr>
        <w:t xml:space="preserve"> /</w:t>
      </w:r>
      <w:r w:rsidR="000473EA">
        <w:rPr>
          <w:rFonts w:ascii="Tahoma" w:hAnsi="Tahoma" w:cs="Tahoma"/>
          <w:b/>
          <w:sz w:val="20"/>
          <w:szCs w:val="20"/>
        </w:rPr>
        <w:t>17</w:t>
      </w:r>
      <w:r>
        <w:rPr>
          <w:rFonts w:ascii="Tahoma" w:hAnsi="Tahoma" w:cs="Tahoma"/>
          <w:b/>
          <w:sz w:val="20"/>
          <w:szCs w:val="20"/>
        </w:rPr>
        <w:t>.0</w:t>
      </w:r>
      <w:r w:rsidR="000473EA">
        <w:rPr>
          <w:rFonts w:ascii="Tahoma" w:hAnsi="Tahoma" w:cs="Tahoma"/>
          <w:b/>
          <w:sz w:val="20"/>
          <w:szCs w:val="20"/>
        </w:rPr>
        <w:t>8</w:t>
      </w:r>
      <w:r>
        <w:rPr>
          <w:rFonts w:ascii="Tahoma" w:hAnsi="Tahoma" w:cs="Tahoma"/>
          <w:b/>
          <w:sz w:val="20"/>
          <w:szCs w:val="20"/>
        </w:rPr>
        <w:t>.201</w:t>
      </w:r>
      <w:r w:rsidR="00D30625">
        <w:rPr>
          <w:rFonts w:ascii="Tahoma" w:hAnsi="Tahoma" w:cs="Tahoma"/>
          <w:b/>
          <w:sz w:val="20"/>
          <w:szCs w:val="20"/>
        </w:rPr>
        <w:t>7</w:t>
      </w:r>
    </w:p>
    <w:p w:rsidR="003A694F" w:rsidRDefault="003A694F" w:rsidP="003A694F">
      <w:pPr>
        <w:rPr>
          <w:rFonts w:ascii="Tahoma" w:hAnsi="Tahoma" w:cs="Tahoma"/>
          <w:b/>
          <w:sz w:val="20"/>
          <w:szCs w:val="20"/>
        </w:rPr>
      </w:pPr>
      <w:r w:rsidRPr="00070E63">
        <w:rPr>
          <w:rFonts w:ascii="Tahoma" w:hAnsi="Tahoma" w:cs="Tahoma"/>
          <w:b/>
          <w:sz w:val="20"/>
          <w:szCs w:val="20"/>
        </w:rPr>
        <w:tab/>
      </w:r>
      <w:r w:rsidRPr="00070E63">
        <w:rPr>
          <w:rFonts w:ascii="Tahoma" w:hAnsi="Tahoma" w:cs="Tahoma"/>
          <w:b/>
          <w:sz w:val="20"/>
          <w:szCs w:val="20"/>
        </w:rPr>
        <w:tab/>
      </w:r>
      <w:r w:rsidRPr="00070E63">
        <w:rPr>
          <w:rFonts w:ascii="Tahoma" w:hAnsi="Tahoma" w:cs="Tahoma"/>
          <w:b/>
          <w:sz w:val="20"/>
          <w:szCs w:val="20"/>
        </w:rPr>
        <w:tab/>
      </w:r>
      <w:r w:rsidR="00D70745" w:rsidRPr="00070E63">
        <w:rPr>
          <w:rFonts w:ascii="Tahoma" w:hAnsi="Tahoma" w:cs="Tahoma"/>
          <w:b/>
          <w:sz w:val="20"/>
          <w:szCs w:val="20"/>
        </w:rPr>
        <w:tab/>
      </w:r>
      <w:r w:rsidR="00D70745" w:rsidRPr="00070E63">
        <w:rPr>
          <w:rFonts w:ascii="Tahoma" w:hAnsi="Tahoma" w:cs="Tahoma"/>
          <w:b/>
          <w:sz w:val="20"/>
          <w:szCs w:val="20"/>
        </w:rPr>
        <w:tab/>
      </w:r>
      <w:r w:rsidR="00D70745" w:rsidRPr="00070E63">
        <w:rPr>
          <w:rFonts w:ascii="Tahoma" w:hAnsi="Tahoma" w:cs="Tahoma"/>
          <w:b/>
          <w:sz w:val="20"/>
          <w:szCs w:val="20"/>
        </w:rPr>
        <w:tab/>
      </w:r>
      <w:r w:rsidR="00D70745" w:rsidRPr="00070E63">
        <w:rPr>
          <w:rFonts w:ascii="Tahoma" w:hAnsi="Tahoma" w:cs="Tahoma"/>
          <w:b/>
          <w:sz w:val="20"/>
          <w:szCs w:val="20"/>
        </w:rPr>
        <w:tab/>
        <w:t xml:space="preserve">              </w:t>
      </w:r>
      <w:r w:rsidRPr="00070E63">
        <w:rPr>
          <w:rFonts w:ascii="Tahoma" w:hAnsi="Tahoma" w:cs="Tahoma"/>
          <w:b/>
          <w:sz w:val="20"/>
          <w:szCs w:val="20"/>
        </w:rPr>
        <w:t xml:space="preserve">        </w:t>
      </w:r>
      <w:r w:rsidR="00070E63">
        <w:rPr>
          <w:rFonts w:ascii="Tahoma" w:hAnsi="Tahoma" w:cs="Tahoma"/>
          <w:b/>
          <w:sz w:val="20"/>
          <w:szCs w:val="20"/>
        </w:rPr>
        <w:t xml:space="preserve">   </w:t>
      </w:r>
      <w:r w:rsidR="002470BF">
        <w:rPr>
          <w:rFonts w:ascii="Tahoma" w:hAnsi="Tahoma" w:cs="Tahoma"/>
          <w:b/>
          <w:sz w:val="20"/>
          <w:szCs w:val="20"/>
        </w:rPr>
        <w:t xml:space="preserve">         </w:t>
      </w:r>
      <w:r w:rsidRPr="00070E63">
        <w:rPr>
          <w:rFonts w:ascii="Tahoma" w:hAnsi="Tahoma" w:cs="Tahoma"/>
          <w:b/>
          <w:sz w:val="20"/>
          <w:szCs w:val="20"/>
        </w:rPr>
        <w:t xml:space="preserve">  Primar </w:t>
      </w:r>
    </w:p>
    <w:p w:rsidR="00F044D0" w:rsidRDefault="00F044D0" w:rsidP="003A694F">
      <w:pPr>
        <w:rPr>
          <w:rFonts w:ascii="Tahoma" w:hAnsi="Tahoma" w:cs="Tahoma"/>
          <w:b/>
          <w:sz w:val="20"/>
          <w:szCs w:val="20"/>
        </w:rPr>
      </w:pPr>
    </w:p>
    <w:p w:rsidR="00F044D0" w:rsidRPr="00070E63" w:rsidRDefault="00F044D0" w:rsidP="003A694F">
      <w:pPr>
        <w:rPr>
          <w:rFonts w:ascii="Tahoma" w:hAnsi="Tahoma" w:cs="Tahoma"/>
          <w:b/>
          <w:sz w:val="20"/>
          <w:szCs w:val="20"/>
        </w:rPr>
      </w:pPr>
    </w:p>
    <w:p w:rsidR="00F4380D" w:rsidRDefault="00F4380D" w:rsidP="00AE20AE"/>
    <w:p w:rsidR="00A20CC6" w:rsidRDefault="00A20CC6" w:rsidP="00AE20AE"/>
    <w:p w:rsidR="00FA294D" w:rsidRDefault="00320F91" w:rsidP="00320F91">
      <w:pPr>
        <w:autoSpaceDE w:val="0"/>
        <w:autoSpaceDN w:val="0"/>
        <w:adjustRightInd w:val="0"/>
        <w:ind w:left="360" w:hanging="360"/>
        <w:jc w:val="center"/>
        <w:rPr>
          <w:rFonts w:ascii="Century Gothic" w:hAnsi="Century Gothic" w:cs="Century Gothic"/>
          <w:b/>
          <w:sz w:val="28"/>
          <w:szCs w:val="28"/>
        </w:rPr>
      </w:pPr>
      <w:r w:rsidRPr="00187538">
        <w:rPr>
          <w:rFonts w:ascii="Century Gothic" w:hAnsi="Century Gothic" w:cs="Century Gothic"/>
          <w:b/>
          <w:sz w:val="28"/>
          <w:szCs w:val="28"/>
        </w:rPr>
        <w:t>I N S T R U C Ţ I U N I</w:t>
      </w:r>
    </w:p>
    <w:p w:rsidR="005B5CF5" w:rsidRDefault="005B5CF5" w:rsidP="00320F91">
      <w:pPr>
        <w:autoSpaceDE w:val="0"/>
        <w:autoSpaceDN w:val="0"/>
        <w:adjustRightInd w:val="0"/>
        <w:ind w:left="360" w:hanging="360"/>
        <w:jc w:val="center"/>
        <w:rPr>
          <w:rFonts w:ascii="Century Gothic" w:hAnsi="Century Gothic" w:cs="Century Gothic"/>
          <w:b/>
          <w:sz w:val="28"/>
          <w:szCs w:val="28"/>
        </w:rPr>
      </w:pPr>
    </w:p>
    <w:p w:rsidR="005B5CF5" w:rsidRPr="00565514" w:rsidRDefault="005B5CF5" w:rsidP="005B5CF5">
      <w:pPr>
        <w:jc w:val="center"/>
        <w:rPr>
          <w:rFonts w:ascii="Century Gothic" w:hAnsi="Century Gothic" w:cs="Arial"/>
          <w:b/>
          <w:color w:val="000000"/>
          <w:sz w:val="22"/>
          <w:szCs w:val="22"/>
        </w:rPr>
      </w:pPr>
      <w:r w:rsidRPr="00565514">
        <w:rPr>
          <w:rFonts w:ascii="Century Gothic" w:hAnsi="Century Gothic" w:cs="Arial"/>
          <w:b/>
          <w:color w:val="000000"/>
          <w:sz w:val="22"/>
          <w:szCs w:val="22"/>
        </w:rPr>
        <w:t>pentru licitaţia publică deschisă, pentru concesionare, a unor parcele</w:t>
      </w:r>
    </w:p>
    <w:p w:rsidR="005B5CF5" w:rsidRPr="00565514" w:rsidRDefault="005B5CF5" w:rsidP="005B5CF5">
      <w:pPr>
        <w:jc w:val="center"/>
        <w:rPr>
          <w:rFonts w:ascii="Century Gothic" w:hAnsi="Century Gothic" w:cs="Arial"/>
          <w:b/>
          <w:color w:val="000000"/>
          <w:sz w:val="22"/>
          <w:szCs w:val="22"/>
        </w:rPr>
      </w:pPr>
      <w:r w:rsidRPr="00565514">
        <w:rPr>
          <w:rFonts w:ascii="Century Gothic" w:hAnsi="Century Gothic" w:cs="Arial"/>
          <w:b/>
          <w:color w:val="000000"/>
          <w:sz w:val="22"/>
          <w:szCs w:val="22"/>
        </w:rPr>
        <w:t>de teren, cu suprafaţa de 250 mp fiecare, situate în municipiul Oradea, zona Calea</w:t>
      </w:r>
    </w:p>
    <w:p w:rsidR="005B5CF5" w:rsidRPr="00565514" w:rsidRDefault="005B5CF5" w:rsidP="005B5CF5">
      <w:pPr>
        <w:jc w:val="center"/>
        <w:rPr>
          <w:rFonts w:ascii="Century Gothic" w:hAnsi="Century Gothic" w:cs="Arial"/>
          <w:b/>
          <w:color w:val="000000"/>
          <w:sz w:val="22"/>
          <w:szCs w:val="22"/>
        </w:rPr>
      </w:pPr>
      <w:r w:rsidRPr="00565514">
        <w:rPr>
          <w:rFonts w:ascii="Century Gothic" w:hAnsi="Century Gothic" w:cs="Arial"/>
          <w:b/>
          <w:color w:val="000000"/>
          <w:sz w:val="22"/>
          <w:szCs w:val="22"/>
        </w:rPr>
        <w:t>Clujului în Cartierul Tineretului, în vederea construirii de locuinţe familiale</w:t>
      </w:r>
    </w:p>
    <w:p w:rsidR="00FA294D" w:rsidRPr="00D30625" w:rsidRDefault="00F00E3D" w:rsidP="00F00E3D">
      <w:pPr>
        <w:jc w:val="center"/>
        <w:rPr>
          <w:rFonts w:ascii="Century Gothic" w:hAnsi="Century Gothic" w:cs="Tahoma"/>
          <w:b/>
        </w:rPr>
      </w:pPr>
      <w:r w:rsidRPr="00D30625">
        <w:rPr>
          <w:rFonts w:ascii="Century Gothic" w:hAnsi="Century Gothic" w:cs="Arial"/>
          <w:b/>
          <w:bCs/>
          <w:sz w:val="20"/>
          <w:szCs w:val="20"/>
        </w:rPr>
        <w:t>Sesiunea a I</w:t>
      </w:r>
      <w:r w:rsidR="00A629A2" w:rsidRPr="00D30625">
        <w:rPr>
          <w:rFonts w:ascii="Century Gothic" w:hAnsi="Century Gothic" w:cs="Arial"/>
          <w:b/>
          <w:bCs/>
          <w:sz w:val="20"/>
          <w:szCs w:val="20"/>
        </w:rPr>
        <w:t>I</w:t>
      </w:r>
      <w:r w:rsidRPr="00D30625">
        <w:rPr>
          <w:rFonts w:ascii="Century Gothic" w:hAnsi="Century Gothic" w:cs="Arial"/>
          <w:b/>
          <w:bCs/>
          <w:sz w:val="20"/>
          <w:szCs w:val="20"/>
        </w:rPr>
        <w:t>I-a</w:t>
      </w:r>
    </w:p>
    <w:p w:rsidR="00FA294D" w:rsidRDefault="00FA294D" w:rsidP="00EC14FA">
      <w:pPr>
        <w:autoSpaceDE w:val="0"/>
        <w:autoSpaceDN w:val="0"/>
        <w:adjustRightInd w:val="0"/>
        <w:ind w:left="360" w:hanging="360"/>
        <w:jc w:val="both"/>
        <w:rPr>
          <w:rFonts w:ascii="Century Gothic" w:hAnsi="Century Gothic" w:cs="Century Gothic"/>
          <w:b/>
        </w:rPr>
      </w:pPr>
    </w:p>
    <w:p w:rsidR="00F06A24" w:rsidRPr="0082336E" w:rsidRDefault="001B4A98" w:rsidP="0082336E">
      <w:pPr>
        <w:autoSpaceDE w:val="0"/>
        <w:autoSpaceDN w:val="0"/>
        <w:adjustRightInd w:val="0"/>
        <w:ind w:left="360" w:hanging="360"/>
        <w:jc w:val="both"/>
        <w:rPr>
          <w:rFonts w:ascii="Century Gothic" w:hAnsi="Century Gothic" w:cs="Century Gothic"/>
          <w:b/>
          <w:u w:val="single"/>
        </w:rPr>
      </w:pPr>
      <w:r w:rsidRPr="002B2AE9">
        <w:rPr>
          <w:rFonts w:ascii="Century Gothic" w:hAnsi="Century Gothic" w:cs="Century Gothic"/>
          <w:b/>
        </w:rPr>
        <w:t xml:space="preserve">Cap. </w:t>
      </w:r>
      <w:r w:rsidR="00394642" w:rsidRPr="002B2AE9">
        <w:rPr>
          <w:rFonts w:ascii="Century Gothic" w:hAnsi="Century Gothic" w:cs="Century Gothic"/>
          <w:b/>
        </w:rPr>
        <w:t xml:space="preserve">  </w:t>
      </w:r>
      <w:r w:rsidRPr="002B2AE9">
        <w:rPr>
          <w:rFonts w:ascii="Century Gothic" w:hAnsi="Century Gothic" w:cs="Century Gothic"/>
          <w:b/>
        </w:rPr>
        <w:t xml:space="preserve">1. </w:t>
      </w:r>
      <w:r w:rsidR="00394642" w:rsidRPr="002B2AE9">
        <w:rPr>
          <w:rFonts w:ascii="Century Gothic" w:hAnsi="Century Gothic" w:cs="Century Gothic"/>
          <w:b/>
        </w:rPr>
        <w:t xml:space="preserve"> </w:t>
      </w:r>
      <w:r w:rsidR="00D9250F" w:rsidRPr="002B2AE9">
        <w:rPr>
          <w:rFonts w:ascii="Century Gothic" w:hAnsi="Century Gothic" w:cs="Century Gothic"/>
          <w:b/>
          <w:u w:val="single"/>
        </w:rPr>
        <w:t>BAZA LEGALĂ</w:t>
      </w:r>
      <w:r w:rsidR="007D7821" w:rsidRPr="002B2AE9">
        <w:rPr>
          <w:rFonts w:ascii="Century Gothic" w:hAnsi="Century Gothic" w:cs="Century Gothic"/>
          <w:b/>
          <w:u w:val="single"/>
        </w:rPr>
        <w:t xml:space="preserve"> şi INFORMAŢII GENERALE PRIVIND </w:t>
      </w:r>
      <w:r w:rsidR="003E47DA">
        <w:rPr>
          <w:rFonts w:ascii="Century Gothic" w:hAnsi="Century Gothic" w:cs="Century Gothic"/>
          <w:b/>
          <w:u w:val="single"/>
        </w:rPr>
        <w:t>OBIECTUL CONCESIONĂRII</w:t>
      </w:r>
    </w:p>
    <w:p w:rsidR="001B4A98" w:rsidRPr="00A13750" w:rsidRDefault="00A13750" w:rsidP="00A13750">
      <w:pPr>
        <w:pStyle w:val="ListParagraph"/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="Century Gothic" w:hAnsi="Century Gothic" w:cs="Century Gothic"/>
          <w:b/>
        </w:rPr>
      </w:pPr>
      <w:r w:rsidRPr="00A13750">
        <w:rPr>
          <w:rFonts w:ascii="Century Gothic" w:hAnsi="Century Gothic" w:cs="Century Gothic"/>
          <w:b/>
        </w:rPr>
        <w:t>Temeiul legal al organizarii licitaţiei</w:t>
      </w:r>
    </w:p>
    <w:p w:rsidR="00585CD8" w:rsidRPr="00585CD8" w:rsidRDefault="008A60CE" w:rsidP="00585CD8">
      <w:pPr>
        <w:numPr>
          <w:ilvl w:val="1"/>
          <w:numId w:val="3"/>
        </w:numPr>
        <w:jc w:val="both"/>
        <w:rPr>
          <w:rFonts w:ascii="Century Gothic" w:hAnsi="Century Gothic"/>
          <w:b/>
          <w:bCs/>
          <w:sz w:val="22"/>
          <w:szCs w:val="22"/>
          <w:u w:val="single"/>
        </w:rPr>
      </w:pPr>
      <w:r w:rsidRPr="00585CD8">
        <w:rPr>
          <w:rFonts w:ascii="Century Gothic" w:hAnsi="Century Gothic" w:cs="Century Gothic"/>
        </w:rPr>
        <w:t>Prezenta documentaţie de atribuire</w:t>
      </w:r>
      <w:r w:rsidR="004F228E" w:rsidRPr="00585CD8">
        <w:rPr>
          <w:rFonts w:ascii="Century Gothic" w:hAnsi="Century Gothic"/>
          <w:bCs/>
        </w:rPr>
        <w:t xml:space="preserve"> </w:t>
      </w:r>
      <w:r w:rsidR="000904A0" w:rsidRPr="00585CD8">
        <w:rPr>
          <w:rFonts w:ascii="Century Gothic" w:hAnsi="Century Gothic" w:cs="Century Gothic"/>
        </w:rPr>
        <w:t>a</w:t>
      </w:r>
      <w:r w:rsidRPr="00585CD8">
        <w:rPr>
          <w:rFonts w:ascii="Century Gothic" w:hAnsi="Century Gothic" w:cs="Century Gothic"/>
        </w:rPr>
        <w:t>re</w:t>
      </w:r>
      <w:r w:rsidR="00E759E3" w:rsidRPr="00585CD8">
        <w:rPr>
          <w:rFonts w:ascii="Century Gothic" w:hAnsi="Century Gothic" w:cs="Century Gothic"/>
        </w:rPr>
        <w:t xml:space="preserve"> la bază </w:t>
      </w:r>
      <w:r w:rsidR="00953832" w:rsidRPr="00585CD8">
        <w:rPr>
          <w:rFonts w:ascii="Century Gothic" w:hAnsi="Century Gothic" w:cs="Century Gothic"/>
        </w:rPr>
        <w:t xml:space="preserve">prevederile din </w:t>
      </w:r>
      <w:r w:rsidR="00294360" w:rsidRPr="00585CD8">
        <w:rPr>
          <w:rFonts w:ascii="Century Gothic" w:hAnsi="Century Gothic" w:cs="Century Gothic"/>
        </w:rPr>
        <w:t>Legea</w:t>
      </w:r>
      <w:r w:rsidR="000904A0" w:rsidRPr="00585CD8">
        <w:rPr>
          <w:rFonts w:ascii="Century Gothic" w:hAnsi="Century Gothic" w:cs="Century Gothic"/>
        </w:rPr>
        <w:t xml:space="preserve"> </w:t>
      </w:r>
      <w:r w:rsidR="00D70745">
        <w:rPr>
          <w:rFonts w:ascii="Century Gothic" w:hAnsi="Century Gothic" w:cs="Century Gothic"/>
        </w:rPr>
        <w:t xml:space="preserve">nr. </w:t>
      </w:r>
      <w:r w:rsidR="000904A0" w:rsidRPr="00585CD8">
        <w:rPr>
          <w:rFonts w:ascii="Century Gothic" w:hAnsi="Century Gothic" w:cs="Century Gothic"/>
        </w:rPr>
        <w:t>5</w:t>
      </w:r>
      <w:r w:rsidR="00294360" w:rsidRPr="00585CD8">
        <w:rPr>
          <w:rFonts w:ascii="Century Gothic" w:hAnsi="Century Gothic" w:cs="Century Gothic"/>
        </w:rPr>
        <w:t>0</w:t>
      </w:r>
      <w:r w:rsidR="000904A0" w:rsidRPr="00585CD8">
        <w:rPr>
          <w:rFonts w:ascii="Century Gothic" w:hAnsi="Century Gothic" w:cs="Century Gothic"/>
        </w:rPr>
        <w:t xml:space="preserve"> din </w:t>
      </w:r>
      <w:r w:rsidR="00294360" w:rsidRPr="00585CD8">
        <w:rPr>
          <w:rFonts w:ascii="Century Gothic" w:hAnsi="Century Gothic" w:cs="Century Gothic"/>
        </w:rPr>
        <w:t>1991</w:t>
      </w:r>
      <w:r w:rsidR="000904A0" w:rsidRPr="00585CD8">
        <w:rPr>
          <w:rFonts w:ascii="Century Gothic" w:hAnsi="Century Gothic" w:cs="Century Gothic"/>
        </w:rPr>
        <w:t>,</w:t>
      </w:r>
      <w:r w:rsidR="00953832" w:rsidRPr="00585CD8">
        <w:rPr>
          <w:rFonts w:ascii="Century Gothic" w:hAnsi="Century Gothic" w:cs="Century Gothic"/>
        </w:rPr>
        <w:t xml:space="preserve"> </w:t>
      </w:r>
      <w:r w:rsidR="000904A0" w:rsidRPr="00D70745">
        <w:rPr>
          <w:rFonts w:ascii="Century Gothic" w:hAnsi="Century Gothic" w:cs="Century Gothic"/>
          <w:i/>
        </w:rPr>
        <w:t>privind</w:t>
      </w:r>
      <w:r w:rsidR="00953832" w:rsidRPr="00D70745">
        <w:rPr>
          <w:rFonts w:ascii="Century Gothic" w:hAnsi="Century Gothic" w:cs="Century Gothic"/>
          <w:i/>
        </w:rPr>
        <w:t xml:space="preserve"> autorizarea executării lucrărilor de construcţii</w:t>
      </w:r>
      <w:r w:rsidR="000904A0" w:rsidRPr="00D70745">
        <w:rPr>
          <w:rFonts w:ascii="Century Gothic" w:hAnsi="Century Gothic" w:cs="Century Gothic"/>
          <w:i/>
        </w:rPr>
        <w:t>,</w:t>
      </w:r>
      <w:r w:rsidR="00953832" w:rsidRPr="00D70745">
        <w:rPr>
          <w:rFonts w:ascii="Century Gothic" w:hAnsi="Century Gothic" w:cs="Century Gothic"/>
          <w:i/>
        </w:rPr>
        <w:t xml:space="preserve"> republicată şi actualizată</w:t>
      </w:r>
      <w:r w:rsidR="00953832" w:rsidRPr="00585CD8">
        <w:rPr>
          <w:rFonts w:ascii="Century Gothic" w:hAnsi="Century Gothic" w:cs="Century Gothic"/>
        </w:rPr>
        <w:t>,</w:t>
      </w:r>
      <w:r w:rsidR="000904A0" w:rsidRPr="00585CD8">
        <w:rPr>
          <w:rFonts w:ascii="Century Gothic" w:hAnsi="Century Gothic" w:cs="Century Gothic"/>
        </w:rPr>
        <w:t xml:space="preserve"> </w:t>
      </w:r>
      <w:r w:rsidR="00953832" w:rsidRPr="00585CD8">
        <w:rPr>
          <w:rFonts w:ascii="Century Gothic" w:hAnsi="Century Gothic" w:cs="Century Gothic"/>
        </w:rPr>
        <w:t>Capitolul II  - Concesionarea terenurilor pentru construcţii,</w:t>
      </w:r>
    </w:p>
    <w:p w:rsidR="007370F9" w:rsidRPr="00E155C7" w:rsidRDefault="00733C5D" w:rsidP="00EC14FA">
      <w:pPr>
        <w:numPr>
          <w:ilvl w:val="1"/>
          <w:numId w:val="3"/>
        </w:numPr>
        <w:jc w:val="both"/>
        <w:rPr>
          <w:rFonts w:ascii="Century Gothic" w:hAnsi="Century Gothic"/>
          <w:b/>
          <w:bCs/>
          <w:sz w:val="22"/>
          <w:szCs w:val="22"/>
          <w:u w:val="single"/>
        </w:rPr>
      </w:pPr>
      <w:r>
        <w:rPr>
          <w:rFonts w:ascii="Century Gothic" w:hAnsi="Century Gothic" w:cs="Century Gothic"/>
        </w:rPr>
        <w:t xml:space="preserve">Condiţiile de </w:t>
      </w:r>
      <w:r w:rsidR="008A60CE" w:rsidRPr="002B2AE9">
        <w:rPr>
          <w:rFonts w:ascii="Century Gothic" w:hAnsi="Century Gothic" w:cs="Century Gothic"/>
        </w:rPr>
        <w:t>conce</w:t>
      </w:r>
      <w:r w:rsidR="0077092C">
        <w:rPr>
          <w:rFonts w:ascii="Century Gothic" w:hAnsi="Century Gothic" w:cs="Century Gothic"/>
        </w:rPr>
        <w:t>sionare a</w:t>
      </w:r>
      <w:r>
        <w:rPr>
          <w:rFonts w:ascii="Century Gothic" w:hAnsi="Century Gothic" w:cs="Century Gothic"/>
        </w:rPr>
        <w:t xml:space="preserve"> parcelelor de teren au fost aprobate </w:t>
      </w:r>
      <w:r w:rsidR="00D4782A" w:rsidRPr="002B2AE9">
        <w:rPr>
          <w:rFonts w:ascii="Century Gothic" w:hAnsi="Century Gothic" w:cs="Century Gothic"/>
        </w:rPr>
        <w:t xml:space="preserve">prin HCL </w:t>
      </w:r>
      <w:r w:rsidR="00D70745">
        <w:rPr>
          <w:rFonts w:ascii="Century Gothic" w:hAnsi="Century Gothic" w:cs="Century Gothic"/>
        </w:rPr>
        <w:t xml:space="preserve">nr. </w:t>
      </w:r>
      <w:r>
        <w:rPr>
          <w:rFonts w:ascii="Century Gothic" w:hAnsi="Century Gothic" w:cs="Century Gothic"/>
        </w:rPr>
        <w:t>10</w:t>
      </w:r>
      <w:r w:rsidR="0095577B">
        <w:rPr>
          <w:rFonts w:ascii="Century Gothic" w:hAnsi="Century Gothic" w:cs="Century Gothic"/>
        </w:rPr>
        <w:t>8</w:t>
      </w:r>
      <w:r w:rsidR="00D4782A" w:rsidRPr="002B2AE9">
        <w:rPr>
          <w:rFonts w:ascii="Century Gothic" w:hAnsi="Century Gothic" w:cs="Century Gothic"/>
        </w:rPr>
        <w:t xml:space="preserve"> din </w:t>
      </w:r>
      <w:r w:rsidR="00192F8B" w:rsidRPr="002B2AE9">
        <w:rPr>
          <w:rFonts w:ascii="Century Gothic" w:hAnsi="Century Gothic" w:cs="Century Gothic"/>
        </w:rPr>
        <w:t>2</w:t>
      </w:r>
      <w:r>
        <w:rPr>
          <w:rFonts w:ascii="Century Gothic" w:hAnsi="Century Gothic" w:cs="Century Gothic"/>
        </w:rPr>
        <w:t>6.</w:t>
      </w:r>
      <w:r w:rsidR="00D4782A" w:rsidRPr="002B2AE9">
        <w:rPr>
          <w:rFonts w:ascii="Century Gothic" w:hAnsi="Century Gothic" w:cs="Century Gothic"/>
        </w:rPr>
        <w:t>0</w:t>
      </w:r>
      <w:r>
        <w:rPr>
          <w:rFonts w:ascii="Century Gothic" w:hAnsi="Century Gothic" w:cs="Century Gothic"/>
        </w:rPr>
        <w:t>2.</w:t>
      </w:r>
      <w:r w:rsidR="00D4782A" w:rsidRPr="002B2AE9">
        <w:rPr>
          <w:rFonts w:ascii="Century Gothic" w:hAnsi="Century Gothic" w:cs="Century Gothic"/>
        </w:rPr>
        <w:t>201</w:t>
      </w:r>
      <w:r>
        <w:rPr>
          <w:rFonts w:ascii="Century Gothic" w:hAnsi="Century Gothic" w:cs="Century Gothic"/>
        </w:rPr>
        <w:t>6</w:t>
      </w:r>
      <w:r w:rsidR="00D4782A" w:rsidRPr="002B2AE9">
        <w:rPr>
          <w:rFonts w:ascii="Century Gothic" w:hAnsi="Century Gothic" w:cs="Century Gothic"/>
        </w:rPr>
        <w:t>.</w:t>
      </w:r>
    </w:p>
    <w:p w:rsidR="00353E63" w:rsidRPr="00353E63" w:rsidRDefault="00353E63" w:rsidP="00353E63">
      <w:pPr>
        <w:pStyle w:val="ListParagraph"/>
        <w:numPr>
          <w:ilvl w:val="0"/>
          <w:numId w:val="42"/>
        </w:numPr>
        <w:jc w:val="both"/>
        <w:rPr>
          <w:rFonts w:ascii="Century Gothic" w:hAnsi="Century Gothic"/>
          <w:b/>
          <w:bCs/>
        </w:rPr>
      </w:pPr>
      <w:r w:rsidRPr="00353E63">
        <w:rPr>
          <w:rFonts w:ascii="Century Gothic" w:hAnsi="Century Gothic"/>
          <w:b/>
          <w:bCs/>
        </w:rPr>
        <w:t xml:space="preserve">Date de identificare </w:t>
      </w:r>
      <w:r w:rsidR="00DE4B88">
        <w:rPr>
          <w:rFonts w:ascii="Century Gothic" w:hAnsi="Century Gothic"/>
          <w:b/>
          <w:bCs/>
        </w:rPr>
        <w:t xml:space="preserve">ale </w:t>
      </w:r>
      <w:r w:rsidRPr="00353E63">
        <w:rPr>
          <w:rFonts w:ascii="Century Gothic" w:hAnsi="Century Gothic"/>
          <w:b/>
          <w:bCs/>
        </w:rPr>
        <w:t>concesionar</w:t>
      </w:r>
      <w:r w:rsidR="00DE4B88">
        <w:rPr>
          <w:rFonts w:ascii="Century Gothic" w:hAnsi="Century Gothic"/>
          <w:b/>
          <w:bCs/>
        </w:rPr>
        <w:t>ului</w:t>
      </w:r>
      <w:r w:rsidRPr="00353E63">
        <w:rPr>
          <w:rFonts w:ascii="Century Gothic" w:hAnsi="Century Gothic"/>
          <w:b/>
          <w:bCs/>
        </w:rPr>
        <w:t xml:space="preserve"> şi organizator</w:t>
      </w:r>
      <w:r w:rsidR="00DE4B88">
        <w:rPr>
          <w:rFonts w:ascii="Century Gothic" w:hAnsi="Century Gothic"/>
          <w:b/>
          <w:bCs/>
        </w:rPr>
        <w:t>ului</w:t>
      </w:r>
    </w:p>
    <w:p w:rsidR="00151972" w:rsidRPr="00151972" w:rsidRDefault="00C8525D" w:rsidP="00F55CE7">
      <w:pPr>
        <w:numPr>
          <w:ilvl w:val="1"/>
          <w:numId w:val="3"/>
        </w:numPr>
        <w:jc w:val="both"/>
        <w:rPr>
          <w:rFonts w:ascii="Century Gothic" w:hAnsi="Century Gothic"/>
        </w:rPr>
      </w:pPr>
      <w:r w:rsidRPr="00151972">
        <w:rPr>
          <w:rFonts w:ascii="Century Gothic" w:hAnsi="Century Gothic" w:cs="Century Gothic"/>
        </w:rPr>
        <w:t>Concedentul</w:t>
      </w:r>
      <w:r w:rsidRPr="00151972">
        <w:rPr>
          <w:rFonts w:ascii="Century Gothic" w:hAnsi="Century Gothic"/>
          <w:bCs/>
        </w:rPr>
        <w:t xml:space="preserve"> est</w:t>
      </w:r>
      <w:r w:rsidR="0008060B" w:rsidRPr="00151972">
        <w:rPr>
          <w:rFonts w:ascii="Century Gothic" w:hAnsi="Century Gothic"/>
          <w:bCs/>
        </w:rPr>
        <w:t xml:space="preserve">e Municipiul Oradea prin </w:t>
      </w:r>
      <w:r w:rsidR="0037095E">
        <w:rPr>
          <w:rFonts w:ascii="Century Gothic" w:hAnsi="Century Gothic"/>
          <w:bCs/>
        </w:rPr>
        <w:t>Primăria Municipiului Oradea</w:t>
      </w:r>
      <w:r w:rsidR="006F1B23">
        <w:rPr>
          <w:rFonts w:ascii="Century Gothic" w:hAnsi="Century Gothic"/>
          <w:bCs/>
        </w:rPr>
        <w:t xml:space="preserve"> - Direcţia Patrimoniu Imobiliar</w:t>
      </w:r>
      <w:r w:rsidRPr="00151972">
        <w:rPr>
          <w:rFonts w:ascii="Century Gothic" w:hAnsi="Century Gothic"/>
          <w:bCs/>
        </w:rPr>
        <w:t xml:space="preserve">, având </w:t>
      </w:r>
      <w:r w:rsidR="00151972">
        <w:rPr>
          <w:rFonts w:ascii="Century Gothic" w:hAnsi="Century Gothic"/>
          <w:bCs/>
        </w:rPr>
        <w:t>urmă</w:t>
      </w:r>
      <w:r w:rsidR="00151972" w:rsidRPr="00151972">
        <w:rPr>
          <w:rFonts w:ascii="Century Gothic" w:hAnsi="Century Gothic"/>
          <w:bCs/>
        </w:rPr>
        <w:t xml:space="preserve">toarele date de contact: </w:t>
      </w:r>
    </w:p>
    <w:p w:rsidR="00F55CE7" w:rsidRPr="00151972" w:rsidRDefault="00151972" w:rsidP="00151972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F55CE7" w:rsidRPr="006C09DA">
        <w:rPr>
          <w:rFonts w:ascii="Century Gothic" w:hAnsi="Century Gothic"/>
          <w:b/>
        </w:rPr>
        <w:t>Adresa:</w:t>
      </w:r>
      <w:r w:rsidR="00F55CE7" w:rsidRPr="00151972">
        <w:rPr>
          <w:rFonts w:ascii="Century Gothic" w:hAnsi="Century Gothic"/>
        </w:rPr>
        <w:t xml:space="preserve"> </w:t>
      </w:r>
      <w:r w:rsidR="00D70745">
        <w:rPr>
          <w:rFonts w:ascii="Century Gothic" w:hAnsi="Century Gothic"/>
        </w:rPr>
        <w:t xml:space="preserve">mun. </w:t>
      </w:r>
      <w:r w:rsidR="00F55CE7" w:rsidRPr="00151972">
        <w:rPr>
          <w:rFonts w:ascii="Century Gothic" w:hAnsi="Century Gothic"/>
        </w:rPr>
        <w:t>Oradea, P-ţa</w:t>
      </w:r>
      <w:r w:rsidR="00D70745">
        <w:rPr>
          <w:rFonts w:ascii="Century Gothic" w:hAnsi="Century Gothic"/>
        </w:rPr>
        <w:t>.</w:t>
      </w:r>
      <w:r w:rsidR="00F55CE7" w:rsidRPr="00151972">
        <w:rPr>
          <w:rFonts w:ascii="Century Gothic" w:hAnsi="Century Gothic"/>
        </w:rPr>
        <w:t xml:space="preserve"> Unirii nr.</w:t>
      </w:r>
      <w:r w:rsidR="00D70745">
        <w:rPr>
          <w:rFonts w:ascii="Century Gothic" w:hAnsi="Century Gothic"/>
        </w:rPr>
        <w:t xml:space="preserve"> </w:t>
      </w:r>
      <w:r w:rsidR="00F55CE7" w:rsidRPr="00151972">
        <w:rPr>
          <w:rFonts w:ascii="Century Gothic" w:hAnsi="Century Gothic"/>
        </w:rPr>
        <w:t>1</w:t>
      </w:r>
    </w:p>
    <w:p w:rsidR="00F55CE7" w:rsidRPr="00751142" w:rsidRDefault="00151972" w:rsidP="00F55CE7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F55CE7" w:rsidRPr="006C09DA">
        <w:rPr>
          <w:rFonts w:ascii="Century Gothic" w:hAnsi="Century Gothic"/>
          <w:b/>
        </w:rPr>
        <w:t>Cod fiscal:</w:t>
      </w:r>
      <w:r w:rsidR="00F55CE7" w:rsidRPr="00751142">
        <w:rPr>
          <w:rFonts w:ascii="Century Gothic" w:hAnsi="Century Gothic"/>
        </w:rPr>
        <w:t xml:space="preserve"> RO </w:t>
      </w:r>
      <w:r w:rsidR="0037095E">
        <w:rPr>
          <w:rFonts w:ascii="Century Gothic" w:hAnsi="Century Gothic"/>
        </w:rPr>
        <w:t>35372589</w:t>
      </w:r>
    </w:p>
    <w:p w:rsidR="00F55CE7" w:rsidRPr="00751142" w:rsidRDefault="00151972" w:rsidP="00F55CE7">
      <w:pPr>
        <w:jc w:val="both"/>
        <w:rPr>
          <w:rFonts w:ascii="Century Gothic" w:hAnsi="Century Gothic"/>
          <w:bCs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F55CE7" w:rsidRPr="006C09DA">
        <w:rPr>
          <w:rFonts w:ascii="Century Gothic" w:hAnsi="Century Gothic"/>
          <w:b/>
        </w:rPr>
        <w:t>Numărul de telefon, fax:</w:t>
      </w:r>
      <w:r w:rsidR="00F55CE7" w:rsidRPr="00751142">
        <w:rPr>
          <w:rFonts w:ascii="Century Gothic" w:hAnsi="Century Gothic"/>
        </w:rPr>
        <w:t xml:space="preserve"> </w:t>
      </w:r>
      <w:r w:rsidR="00F55CE7" w:rsidRPr="00751142">
        <w:rPr>
          <w:rFonts w:ascii="Century Gothic" w:hAnsi="Century Gothic"/>
          <w:bCs/>
        </w:rPr>
        <w:t>0259/437.000, 0259/436.276</w:t>
      </w:r>
    </w:p>
    <w:p w:rsidR="00F55CE7" w:rsidRPr="00D70745" w:rsidRDefault="00151972" w:rsidP="00F55CE7">
      <w:pPr>
        <w:jc w:val="both"/>
        <w:rPr>
          <w:rFonts w:ascii="Century Gothic" w:hAnsi="Century Gothic"/>
          <w:bCs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F55CE7" w:rsidRPr="006C09DA">
        <w:rPr>
          <w:rFonts w:ascii="Century Gothic" w:hAnsi="Century Gothic"/>
          <w:b/>
        </w:rPr>
        <w:t>E-mail:</w:t>
      </w:r>
      <w:r w:rsidR="00F55CE7" w:rsidRPr="00751142">
        <w:rPr>
          <w:rFonts w:ascii="Century Gothic" w:hAnsi="Century Gothic"/>
        </w:rPr>
        <w:t xml:space="preserve"> </w:t>
      </w:r>
      <w:r w:rsidR="0037095E">
        <w:rPr>
          <w:rFonts w:ascii="Century Gothic" w:hAnsi="Century Gothic"/>
        </w:rPr>
        <w:t>primarie</w:t>
      </w:r>
      <w:r w:rsidR="00F55CE7" w:rsidRPr="00151972">
        <w:rPr>
          <w:rFonts w:ascii="Century Gothic" w:hAnsi="Century Gothic"/>
          <w:bCs/>
          <w:lang w:val="fr-FR"/>
        </w:rPr>
        <w:t>@oradea.ro</w:t>
      </w:r>
    </w:p>
    <w:p w:rsidR="00353E63" w:rsidRPr="00353E63" w:rsidRDefault="00353E63" w:rsidP="00353E63">
      <w:pPr>
        <w:pStyle w:val="ListParagraph"/>
        <w:numPr>
          <w:ilvl w:val="0"/>
          <w:numId w:val="42"/>
        </w:numPr>
        <w:jc w:val="both"/>
        <w:rPr>
          <w:rFonts w:ascii="Century Gothic" w:hAnsi="Century Gothic" w:cs="Courier New"/>
          <w:sz w:val="20"/>
          <w:szCs w:val="20"/>
        </w:rPr>
      </w:pPr>
      <w:r w:rsidRPr="00353E63">
        <w:rPr>
          <w:rFonts w:ascii="Century Gothic" w:hAnsi="Century Gothic" w:cs="Arial"/>
          <w:b/>
          <w:bCs/>
        </w:rPr>
        <w:t>De</w:t>
      </w:r>
      <w:r>
        <w:rPr>
          <w:rFonts w:ascii="Century Gothic" w:hAnsi="Century Gothic" w:cs="Arial"/>
          <w:b/>
          <w:bCs/>
        </w:rPr>
        <w:t>scrierea parcelelor ce se vor concesiona</w:t>
      </w:r>
    </w:p>
    <w:p w:rsidR="0011521C" w:rsidRPr="00F2136A" w:rsidRDefault="00A13750" w:rsidP="00382FC5">
      <w:pPr>
        <w:numPr>
          <w:ilvl w:val="1"/>
          <w:numId w:val="3"/>
        </w:numPr>
        <w:jc w:val="both"/>
        <w:rPr>
          <w:rFonts w:ascii="Century Gothic" w:hAnsi="Century Gothic" w:cs="Arial"/>
          <w:bCs/>
          <w:sz w:val="20"/>
          <w:szCs w:val="20"/>
        </w:rPr>
      </w:pPr>
      <w:r w:rsidRPr="00F2136A">
        <w:rPr>
          <w:rFonts w:ascii="Century Gothic" w:hAnsi="Century Gothic" w:cs="Arial"/>
          <w:bCs/>
        </w:rPr>
        <w:t>Parcelele de teren ce se vor concesiona au suprafaţa de 250 mp fiecare</w:t>
      </w:r>
      <w:r w:rsidR="00353E63" w:rsidRPr="00F2136A">
        <w:rPr>
          <w:rFonts w:ascii="Century Gothic" w:hAnsi="Century Gothic" w:cs="Arial"/>
          <w:bCs/>
        </w:rPr>
        <w:t xml:space="preserve">, sunt </w:t>
      </w:r>
      <w:r w:rsidR="000B6245" w:rsidRPr="00F2136A">
        <w:rPr>
          <w:rFonts w:ascii="Century Gothic" w:hAnsi="Century Gothic" w:cs="Arial"/>
          <w:bCs/>
        </w:rPr>
        <w:t xml:space="preserve">cuprinse </w:t>
      </w:r>
      <w:r w:rsidR="00353E63" w:rsidRPr="00F2136A">
        <w:rPr>
          <w:rFonts w:ascii="Century Gothic" w:hAnsi="Century Gothic" w:cs="Arial"/>
          <w:bCs/>
        </w:rPr>
        <w:t>în anexa la prezentele instrucţiuni</w:t>
      </w:r>
      <w:r w:rsidR="00F2136A" w:rsidRPr="00F2136A">
        <w:rPr>
          <w:rFonts w:ascii="Century Gothic" w:hAnsi="Century Gothic" w:cs="Arial"/>
          <w:bCs/>
        </w:rPr>
        <w:t>.</w:t>
      </w:r>
      <w:r w:rsidR="000B6245" w:rsidRPr="00F2136A">
        <w:rPr>
          <w:rFonts w:ascii="Century Gothic" w:hAnsi="Century Gothic" w:cs="Arial"/>
          <w:bCs/>
        </w:rPr>
        <w:t xml:space="preserve"> </w:t>
      </w:r>
    </w:p>
    <w:p w:rsidR="00937E0C" w:rsidRPr="00382FC5" w:rsidRDefault="00937E0C" w:rsidP="00382FC5">
      <w:pPr>
        <w:numPr>
          <w:ilvl w:val="1"/>
          <w:numId w:val="3"/>
        </w:numPr>
        <w:jc w:val="both"/>
        <w:rPr>
          <w:rFonts w:ascii="Century Gothic" w:hAnsi="Century Gothic" w:cs="Courier New"/>
        </w:rPr>
      </w:pPr>
      <w:r w:rsidRPr="00F2136A">
        <w:rPr>
          <w:rFonts w:ascii="Century Gothic" w:hAnsi="Century Gothic" w:cs="Arial"/>
          <w:bCs/>
        </w:rPr>
        <w:t xml:space="preserve">Parcelele de teren concesionate se vor utiliza </w:t>
      </w:r>
      <w:r w:rsidRPr="00F2136A">
        <w:rPr>
          <w:rFonts w:ascii="Century Gothic" w:hAnsi="Century Gothic"/>
        </w:rPr>
        <w:t xml:space="preserve">numai pentru destinaţia şi </w:t>
      </w:r>
      <w:r w:rsidR="00382FC5" w:rsidRPr="00F2136A">
        <w:rPr>
          <w:rFonts w:ascii="Century Gothic" w:hAnsi="Century Gothic"/>
        </w:rPr>
        <w:t xml:space="preserve">în </w:t>
      </w:r>
      <w:r w:rsidRPr="00F2136A">
        <w:rPr>
          <w:rFonts w:ascii="Century Gothic" w:hAnsi="Century Gothic"/>
        </w:rPr>
        <w:t>condiţiile stabilite în P.U.D. aprobat prin HCL 798 din 29.07.2004, respectiv</w:t>
      </w:r>
      <w:r w:rsidRPr="00F2136A">
        <w:rPr>
          <w:rFonts w:ascii="Century Gothic" w:hAnsi="Century Gothic"/>
          <w:u w:val="single"/>
        </w:rPr>
        <w:t xml:space="preserve"> construire locuinţă familială</w:t>
      </w:r>
      <w:r w:rsidRPr="00F2136A">
        <w:rPr>
          <w:rFonts w:ascii="Century Gothic" w:hAnsi="Century Gothic" w:cs="Courier New"/>
        </w:rPr>
        <w:t>.</w:t>
      </w:r>
    </w:p>
    <w:p w:rsidR="000B6245" w:rsidRPr="000B6245" w:rsidRDefault="00270972" w:rsidP="003D2A2B">
      <w:pPr>
        <w:numPr>
          <w:ilvl w:val="1"/>
          <w:numId w:val="3"/>
        </w:numPr>
        <w:jc w:val="both"/>
        <w:rPr>
          <w:rFonts w:ascii="Century Gothic" w:hAnsi="Century Gothic" w:cs="Courier New"/>
          <w:sz w:val="20"/>
          <w:szCs w:val="20"/>
        </w:rPr>
      </w:pPr>
      <w:r>
        <w:rPr>
          <w:rFonts w:ascii="Century Gothic" w:hAnsi="Century Gothic" w:cs="Arial"/>
          <w:bCs/>
        </w:rPr>
        <w:t>Identificarea</w:t>
      </w:r>
      <w:r w:rsidR="000B6245">
        <w:rPr>
          <w:rFonts w:ascii="Century Gothic" w:hAnsi="Century Gothic" w:cs="Arial"/>
          <w:bCs/>
        </w:rPr>
        <w:t xml:space="preserve"> şi vizionarea</w:t>
      </w:r>
      <w:r>
        <w:rPr>
          <w:rFonts w:ascii="Century Gothic" w:hAnsi="Century Gothic" w:cs="Arial"/>
          <w:bCs/>
        </w:rPr>
        <w:t xml:space="preserve"> în teren a parcelelor se face </w:t>
      </w:r>
      <w:r w:rsidR="000B6245">
        <w:rPr>
          <w:rFonts w:ascii="Century Gothic" w:hAnsi="Century Gothic" w:cs="Arial"/>
          <w:bCs/>
        </w:rPr>
        <w:t>de către ofertanţi utilizând „Planşa cu parcelele de teren” anexă la prezentele.</w:t>
      </w:r>
    </w:p>
    <w:p w:rsidR="00B93BFD" w:rsidRPr="002706DC" w:rsidRDefault="00722267" w:rsidP="003D2A2B">
      <w:pPr>
        <w:numPr>
          <w:ilvl w:val="1"/>
          <w:numId w:val="3"/>
        </w:numPr>
        <w:jc w:val="both"/>
        <w:rPr>
          <w:rFonts w:ascii="Century Gothic" w:hAnsi="Century Gothic" w:cs="Courier New"/>
          <w:sz w:val="20"/>
          <w:szCs w:val="20"/>
        </w:rPr>
      </w:pPr>
      <w:r>
        <w:rPr>
          <w:rFonts w:ascii="Century Gothic" w:hAnsi="Century Gothic" w:cs="Arial"/>
          <w:bCs/>
        </w:rPr>
        <w:t>În situaţia în care ofertantul nu identifică şi nu vizionează parcelele pe care licitează, acest lucru nu îi dă dreptul de a putea emite vreo pretenţie legată de un eventual viciu al parcele</w:t>
      </w:r>
      <w:r w:rsidR="008C00E8">
        <w:rPr>
          <w:rFonts w:ascii="Century Gothic" w:hAnsi="Century Gothic" w:cs="Arial"/>
          <w:bCs/>
        </w:rPr>
        <w:t>i/</w:t>
      </w:r>
      <w:r>
        <w:rPr>
          <w:rFonts w:ascii="Century Gothic" w:hAnsi="Century Gothic" w:cs="Arial"/>
          <w:bCs/>
        </w:rPr>
        <w:t>lor constatat după adjudecare</w:t>
      </w:r>
      <w:r w:rsidR="008C00E8">
        <w:rPr>
          <w:rFonts w:ascii="Century Gothic" w:hAnsi="Century Gothic" w:cs="Arial"/>
          <w:bCs/>
        </w:rPr>
        <w:t xml:space="preserve">, respectiv încheierea contractului de concesiune. </w:t>
      </w:r>
      <w:r w:rsidR="000B6245">
        <w:rPr>
          <w:rFonts w:ascii="Century Gothic" w:hAnsi="Century Gothic" w:cs="Arial"/>
          <w:bCs/>
        </w:rPr>
        <w:t xml:space="preserve">  </w:t>
      </w:r>
    </w:p>
    <w:p w:rsidR="002706DC" w:rsidRPr="002706DC" w:rsidRDefault="002706DC" w:rsidP="003D2A2B">
      <w:pPr>
        <w:numPr>
          <w:ilvl w:val="1"/>
          <w:numId w:val="3"/>
        </w:numPr>
        <w:jc w:val="both"/>
        <w:rPr>
          <w:rFonts w:ascii="Century Gothic" w:hAnsi="Century Gothic" w:cs="Courier New"/>
          <w:sz w:val="20"/>
          <w:szCs w:val="20"/>
        </w:rPr>
      </w:pPr>
      <w:r w:rsidRPr="006C09DA">
        <w:rPr>
          <w:rFonts w:ascii="Century Gothic" w:hAnsi="Century Gothic"/>
          <w:b/>
        </w:rPr>
        <w:t>Pretul de pornire a licitatiei</w:t>
      </w:r>
      <w:r>
        <w:rPr>
          <w:rFonts w:ascii="Century Gothic" w:hAnsi="Century Gothic"/>
          <w:b/>
        </w:rPr>
        <w:t xml:space="preserve"> cu strigare este de</w:t>
      </w:r>
      <w:r w:rsidRPr="006C09DA">
        <w:rPr>
          <w:rFonts w:ascii="Century Gothic" w:hAnsi="Century Gothic"/>
          <w:b/>
        </w:rPr>
        <w:t>:</w:t>
      </w:r>
      <w:r>
        <w:rPr>
          <w:rFonts w:ascii="Century Gothic" w:hAnsi="Century Gothic"/>
        </w:rPr>
        <w:t xml:space="preserve"> 3</w:t>
      </w:r>
      <w:r w:rsidRPr="00751142">
        <w:rPr>
          <w:rFonts w:ascii="Century Gothic" w:hAnsi="Century Gothic"/>
        </w:rPr>
        <w:t xml:space="preserve"> lei/</w:t>
      </w:r>
      <w:r>
        <w:rPr>
          <w:rFonts w:ascii="Century Gothic" w:hAnsi="Century Gothic"/>
        </w:rPr>
        <w:t xml:space="preserve"> </w:t>
      </w:r>
      <w:r w:rsidRPr="00751142">
        <w:rPr>
          <w:rFonts w:ascii="Century Gothic" w:hAnsi="Century Gothic"/>
        </w:rPr>
        <w:t>mp</w:t>
      </w:r>
      <w:r>
        <w:rPr>
          <w:rFonts w:ascii="Century Gothic" w:hAnsi="Century Gothic"/>
        </w:rPr>
        <w:t>/ an.</w:t>
      </w:r>
    </w:p>
    <w:p w:rsidR="002706DC" w:rsidRPr="00CE3CA1" w:rsidRDefault="002706DC" w:rsidP="00CE3CA1">
      <w:pPr>
        <w:numPr>
          <w:ilvl w:val="1"/>
          <w:numId w:val="3"/>
        </w:numPr>
        <w:jc w:val="both"/>
        <w:rPr>
          <w:rFonts w:ascii="Century Gothic" w:hAnsi="Century Gothic" w:cs="Courier New"/>
          <w:sz w:val="20"/>
          <w:szCs w:val="20"/>
        </w:rPr>
      </w:pPr>
      <w:r w:rsidRPr="003D2A2B">
        <w:rPr>
          <w:rFonts w:ascii="Century Gothic" w:hAnsi="Century Gothic" w:cs="Arial"/>
          <w:b/>
          <w:bCs/>
        </w:rPr>
        <w:t>Pasul de licitare:</w:t>
      </w:r>
      <w:r w:rsidRPr="003D2A2B">
        <w:rPr>
          <w:rFonts w:ascii="Century Gothic" w:hAnsi="Century Gothic" w:cs="Arial"/>
          <w:bCs/>
        </w:rPr>
        <w:t xml:space="preserve"> 0,5 lei la  preţul de pornire.</w:t>
      </w:r>
    </w:p>
    <w:p w:rsidR="003D2A2B" w:rsidRPr="003D2A2B" w:rsidRDefault="003D2A2B" w:rsidP="0027183E">
      <w:pPr>
        <w:numPr>
          <w:ilvl w:val="1"/>
          <w:numId w:val="3"/>
        </w:numPr>
        <w:jc w:val="both"/>
        <w:rPr>
          <w:rFonts w:ascii="Century Gothic" w:hAnsi="Century Gothic" w:cs="Courier New"/>
          <w:sz w:val="20"/>
          <w:szCs w:val="20"/>
        </w:rPr>
      </w:pPr>
      <w:r w:rsidRPr="003D2A2B">
        <w:rPr>
          <w:rFonts w:ascii="Century Gothic" w:hAnsi="Century Gothic" w:cs="Arial"/>
          <w:b/>
          <w:bCs/>
        </w:rPr>
        <w:t>Condiţii de participare la procedură:</w:t>
      </w:r>
      <w:r w:rsidRPr="003D2A2B">
        <w:rPr>
          <w:rFonts w:ascii="Century Gothic" w:hAnsi="Century Gothic" w:cs="Arial"/>
        </w:rPr>
        <w:t xml:space="preserve"> participarea la procedura de licitaţie publică deschisă cu strigare este permisă persoanelor fizice,</w:t>
      </w:r>
      <w:r w:rsidR="00CE3CA1">
        <w:rPr>
          <w:rFonts w:ascii="Century Gothic" w:hAnsi="Century Gothic" w:cs="Arial"/>
        </w:rPr>
        <w:t xml:space="preserve"> membre ale Comunităţii Europene</w:t>
      </w:r>
      <w:r w:rsidRPr="003D2A2B">
        <w:rPr>
          <w:rFonts w:ascii="Century Gothic" w:hAnsi="Century Gothic" w:cs="Arial"/>
        </w:rPr>
        <w:t xml:space="preserve"> care îndeplinesc următoarele condiţii:</w:t>
      </w:r>
    </w:p>
    <w:p w:rsidR="00CC3263" w:rsidRDefault="003D2A2B" w:rsidP="0027183E">
      <w:pPr>
        <w:pStyle w:val="ListParagraph"/>
        <w:numPr>
          <w:ilvl w:val="0"/>
          <w:numId w:val="35"/>
        </w:numPr>
        <w:jc w:val="both"/>
        <w:rPr>
          <w:rFonts w:ascii="Century Gothic" w:hAnsi="Century Gothic" w:cs="Arial"/>
        </w:rPr>
      </w:pPr>
      <w:r w:rsidRPr="003D2A2B">
        <w:rPr>
          <w:rFonts w:ascii="Century Gothic" w:hAnsi="Century Gothic" w:cs="Arial"/>
        </w:rPr>
        <w:t>a</w:t>
      </w:r>
      <w:r w:rsidR="00DE4B88">
        <w:rPr>
          <w:rFonts w:ascii="Century Gothic" w:hAnsi="Century Gothic" w:cs="Arial"/>
        </w:rPr>
        <w:t>u</w:t>
      </w:r>
      <w:r w:rsidRPr="003D2A2B">
        <w:rPr>
          <w:rFonts w:ascii="Century Gothic" w:hAnsi="Century Gothic" w:cs="Arial"/>
        </w:rPr>
        <w:t xml:space="preserve"> achitat taxa de participare</w:t>
      </w:r>
      <w:r w:rsidR="00CC3263">
        <w:rPr>
          <w:rFonts w:ascii="Century Gothic" w:hAnsi="Century Gothic" w:cs="Arial"/>
        </w:rPr>
        <w:t xml:space="preserve"> la licitaţie;</w:t>
      </w:r>
    </w:p>
    <w:p w:rsidR="003D2A2B" w:rsidRDefault="00CC3263" w:rsidP="0027183E">
      <w:pPr>
        <w:pStyle w:val="ListParagraph"/>
        <w:numPr>
          <w:ilvl w:val="0"/>
          <w:numId w:val="35"/>
        </w:numPr>
        <w:jc w:val="both"/>
        <w:rPr>
          <w:rFonts w:ascii="Century Gothic" w:hAnsi="Century Gothic" w:cs="Arial"/>
        </w:rPr>
      </w:pPr>
      <w:r w:rsidRPr="003D2A2B">
        <w:rPr>
          <w:rFonts w:ascii="Century Gothic" w:hAnsi="Century Gothic" w:cs="Arial"/>
        </w:rPr>
        <w:lastRenderedPageBreak/>
        <w:t>a</w:t>
      </w:r>
      <w:r w:rsidR="00DE4B88">
        <w:rPr>
          <w:rFonts w:ascii="Century Gothic" w:hAnsi="Century Gothic" w:cs="Arial"/>
        </w:rPr>
        <w:t>u</w:t>
      </w:r>
      <w:r w:rsidRPr="003D2A2B">
        <w:rPr>
          <w:rFonts w:ascii="Century Gothic" w:hAnsi="Century Gothic" w:cs="Arial"/>
        </w:rPr>
        <w:t xml:space="preserve"> achitat</w:t>
      </w:r>
      <w:r w:rsidR="003D2A2B" w:rsidRPr="003D2A2B">
        <w:rPr>
          <w:rFonts w:ascii="Century Gothic" w:hAnsi="Century Gothic" w:cs="Arial"/>
        </w:rPr>
        <w:t xml:space="preserve"> garanţia de participare</w:t>
      </w:r>
      <w:r>
        <w:rPr>
          <w:rFonts w:ascii="Century Gothic" w:hAnsi="Century Gothic" w:cs="Arial"/>
        </w:rPr>
        <w:t xml:space="preserve"> la licitaţie;</w:t>
      </w:r>
    </w:p>
    <w:p w:rsidR="00CC3263" w:rsidRDefault="00CC3263" w:rsidP="0027183E">
      <w:pPr>
        <w:pStyle w:val="ListParagraph"/>
        <w:numPr>
          <w:ilvl w:val="0"/>
          <w:numId w:val="35"/>
        </w:numPr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nu a</w:t>
      </w:r>
      <w:r w:rsidR="00DE4B88">
        <w:rPr>
          <w:rFonts w:ascii="Century Gothic" w:hAnsi="Century Gothic" w:cs="Arial"/>
        </w:rPr>
        <w:t>u</w:t>
      </w:r>
      <w:r>
        <w:rPr>
          <w:rFonts w:ascii="Century Gothic" w:hAnsi="Century Gothic" w:cs="Arial"/>
        </w:rPr>
        <w:t xml:space="preserve"> </w:t>
      </w:r>
      <w:r w:rsidR="003D2A2B" w:rsidRPr="003D2A2B">
        <w:rPr>
          <w:rFonts w:ascii="Century Gothic" w:hAnsi="Century Gothic" w:cs="Arial"/>
        </w:rPr>
        <w:t>datorii la bugetul local</w:t>
      </w:r>
      <w:r w:rsidR="00CE3CA1">
        <w:rPr>
          <w:rFonts w:ascii="Century Gothic" w:hAnsi="Century Gothic" w:cs="Arial"/>
        </w:rPr>
        <w:t>;</w:t>
      </w:r>
      <w:r w:rsidR="003D2A2B" w:rsidRPr="003D2A2B">
        <w:rPr>
          <w:rFonts w:ascii="Century Gothic" w:hAnsi="Century Gothic" w:cs="Arial"/>
        </w:rPr>
        <w:t xml:space="preserve"> </w:t>
      </w:r>
    </w:p>
    <w:p w:rsidR="00AC339C" w:rsidRPr="00AC339C" w:rsidRDefault="00F2136A" w:rsidP="00AC339C">
      <w:pPr>
        <w:pStyle w:val="ListParagraph"/>
        <w:numPr>
          <w:ilvl w:val="0"/>
          <w:numId w:val="35"/>
        </w:numPr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să </w:t>
      </w:r>
      <w:r w:rsidR="00CC3263">
        <w:rPr>
          <w:rFonts w:ascii="Century Gothic" w:hAnsi="Century Gothic" w:cs="Arial"/>
        </w:rPr>
        <w:t xml:space="preserve">nu </w:t>
      </w:r>
      <w:r w:rsidR="00CC3263" w:rsidRPr="003D2A2B">
        <w:rPr>
          <w:rFonts w:ascii="Century Gothic" w:hAnsi="Century Gothic" w:cs="Arial"/>
        </w:rPr>
        <w:t>d</w:t>
      </w:r>
      <w:r>
        <w:rPr>
          <w:rFonts w:ascii="Century Gothic" w:hAnsi="Century Gothic" w:cs="Arial"/>
        </w:rPr>
        <w:t>e</w:t>
      </w:r>
      <w:r w:rsidR="00A61154">
        <w:rPr>
          <w:rFonts w:ascii="Century Gothic" w:hAnsi="Century Gothic" w:cs="Arial"/>
        </w:rPr>
        <w:t>ţ</w:t>
      </w:r>
      <w:r>
        <w:rPr>
          <w:rFonts w:ascii="Century Gothic" w:hAnsi="Century Gothic" w:cs="Arial"/>
        </w:rPr>
        <w:t xml:space="preserve">ină două parcele de teren sau mai multe în Cartierul Tineretului ofertantul împreună cu </w:t>
      </w:r>
      <w:r w:rsidRPr="00F2136A">
        <w:rPr>
          <w:rFonts w:ascii="Century Gothic" w:hAnsi="Century Gothic" w:cs="Arial"/>
        </w:rPr>
        <w:t>so</w:t>
      </w:r>
      <w:r w:rsidR="00A61154">
        <w:rPr>
          <w:rFonts w:ascii="Century Gothic" w:hAnsi="Century Gothic" w:cs="Arial"/>
        </w:rPr>
        <w:t>ţ</w:t>
      </w:r>
      <w:r w:rsidRPr="00F2136A">
        <w:rPr>
          <w:rFonts w:ascii="Century Gothic" w:hAnsi="Century Gothic" w:cs="Arial"/>
        </w:rPr>
        <w:t>ia sau so</w:t>
      </w:r>
      <w:r w:rsidR="00A61154">
        <w:rPr>
          <w:rFonts w:ascii="Century Gothic" w:hAnsi="Century Gothic" w:cs="Arial"/>
        </w:rPr>
        <w:t>ţ</w:t>
      </w:r>
      <w:r w:rsidRPr="00F2136A">
        <w:rPr>
          <w:rFonts w:ascii="Century Gothic" w:hAnsi="Century Gothic" w:cs="Arial"/>
        </w:rPr>
        <w:t>ul</w:t>
      </w:r>
      <w:r w:rsidR="00CE3CA1">
        <w:rPr>
          <w:rFonts w:ascii="Century Gothic" w:hAnsi="Century Gothic" w:cs="Arial"/>
        </w:rPr>
        <w:t xml:space="preserve"> ş</w:t>
      </w:r>
      <w:r w:rsidR="00CE3CA1" w:rsidRPr="003D2A2B">
        <w:rPr>
          <w:rFonts w:ascii="Century Gothic" w:hAnsi="Century Gothic" w:cs="Arial"/>
        </w:rPr>
        <w:t>i</w:t>
      </w:r>
    </w:p>
    <w:p w:rsidR="003D2A2B" w:rsidRDefault="00CE3CA1" w:rsidP="0027183E">
      <w:pPr>
        <w:pStyle w:val="ListParagraph"/>
        <w:numPr>
          <w:ilvl w:val="0"/>
          <w:numId w:val="35"/>
        </w:numPr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a</w:t>
      </w:r>
      <w:r w:rsidR="00DE4B88">
        <w:rPr>
          <w:rFonts w:ascii="Century Gothic" w:hAnsi="Century Gothic" w:cs="Arial"/>
        </w:rPr>
        <w:t>u</w:t>
      </w:r>
      <w:r>
        <w:rPr>
          <w:rFonts w:ascii="Century Gothic" w:hAnsi="Century Gothic" w:cs="Arial"/>
        </w:rPr>
        <w:t xml:space="preserve"> depus toate documentele solicitate</w:t>
      </w:r>
      <w:r w:rsidR="00E6472C">
        <w:rPr>
          <w:rFonts w:ascii="Century Gothic" w:hAnsi="Century Gothic" w:cs="Arial"/>
        </w:rPr>
        <w:t xml:space="preserve"> prin prezentele instrucţiuni</w:t>
      </w:r>
      <w:r w:rsidR="00CC3263">
        <w:rPr>
          <w:rFonts w:ascii="Century Gothic" w:hAnsi="Century Gothic" w:cs="Arial"/>
        </w:rPr>
        <w:t>.</w:t>
      </w:r>
    </w:p>
    <w:p w:rsidR="006215CF" w:rsidRPr="00D67E4C" w:rsidRDefault="006215CF" w:rsidP="006215CF">
      <w:pPr>
        <w:ind w:left="720"/>
        <w:jc w:val="both"/>
        <w:rPr>
          <w:rFonts w:ascii="Century Gothic" w:hAnsi="Century Gothic" w:cs="Courier New"/>
        </w:rPr>
      </w:pPr>
      <w:r w:rsidRPr="00D67E4C">
        <w:rPr>
          <w:rFonts w:ascii="Century Gothic" w:hAnsi="Century Gothic" w:cs="Arial"/>
          <w:b/>
          <w:bCs/>
          <w:i/>
          <w:iCs/>
        </w:rPr>
        <w:t>Ofertanţii care îndeplinesc condiţiile menţionate mai sus sunt consideraţi eligibili.</w:t>
      </w:r>
    </w:p>
    <w:p w:rsidR="008E19E5" w:rsidRPr="00D67E4C" w:rsidRDefault="006215CF" w:rsidP="008E19E5">
      <w:pPr>
        <w:numPr>
          <w:ilvl w:val="1"/>
          <w:numId w:val="3"/>
        </w:numPr>
        <w:jc w:val="both"/>
        <w:rPr>
          <w:rFonts w:ascii="Century Gothic" w:hAnsi="Century Gothic" w:cs="Courier New"/>
        </w:rPr>
      </w:pPr>
      <w:proofErr w:type="spellStart"/>
      <w:r w:rsidRPr="00F666D9">
        <w:rPr>
          <w:rFonts w:ascii="Century Gothic" w:hAnsi="Century Gothic" w:cs="Arial"/>
          <w:lang w:val="fr-FR"/>
        </w:rPr>
        <w:t>Ofert</w:t>
      </w:r>
      <w:proofErr w:type="spellEnd"/>
      <w:r w:rsidRPr="00D67E4C">
        <w:rPr>
          <w:rFonts w:ascii="Century Gothic" w:hAnsi="Century Gothic" w:cs="Arial"/>
        </w:rPr>
        <w:t xml:space="preserve">anţii, </w:t>
      </w:r>
      <w:r w:rsidRPr="00D67E4C">
        <w:rPr>
          <w:rFonts w:ascii="Century Gothic" w:hAnsi="Century Gothic" w:cs="Arial"/>
          <w:b/>
        </w:rPr>
        <w:t xml:space="preserve">persoane fizice, </w:t>
      </w:r>
      <w:r w:rsidRPr="00D67E4C">
        <w:rPr>
          <w:rFonts w:ascii="Century Gothic" w:hAnsi="Century Gothic" w:cs="Arial"/>
        </w:rPr>
        <w:t>au obligaţia de a depune în vederea calificării</w:t>
      </w:r>
      <w:r w:rsidR="00DE4B88">
        <w:rPr>
          <w:rFonts w:ascii="Century Gothic" w:hAnsi="Century Gothic" w:cs="Arial"/>
        </w:rPr>
        <w:t>,</w:t>
      </w:r>
      <w:r w:rsidRPr="00D67E4C">
        <w:rPr>
          <w:rFonts w:ascii="Century Gothic" w:hAnsi="Century Gothic" w:cs="Arial"/>
        </w:rPr>
        <w:t xml:space="preserve"> următoarele documente:</w:t>
      </w:r>
    </w:p>
    <w:p w:rsidR="008E19E5" w:rsidRPr="00D67E4C" w:rsidRDefault="008E19E5" w:rsidP="008E19E5">
      <w:pPr>
        <w:pStyle w:val="ListParagraph"/>
        <w:autoSpaceDE w:val="0"/>
        <w:autoSpaceDN w:val="0"/>
        <w:adjustRightInd w:val="0"/>
        <w:ind w:left="540"/>
        <w:jc w:val="both"/>
        <w:rPr>
          <w:rFonts w:ascii="Century Gothic" w:hAnsi="Century Gothic" w:cs="Arial"/>
        </w:rPr>
      </w:pPr>
      <w:r w:rsidRPr="00D67E4C">
        <w:rPr>
          <w:rFonts w:ascii="Century Gothic" w:hAnsi="Century Gothic" w:cs="Arial"/>
        </w:rPr>
        <w:t xml:space="preserve">1. </w:t>
      </w:r>
      <w:r w:rsidR="007F4256" w:rsidRPr="003E47DA">
        <w:rPr>
          <w:rFonts w:ascii="Century Gothic" w:hAnsi="Century Gothic" w:cs="Arial"/>
          <w:u w:val="single"/>
        </w:rPr>
        <w:t>xero</w:t>
      </w:r>
      <w:r w:rsidRPr="003E47DA">
        <w:rPr>
          <w:rFonts w:ascii="Century Gothic" w:hAnsi="Century Gothic" w:cs="Arial"/>
          <w:u w:val="single"/>
        </w:rPr>
        <w:t xml:space="preserve">copie </w:t>
      </w:r>
      <w:r w:rsidR="00DE4B88" w:rsidRPr="003E47DA">
        <w:rPr>
          <w:rFonts w:ascii="Century Gothic" w:hAnsi="Century Gothic" w:cs="Arial"/>
          <w:u w:val="single"/>
        </w:rPr>
        <w:t>a</w:t>
      </w:r>
      <w:r w:rsidRPr="003E47DA">
        <w:rPr>
          <w:rFonts w:ascii="Century Gothic" w:hAnsi="Century Gothic" w:cs="Arial"/>
          <w:u w:val="single"/>
        </w:rPr>
        <w:t xml:space="preserve"> actul</w:t>
      </w:r>
      <w:r w:rsidR="00DE4B88" w:rsidRPr="003E47DA">
        <w:rPr>
          <w:rFonts w:ascii="Century Gothic" w:hAnsi="Century Gothic" w:cs="Arial"/>
          <w:u w:val="single"/>
        </w:rPr>
        <w:t>ui</w:t>
      </w:r>
      <w:r w:rsidRPr="003E47DA">
        <w:rPr>
          <w:rFonts w:ascii="Century Gothic" w:hAnsi="Century Gothic" w:cs="Arial"/>
          <w:u w:val="single"/>
        </w:rPr>
        <w:t xml:space="preserve"> de identitate</w:t>
      </w:r>
      <w:r w:rsidR="00A61154">
        <w:rPr>
          <w:rFonts w:ascii="Century Gothic" w:hAnsi="Century Gothic" w:cs="Arial"/>
        </w:rPr>
        <w:t>;</w:t>
      </w:r>
    </w:p>
    <w:p w:rsidR="008E19E5" w:rsidRPr="00D67E4C" w:rsidRDefault="008E19E5" w:rsidP="00E6472C">
      <w:pPr>
        <w:pStyle w:val="ListParagraph"/>
        <w:autoSpaceDE w:val="0"/>
        <w:autoSpaceDN w:val="0"/>
        <w:adjustRightInd w:val="0"/>
        <w:ind w:left="900" w:hanging="360"/>
        <w:jc w:val="both"/>
        <w:rPr>
          <w:rFonts w:ascii="Century Gothic" w:hAnsi="Century Gothic" w:cs="Arial"/>
        </w:rPr>
      </w:pPr>
      <w:r w:rsidRPr="00D67E4C">
        <w:rPr>
          <w:rFonts w:ascii="Century Gothic" w:hAnsi="Century Gothic" w:cs="Arial"/>
        </w:rPr>
        <w:t>2. dovada privind achitarea obligaţiilor fiscale, prin prezentarea unui certificat de atestare fiscală, eliberat de organul fiscal competent</w:t>
      </w:r>
      <w:r w:rsidR="00A61154">
        <w:rPr>
          <w:rFonts w:ascii="Century Gothic" w:hAnsi="Century Gothic" w:cs="Arial"/>
        </w:rPr>
        <w:t>:</w:t>
      </w:r>
    </w:p>
    <w:p w:rsidR="008E19E5" w:rsidRPr="00A61154" w:rsidRDefault="008E19E5" w:rsidP="00A61154">
      <w:pPr>
        <w:pStyle w:val="ListParagraph"/>
        <w:ind w:left="1350" w:hanging="450"/>
        <w:jc w:val="both"/>
        <w:rPr>
          <w:rFonts w:ascii="Century Gothic" w:hAnsi="Century Gothic" w:cs="Arial"/>
        </w:rPr>
      </w:pPr>
      <w:r w:rsidRPr="00D67E4C">
        <w:rPr>
          <w:rFonts w:ascii="Century Gothic" w:hAnsi="Century Gothic" w:cs="Arial"/>
        </w:rPr>
        <w:t xml:space="preserve">2.1 </w:t>
      </w:r>
      <w:r w:rsidRPr="003E47DA">
        <w:rPr>
          <w:rFonts w:ascii="Century Gothic" w:hAnsi="Century Gothic" w:cs="Arial"/>
          <w:u w:val="single"/>
        </w:rPr>
        <w:t>Certificat de atestare fiscala eliberat de</w:t>
      </w:r>
      <w:r w:rsidR="00F00E3D" w:rsidRPr="00F00E3D">
        <w:rPr>
          <w:rFonts w:ascii="Century Gothic" w:hAnsi="Century Gothic" w:cs="Arial"/>
        </w:rPr>
        <w:t xml:space="preserve"> </w:t>
      </w:r>
      <w:r w:rsidRPr="00D67E4C">
        <w:rPr>
          <w:rFonts w:ascii="Century Gothic" w:hAnsi="Century Gothic" w:cs="Arial"/>
        </w:rPr>
        <w:t>primări</w:t>
      </w:r>
      <w:r w:rsidR="00F00E3D">
        <w:rPr>
          <w:rFonts w:ascii="Century Gothic" w:hAnsi="Century Gothic" w:cs="Arial"/>
        </w:rPr>
        <w:t>a</w:t>
      </w:r>
      <w:r w:rsidRPr="00D67E4C">
        <w:rPr>
          <w:rFonts w:ascii="Century Gothic" w:hAnsi="Century Gothic" w:cs="Arial"/>
        </w:rPr>
        <w:t xml:space="preserve"> în raza căruia </w:t>
      </w:r>
      <w:r w:rsidR="00DE4B88">
        <w:rPr>
          <w:rFonts w:ascii="Century Gothic" w:hAnsi="Century Gothic" w:cs="Arial"/>
        </w:rPr>
        <w:t xml:space="preserve">domiciliază </w:t>
      </w:r>
      <w:r w:rsidRPr="00D67E4C">
        <w:rPr>
          <w:rFonts w:ascii="Century Gothic" w:hAnsi="Century Gothic" w:cs="Arial"/>
        </w:rPr>
        <w:t>ofertantul, valabil;</w:t>
      </w:r>
    </w:p>
    <w:p w:rsidR="003E47DA" w:rsidRPr="00D67E4C" w:rsidRDefault="008E19E5" w:rsidP="003E47DA">
      <w:pPr>
        <w:pStyle w:val="ListParagraph"/>
        <w:ind w:left="851" w:hanging="284"/>
        <w:jc w:val="both"/>
        <w:rPr>
          <w:rFonts w:ascii="Century Gothic" w:hAnsi="Century Gothic" w:cs="Arial"/>
        </w:rPr>
      </w:pPr>
      <w:r w:rsidRPr="00D67E4C">
        <w:rPr>
          <w:rFonts w:ascii="Century Gothic" w:hAnsi="Century Gothic" w:cs="Arial"/>
        </w:rPr>
        <w:t xml:space="preserve">3. </w:t>
      </w:r>
      <w:r w:rsidRPr="003E47DA">
        <w:rPr>
          <w:rFonts w:ascii="Century Gothic" w:hAnsi="Century Gothic" w:cs="Arial"/>
          <w:u w:val="single"/>
        </w:rPr>
        <w:t>document</w:t>
      </w:r>
      <w:r w:rsidR="00E6472C" w:rsidRPr="003E47DA">
        <w:rPr>
          <w:rFonts w:ascii="Century Gothic" w:hAnsi="Century Gothic" w:cs="Arial"/>
          <w:u w:val="single"/>
        </w:rPr>
        <w:t>u</w:t>
      </w:r>
      <w:r w:rsidRPr="003E47DA">
        <w:rPr>
          <w:rFonts w:ascii="Century Gothic" w:hAnsi="Century Gothic" w:cs="Arial"/>
          <w:u w:val="single"/>
        </w:rPr>
        <w:t>l justificativ privind plata contravalorii taxei de participare</w:t>
      </w:r>
      <w:r w:rsidR="003E47DA">
        <w:rPr>
          <w:rFonts w:ascii="Century Gothic" w:hAnsi="Century Gothic" w:cs="Arial"/>
          <w:u w:val="single"/>
        </w:rPr>
        <w:t xml:space="preserve"> </w:t>
      </w:r>
      <w:r w:rsidR="003E47DA" w:rsidRPr="00D67E4C">
        <w:rPr>
          <w:rFonts w:ascii="Century Gothic" w:hAnsi="Century Gothic" w:cs="Arial"/>
        </w:rPr>
        <w:t>original şi xerocopie;</w:t>
      </w:r>
    </w:p>
    <w:p w:rsidR="008E19E5" w:rsidRPr="00D67E4C" w:rsidRDefault="008E19E5" w:rsidP="00DE4B88">
      <w:pPr>
        <w:pStyle w:val="ListParagraph"/>
        <w:ind w:left="851" w:hanging="284"/>
        <w:jc w:val="both"/>
        <w:rPr>
          <w:rFonts w:ascii="Century Gothic" w:hAnsi="Century Gothic" w:cs="Arial"/>
        </w:rPr>
      </w:pPr>
      <w:r w:rsidRPr="00D67E4C">
        <w:rPr>
          <w:rFonts w:ascii="Century Gothic" w:hAnsi="Century Gothic" w:cs="Arial"/>
        </w:rPr>
        <w:t>4.</w:t>
      </w:r>
      <w:r w:rsidRPr="003E47DA">
        <w:rPr>
          <w:rFonts w:ascii="Century Gothic" w:hAnsi="Century Gothic" w:cs="Arial"/>
          <w:u w:val="single"/>
        </w:rPr>
        <w:t>document</w:t>
      </w:r>
      <w:r w:rsidR="00DD04CE" w:rsidRPr="003E47DA">
        <w:rPr>
          <w:rFonts w:ascii="Century Gothic" w:hAnsi="Century Gothic" w:cs="Arial"/>
          <w:u w:val="single"/>
        </w:rPr>
        <w:t>u</w:t>
      </w:r>
      <w:r w:rsidRPr="003E47DA">
        <w:rPr>
          <w:rFonts w:ascii="Century Gothic" w:hAnsi="Century Gothic" w:cs="Arial"/>
          <w:u w:val="single"/>
        </w:rPr>
        <w:t>l</w:t>
      </w:r>
      <w:r w:rsidR="00DD04CE" w:rsidRPr="003E47DA">
        <w:rPr>
          <w:rFonts w:ascii="Century Gothic" w:hAnsi="Century Gothic" w:cs="Arial"/>
          <w:u w:val="single"/>
        </w:rPr>
        <w:t xml:space="preserve"> justificativ</w:t>
      </w:r>
      <w:r w:rsidRPr="003E47DA">
        <w:rPr>
          <w:rFonts w:ascii="Century Gothic" w:hAnsi="Century Gothic" w:cs="Arial"/>
          <w:u w:val="single"/>
        </w:rPr>
        <w:t xml:space="preserve"> privind plata garanţiei de participare</w:t>
      </w:r>
      <w:r w:rsidRPr="00D67E4C">
        <w:rPr>
          <w:rFonts w:ascii="Century Gothic" w:hAnsi="Century Gothic" w:cs="Arial"/>
        </w:rPr>
        <w:t xml:space="preserve">-original </w:t>
      </w:r>
      <w:r w:rsidR="00DD04CE" w:rsidRPr="00D67E4C">
        <w:rPr>
          <w:rFonts w:ascii="Century Gothic" w:hAnsi="Century Gothic" w:cs="Arial"/>
        </w:rPr>
        <w:t>ş</w:t>
      </w:r>
      <w:r w:rsidRPr="00D67E4C">
        <w:rPr>
          <w:rFonts w:ascii="Century Gothic" w:hAnsi="Century Gothic" w:cs="Arial"/>
        </w:rPr>
        <w:t>i xerocopie;</w:t>
      </w:r>
    </w:p>
    <w:p w:rsidR="00DD04CE" w:rsidRPr="00D67E4C" w:rsidRDefault="00DD04CE" w:rsidP="00D67E4C">
      <w:pPr>
        <w:pStyle w:val="ListParagraph"/>
        <w:ind w:left="810" w:hanging="270"/>
        <w:jc w:val="both"/>
        <w:rPr>
          <w:rFonts w:ascii="Century Gothic" w:hAnsi="Century Gothic" w:cs="Arial"/>
        </w:rPr>
      </w:pPr>
      <w:r w:rsidRPr="00D67E4C">
        <w:rPr>
          <w:rFonts w:ascii="Century Gothic" w:hAnsi="Century Gothic" w:cs="Arial"/>
        </w:rPr>
        <w:t xml:space="preserve">5. </w:t>
      </w:r>
      <w:r w:rsidR="00D67E4C" w:rsidRPr="00D67E4C">
        <w:rPr>
          <w:rFonts w:ascii="Century Gothic" w:hAnsi="Century Gothic" w:cs="Arial"/>
        </w:rPr>
        <w:t xml:space="preserve">procură notarială de împuternicire pentru persoana participantă la strigare </w:t>
      </w:r>
      <w:r w:rsidR="00F666D9" w:rsidRPr="00130342">
        <w:rPr>
          <w:rFonts w:ascii="Century Gothic" w:hAnsi="Century Gothic" w:cs="Arial"/>
        </w:rPr>
        <w:t>î</w:t>
      </w:r>
      <w:r w:rsidR="00D67E4C" w:rsidRPr="00130342">
        <w:rPr>
          <w:rFonts w:ascii="Century Gothic" w:hAnsi="Century Gothic" w:cs="Arial"/>
        </w:rPr>
        <w:t xml:space="preserve">n </w:t>
      </w:r>
      <w:r w:rsidR="00F666D9" w:rsidRPr="00130342">
        <w:rPr>
          <w:rFonts w:ascii="Century Gothic" w:hAnsi="Century Gothic" w:cs="Arial"/>
        </w:rPr>
        <w:t>reprezentar</w:t>
      </w:r>
      <w:r w:rsidR="00D67E4C" w:rsidRPr="00130342">
        <w:rPr>
          <w:rFonts w:ascii="Century Gothic" w:hAnsi="Century Gothic" w:cs="Arial"/>
        </w:rPr>
        <w:t xml:space="preserve">ea </w:t>
      </w:r>
      <w:r w:rsidR="00D67E4C" w:rsidRPr="00D67E4C">
        <w:rPr>
          <w:rFonts w:ascii="Century Gothic" w:hAnsi="Century Gothic" w:cs="Arial"/>
        </w:rPr>
        <w:t>ofertantului (unde este cazul);</w:t>
      </w:r>
    </w:p>
    <w:p w:rsidR="00D67E4C" w:rsidRPr="00D67E4C" w:rsidRDefault="00D67E4C" w:rsidP="00D67E4C">
      <w:pPr>
        <w:pStyle w:val="ListParagraph"/>
        <w:ind w:left="810" w:hanging="270"/>
        <w:jc w:val="both"/>
        <w:rPr>
          <w:rFonts w:ascii="Century Gothic" w:hAnsi="Century Gothic" w:cs="Arial"/>
        </w:rPr>
      </w:pPr>
      <w:r w:rsidRPr="00D67E4C">
        <w:rPr>
          <w:rFonts w:ascii="Century Gothic" w:hAnsi="Century Gothic" w:cs="Arial"/>
        </w:rPr>
        <w:t xml:space="preserve">6. </w:t>
      </w:r>
      <w:r w:rsidR="007F4256" w:rsidRPr="00130342">
        <w:rPr>
          <w:rFonts w:ascii="Century Gothic" w:hAnsi="Century Gothic" w:cs="Arial"/>
        </w:rPr>
        <w:t>xero</w:t>
      </w:r>
      <w:r w:rsidRPr="00D67E4C">
        <w:rPr>
          <w:rFonts w:ascii="Century Gothic" w:hAnsi="Century Gothic" w:cs="Arial"/>
        </w:rPr>
        <w:t xml:space="preserve">copie </w:t>
      </w:r>
      <w:r w:rsidR="00DE4B88">
        <w:rPr>
          <w:rFonts w:ascii="Century Gothic" w:hAnsi="Century Gothic" w:cs="Arial"/>
        </w:rPr>
        <w:t xml:space="preserve">a </w:t>
      </w:r>
      <w:r w:rsidRPr="00D67E4C">
        <w:rPr>
          <w:rFonts w:ascii="Century Gothic" w:hAnsi="Century Gothic" w:cs="Arial"/>
        </w:rPr>
        <w:t>actul</w:t>
      </w:r>
      <w:r w:rsidR="00DE4B88">
        <w:rPr>
          <w:rFonts w:ascii="Century Gothic" w:hAnsi="Century Gothic" w:cs="Arial"/>
        </w:rPr>
        <w:t>ui</w:t>
      </w:r>
      <w:r w:rsidRPr="00D67E4C">
        <w:rPr>
          <w:rFonts w:ascii="Century Gothic" w:hAnsi="Century Gothic" w:cs="Arial"/>
        </w:rPr>
        <w:t xml:space="preserve"> de identitate a persoanei împuternicite (unde este cazul); </w:t>
      </w:r>
    </w:p>
    <w:p w:rsidR="008E19E5" w:rsidRPr="00D67E4C" w:rsidRDefault="00D67E4C" w:rsidP="008E19E5">
      <w:pPr>
        <w:pStyle w:val="ListParagraph"/>
        <w:ind w:left="540"/>
        <w:jc w:val="both"/>
        <w:rPr>
          <w:rFonts w:ascii="Century Gothic" w:hAnsi="Century Gothic" w:cs="Arial"/>
        </w:rPr>
      </w:pPr>
      <w:r w:rsidRPr="00D67E4C">
        <w:rPr>
          <w:rFonts w:ascii="Century Gothic" w:hAnsi="Century Gothic" w:cs="Arial"/>
        </w:rPr>
        <w:t>7</w:t>
      </w:r>
      <w:r w:rsidR="008E19E5" w:rsidRPr="00D67E4C">
        <w:rPr>
          <w:rFonts w:ascii="Century Gothic" w:hAnsi="Century Gothic" w:cs="Arial"/>
        </w:rPr>
        <w:t>. fisa ofertantului (</w:t>
      </w:r>
      <w:r w:rsidR="008E19E5" w:rsidRPr="00DE4B88">
        <w:rPr>
          <w:rFonts w:ascii="Century Gothic" w:hAnsi="Century Gothic" w:cs="Arial"/>
          <w:u w:val="single"/>
        </w:rPr>
        <w:t>Anexa nr. 2</w:t>
      </w:r>
      <w:r w:rsidR="008E19E5" w:rsidRPr="00D67E4C">
        <w:rPr>
          <w:rFonts w:ascii="Century Gothic" w:hAnsi="Century Gothic" w:cs="Arial"/>
        </w:rPr>
        <w:t>);</w:t>
      </w:r>
    </w:p>
    <w:p w:rsidR="00A61154" w:rsidRDefault="00D67E4C" w:rsidP="00AC1213">
      <w:pPr>
        <w:pStyle w:val="ListParagraph"/>
        <w:ind w:left="540"/>
        <w:jc w:val="both"/>
        <w:rPr>
          <w:rFonts w:ascii="Century Gothic" w:hAnsi="Century Gothic" w:cs="Arial"/>
        </w:rPr>
      </w:pPr>
      <w:r w:rsidRPr="00D67E4C">
        <w:rPr>
          <w:rFonts w:ascii="Century Gothic" w:hAnsi="Century Gothic" w:cs="Arial"/>
        </w:rPr>
        <w:t>8</w:t>
      </w:r>
      <w:r w:rsidR="008E19E5" w:rsidRPr="00D67E4C">
        <w:rPr>
          <w:rFonts w:ascii="Century Gothic" w:hAnsi="Century Gothic" w:cs="Arial"/>
        </w:rPr>
        <w:t>. declaratie de participare (</w:t>
      </w:r>
      <w:r w:rsidR="008E19E5" w:rsidRPr="00DE4B88">
        <w:rPr>
          <w:rFonts w:ascii="Century Gothic" w:hAnsi="Century Gothic" w:cs="Arial"/>
          <w:u w:val="single"/>
        </w:rPr>
        <w:t>Anexa nr. 1</w:t>
      </w:r>
      <w:r w:rsidR="008E19E5" w:rsidRPr="00D67E4C">
        <w:rPr>
          <w:rFonts w:ascii="Century Gothic" w:hAnsi="Century Gothic" w:cs="Arial"/>
        </w:rPr>
        <w:t>)</w:t>
      </w:r>
    </w:p>
    <w:p w:rsidR="008E19E5" w:rsidRPr="00AC1213" w:rsidRDefault="00A61154" w:rsidP="00AC1213">
      <w:pPr>
        <w:pStyle w:val="ListParagraph"/>
        <w:ind w:left="540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9. cerere de participare la licitaţie (</w:t>
      </w:r>
      <w:r w:rsidRPr="00A61154">
        <w:rPr>
          <w:rFonts w:ascii="Century Gothic" w:hAnsi="Century Gothic" w:cs="Arial"/>
          <w:u w:val="single"/>
        </w:rPr>
        <w:t>Anexa nr. 3</w:t>
      </w:r>
      <w:r>
        <w:rPr>
          <w:rFonts w:ascii="Century Gothic" w:hAnsi="Century Gothic" w:cs="Arial"/>
        </w:rPr>
        <w:t>)</w:t>
      </w:r>
      <w:r w:rsidR="00D67E4C" w:rsidRPr="00D67E4C">
        <w:rPr>
          <w:rFonts w:ascii="Century Gothic" w:hAnsi="Century Gothic" w:cs="Arial"/>
        </w:rPr>
        <w:t>.</w:t>
      </w:r>
    </w:p>
    <w:p w:rsidR="008E19E5" w:rsidRPr="00D67E4C" w:rsidRDefault="008E19E5" w:rsidP="008E19E5">
      <w:pPr>
        <w:numPr>
          <w:ilvl w:val="1"/>
          <w:numId w:val="3"/>
        </w:numPr>
        <w:jc w:val="both"/>
        <w:rPr>
          <w:rFonts w:ascii="Century Gothic" w:hAnsi="Century Gothic" w:cs="Courier New"/>
        </w:rPr>
      </w:pPr>
      <w:r w:rsidRPr="00D67E4C">
        <w:rPr>
          <w:rFonts w:ascii="Century Gothic" w:hAnsi="Century Gothic"/>
        </w:rPr>
        <w:t>Participarea la procedura de licitaţie publică deschisă cu strigare</w:t>
      </w:r>
    </w:p>
    <w:p w:rsidR="008E19E5" w:rsidRPr="00D67E4C" w:rsidRDefault="008E19E5" w:rsidP="008E19E5">
      <w:pPr>
        <w:ind w:left="720"/>
        <w:jc w:val="both"/>
        <w:rPr>
          <w:rFonts w:ascii="Century Gothic" w:hAnsi="Century Gothic" w:cs="Arial"/>
        </w:rPr>
      </w:pPr>
      <w:r w:rsidRPr="00D67E4C">
        <w:rPr>
          <w:rFonts w:ascii="Century Gothic" w:hAnsi="Century Gothic" w:cs="Arial"/>
        </w:rPr>
        <w:t>Numărul de participanţi este nelimitat.</w:t>
      </w:r>
    </w:p>
    <w:p w:rsidR="008E19E5" w:rsidRPr="0077092C" w:rsidRDefault="008E19E5" w:rsidP="00476580">
      <w:pPr>
        <w:ind w:left="720"/>
        <w:jc w:val="both"/>
        <w:rPr>
          <w:rFonts w:ascii="Century Gothic" w:hAnsi="Century Gothic" w:cs="Courier New"/>
          <w:b/>
        </w:rPr>
      </w:pPr>
      <w:r w:rsidRPr="0077092C">
        <w:rPr>
          <w:rFonts w:ascii="Century Gothic" w:hAnsi="Century Gothic"/>
          <w:b/>
          <w:iCs/>
        </w:rPr>
        <w:t xml:space="preserve">În situaţia în care, pentru </w:t>
      </w:r>
      <w:r w:rsidR="00A4131B" w:rsidRPr="0077092C">
        <w:rPr>
          <w:rFonts w:ascii="Century Gothic" w:hAnsi="Century Gothic"/>
          <w:b/>
          <w:iCs/>
        </w:rPr>
        <w:t>o parcelă</w:t>
      </w:r>
      <w:r w:rsidRPr="00F666D9">
        <w:rPr>
          <w:rFonts w:ascii="Century Gothic" w:hAnsi="Century Gothic"/>
          <w:b/>
          <w:iCs/>
          <w:lang w:val="fr-FR"/>
        </w:rPr>
        <w:t xml:space="preserve">, </w:t>
      </w:r>
      <w:r w:rsidRPr="0077092C">
        <w:rPr>
          <w:rFonts w:ascii="Century Gothic" w:hAnsi="Century Gothic"/>
          <w:b/>
          <w:iCs/>
        </w:rPr>
        <w:t xml:space="preserve">nu </w:t>
      </w:r>
      <w:r w:rsidR="007F4256" w:rsidRPr="00130342">
        <w:rPr>
          <w:rFonts w:ascii="Century Gothic" w:hAnsi="Century Gothic"/>
          <w:b/>
          <w:iCs/>
        </w:rPr>
        <w:t>s-</w:t>
      </w:r>
      <w:r w:rsidRPr="00130342">
        <w:rPr>
          <w:rFonts w:ascii="Century Gothic" w:hAnsi="Century Gothic"/>
          <w:b/>
          <w:iCs/>
        </w:rPr>
        <w:t xml:space="preserve">au </w:t>
      </w:r>
      <w:r w:rsidR="007F4256" w:rsidRPr="00130342">
        <w:rPr>
          <w:rFonts w:ascii="Century Gothic" w:hAnsi="Century Gothic"/>
          <w:b/>
          <w:iCs/>
        </w:rPr>
        <w:t>înscris</w:t>
      </w:r>
      <w:r w:rsidR="00DE4B88" w:rsidRPr="0077092C">
        <w:rPr>
          <w:rFonts w:ascii="Century Gothic" w:hAnsi="Century Gothic"/>
          <w:b/>
          <w:iCs/>
        </w:rPr>
        <w:t xml:space="preserve"> </w:t>
      </w:r>
      <w:r w:rsidR="00A34FF7">
        <w:rPr>
          <w:rFonts w:ascii="Century Gothic" w:hAnsi="Century Gothic"/>
          <w:b/>
          <w:iCs/>
        </w:rPr>
        <w:t xml:space="preserve">la procedura de strigare </w:t>
      </w:r>
      <w:r w:rsidRPr="0077092C">
        <w:rPr>
          <w:rFonts w:ascii="Century Gothic" w:hAnsi="Century Gothic"/>
          <w:b/>
          <w:iCs/>
        </w:rPr>
        <w:t>un număr minim de 2 ofertan</w:t>
      </w:r>
      <w:r w:rsidR="007F4256">
        <w:rPr>
          <w:rFonts w:ascii="Century Gothic" w:hAnsi="Century Gothic"/>
          <w:b/>
          <w:iCs/>
        </w:rPr>
        <w:t>ţ</w:t>
      </w:r>
      <w:r w:rsidRPr="0077092C">
        <w:rPr>
          <w:rFonts w:ascii="Century Gothic" w:hAnsi="Century Gothic"/>
          <w:b/>
          <w:iCs/>
        </w:rPr>
        <w:t>i, Comisia de licita</w:t>
      </w:r>
      <w:r w:rsidR="007F4256">
        <w:rPr>
          <w:rFonts w:ascii="Century Gothic" w:hAnsi="Century Gothic"/>
          <w:b/>
          <w:iCs/>
        </w:rPr>
        <w:t>ţ</w:t>
      </w:r>
      <w:r w:rsidRPr="0077092C">
        <w:rPr>
          <w:rFonts w:ascii="Century Gothic" w:hAnsi="Century Gothic"/>
          <w:b/>
          <w:iCs/>
        </w:rPr>
        <w:t>ie va repeta licitaţia</w:t>
      </w:r>
      <w:r w:rsidR="00A34FF7">
        <w:rPr>
          <w:rFonts w:ascii="Century Gothic" w:hAnsi="Century Gothic"/>
          <w:b/>
          <w:iCs/>
        </w:rPr>
        <w:t xml:space="preserve"> </w:t>
      </w:r>
      <w:r w:rsidR="007F4256" w:rsidRPr="00A34FF7">
        <w:rPr>
          <w:rFonts w:ascii="Century Gothic" w:hAnsi="Century Gothic"/>
          <w:b/>
          <w:iCs/>
        </w:rPr>
        <w:t>într-o altă sesiune</w:t>
      </w:r>
      <w:r w:rsidRPr="00A34FF7">
        <w:rPr>
          <w:rFonts w:ascii="Century Gothic" w:hAnsi="Century Gothic"/>
          <w:b/>
          <w:lang w:val="fr-FR"/>
        </w:rPr>
        <w:t>.</w:t>
      </w:r>
    </w:p>
    <w:p w:rsidR="008E19E5" w:rsidRPr="007F4256" w:rsidRDefault="00476580" w:rsidP="00AC1213">
      <w:pPr>
        <w:numPr>
          <w:ilvl w:val="1"/>
          <w:numId w:val="3"/>
        </w:numPr>
        <w:jc w:val="both"/>
        <w:rPr>
          <w:rFonts w:ascii="Century Gothic" w:hAnsi="Century Gothic" w:cs="Courier New"/>
        </w:rPr>
      </w:pPr>
      <w:r w:rsidRPr="007F4256">
        <w:rPr>
          <w:rFonts w:ascii="Century Gothic" w:hAnsi="Century Gothic"/>
          <w:bCs/>
        </w:rPr>
        <w:t>Depunerea plicurilor cu documentele de calificare</w:t>
      </w:r>
      <w:r w:rsidR="00B01DD0" w:rsidRPr="007F4256">
        <w:rPr>
          <w:rFonts w:ascii="Century Gothic" w:hAnsi="Century Gothic"/>
          <w:bCs/>
        </w:rPr>
        <w:t>.</w:t>
      </w:r>
    </w:p>
    <w:p w:rsidR="00476580" w:rsidRPr="007F4256" w:rsidRDefault="00476580" w:rsidP="00AC1213">
      <w:pPr>
        <w:pStyle w:val="BodyText"/>
        <w:ind w:left="709"/>
        <w:rPr>
          <w:rFonts w:ascii="Century Gothic" w:hAnsi="Century Gothic"/>
          <w:sz w:val="24"/>
          <w:szCs w:val="24"/>
          <w:lang w:val="ro-RO"/>
        </w:rPr>
      </w:pPr>
      <w:r w:rsidRPr="007F4256">
        <w:rPr>
          <w:rFonts w:ascii="Century Gothic" w:hAnsi="Century Gothic"/>
          <w:b w:val="0"/>
          <w:sz w:val="24"/>
          <w:szCs w:val="24"/>
          <w:lang w:val="ro-RO"/>
        </w:rPr>
        <w:t>Documentele de calificare solicitate la punctul 1.</w:t>
      </w:r>
      <w:r w:rsidR="00A4131B" w:rsidRPr="007F4256">
        <w:rPr>
          <w:rFonts w:ascii="Century Gothic" w:hAnsi="Century Gothic"/>
          <w:b w:val="0"/>
          <w:sz w:val="24"/>
          <w:szCs w:val="24"/>
          <w:lang w:val="ro-RO"/>
        </w:rPr>
        <w:t>1</w:t>
      </w:r>
      <w:r w:rsidR="000473EA">
        <w:rPr>
          <w:rFonts w:ascii="Century Gothic" w:hAnsi="Century Gothic"/>
          <w:b w:val="0"/>
          <w:sz w:val="24"/>
          <w:szCs w:val="24"/>
          <w:lang w:val="ro-RO"/>
        </w:rPr>
        <w:t>1</w:t>
      </w:r>
      <w:r w:rsidRPr="007F4256">
        <w:rPr>
          <w:rFonts w:ascii="Century Gothic" w:hAnsi="Century Gothic"/>
          <w:b w:val="0"/>
          <w:sz w:val="24"/>
          <w:szCs w:val="24"/>
          <w:lang w:val="ro-RO"/>
        </w:rPr>
        <w:t xml:space="preserve"> vor fi depuse într-un plic închis, la sediul organizatorului procedurii, </w:t>
      </w:r>
      <w:r w:rsidR="00A4131B" w:rsidRPr="007F4256">
        <w:rPr>
          <w:rFonts w:ascii="Century Gothic" w:hAnsi="Century Gothic"/>
          <w:b w:val="0"/>
          <w:sz w:val="24"/>
          <w:szCs w:val="24"/>
          <w:lang w:val="ro-RO"/>
        </w:rPr>
        <w:t xml:space="preserve">Primăria mun. Oradea, </w:t>
      </w:r>
      <w:r w:rsidR="007F4256">
        <w:rPr>
          <w:rFonts w:ascii="Century Gothic" w:hAnsi="Century Gothic"/>
          <w:b w:val="0"/>
          <w:sz w:val="24"/>
          <w:szCs w:val="24"/>
          <w:lang w:val="ro-RO"/>
        </w:rPr>
        <w:t>P-ţa Unirii, nr. 1, Sala Ghiş</w:t>
      </w:r>
      <w:r w:rsidRPr="007F4256">
        <w:rPr>
          <w:rFonts w:ascii="Century Gothic" w:hAnsi="Century Gothic"/>
          <w:b w:val="0"/>
          <w:sz w:val="24"/>
          <w:szCs w:val="24"/>
          <w:lang w:val="ro-RO"/>
        </w:rPr>
        <w:t>eelor, Ghişe</w:t>
      </w:r>
      <w:r w:rsidR="009A036F">
        <w:rPr>
          <w:rFonts w:ascii="Century Gothic" w:hAnsi="Century Gothic"/>
          <w:b w:val="0"/>
          <w:sz w:val="24"/>
          <w:szCs w:val="24"/>
          <w:lang w:val="ro-RO"/>
        </w:rPr>
        <w:t>e</w:t>
      </w:r>
      <w:r w:rsidRPr="007F4256">
        <w:rPr>
          <w:rFonts w:ascii="Century Gothic" w:hAnsi="Century Gothic"/>
          <w:b w:val="0"/>
          <w:sz w:val="24"/>
          <w:szCs w:val="24"/>
          <w:lang w:val="ro-RO"/>
        </w:rPr>
        <w:t>l</w:t>
      </w:r>
      <w:r w:rsidR="009A036F">
        <w:rPr>
          <w:rFonts w:ascii="Century Gothic" w:hAnsi="Century Gothic"/>
          <w:b w:val="0"/>
          <w:sz w:val="24"/>
          <w:szCs w:val="24"/>
          <w:lang w:val="ro-RO"/>
        </w:rPr>
        <w:t>e</w:t>
      </w:r>
      <w:r w:rsidR="005776C2">
        <w:rPr>
          <w:rFonts w:ascii="Century Gothic" w:hAnsi="Century Gothic"/>
          <w:b w:val="0"/>
          <w:sz w:val="24"/>
          <w:szCs w:val="24"/>
          <w:lang w:val="ro-RO"/>
        </w:rPr>
        <w:t xml:space="preserve"> 8</w:t>
      </w:r>
      <w:r w:rsidR="00CD439F">
        <w:rPr>
          <w:rFonts w:ascii="Century Gothic" w:hAnsi="Century Gothic"/>
          <w:b w:val="0"/>
          <w:sz w:val="24"/>
          <w:szCs w:val="24"/>
          <w:lang w:val="ro-RO"/>
        </w:rPr>
        <w:t xml:space="preserve"> </w:t>
      </w:r>
      <w:r w:rsidR="009A036F">
        <w:rPr>
          <w:rFonts w:ascii="Century Gothic" w:hAnsi="Century Gothic"/>
          <w:b w:val="0"/>
          <w:sz w:val="24"/>
          <w:szCs w:val="24"/>
          <w:lang w:val="ro-RO"/>
        </w:rPr>
        <w:t xml:space="preserve">- </w:t>
      </w:r>
      <w:r w:rsidR="00CD439F">
        <w:rPr>
          <w:rFonts w:ascii="Century Gothic" w:hAnsi="Century Gothic"/>
          <w:b w:val="0"/>
          <w:sz w:val="24"/>
          <w:szCs w:val="24"/>
          <w:lang w:val="ro-RO"/>
        </w:rPr>
        <w:t>9</w:t>
      </w:r>
      <w:r w:rsidRPr="007F4256">
        <w:rPr>
          <w:rFonts w:ascii="Century Gothic" w:hAnsi="Century Gothic"/>
          <w:b w:val="0"/>
          <w:sz w:val="24"/>
          <w:szCs w:val="24"/>
          <w:lang w:val="ro-RO"/>
        </w:rPr>
        <w:t>, până cel târziu la data de</w:t>
      </w:r>
      <w:r w:rsidRPr="007F4256">
        <w:rPr>
          <w:rFonts w:ascii="Century Gothic" w:hAnsi="Century Gothic"/>
          <w:sz w:val="24"/>
          <w:szCs w:val="24"/>
          <w:lang w:val="ro-RO"/>
        </w:rPr>
        <w:t xml:space="preserve"> </w:t>
      </w:r>
      <w:r w:rsidR="009F735D" w:rsidRPr="00365C3A">
        <w:rPr>
          <w:rFonts w:ascii="Century Gothic" w:hAnsi="Century Gothic"/>
          <w:sz w:val="24"/>
          <w:szCs w:val="24"/>
          <w:u w:val="single"/>
          <w:lang w:val="ro-RO"/>
        </w:rPr>
        <w:t xml:space="preserve">11 </w:t>
      </w:r>
      <w:r w:rsidR="005776C2" w:rsidRPr="00365C3A">
        <w:rPr>
          <w:rFonts w:ascii="Century Gothic" w:hAnsi="Century Gothic"/>
          <w:sz w:val="24"/>
          <w:szCs w:val="24"/>
          <w:u w:val="single"/>
          <w:lang w:val="ro-RO"/>
        </w:rPr>
        <w:t>s</w:t>
      </w:r>
      <w:r w:rsidR="009F735D" w:rsidRPr="00365C3A">
        <w:rPr>
          <w:rFonts w:ascii="Century Gothic" w:hAnsi="Century Gothic"/>
          <w:sz w:val="24"/>
          <w:szCs w:val="24"/>
          <w:u w:val="single"/>
          <w:lang w:val="ro-RO"/>
        </w:rPr>
        <w:t>ep</w:t>
      </w:r>
      <w:r w:rsidR="005776C2" w:rsidRPr="00365C3A">
        <w:rPr>
          <w:rFonts w:ascii="Century Gothic" w:hAnsi="Century Gothic"/>
          <w:sz w:val="24"/>
          <w:szCs w:val="24"/>
          <w:u w:val="single"/>
          <w:lang w:val="ro-RO"/>
        </w:rPr>
        <w:t>t</w:t>
      </w:r>
      <w:r w:rsidR="009F735D" w:rsidRPr="00365C3A">
        <w:rPr>
          <w:rFonts w:ascii="Century Gothic" w:hAnsi="Century Gothic"/>
          <w:sz w:val="24"/>
          <w:szCs w:val="24"/>
          <w:u w:val="single"/>
          <w:lang w:val="ro-RO"/>
        </w:rPr>
        <w:t>embrie</w:t>
      </w:r>
      <w:r w:rsidR="00973344" w:rsidRPr="00365C3A">
        <w:rPr>
          <w:rFonts w:ascii="Century Gothic" w:hAnsi="Century Gothic"/>
          <w:sz w:val="24"/>
          <w:szCs w:val="24"/>
          <w:u w:val="single"/>
          <w:lang w:val="ro-RO"/>
        </w:rPr>
        <w:t xml:space="preserve"> </w:t>
      </w:r>
      <w:r w:rsidR="005D59BB" w:rsidRPr="00365C3A">
        <w:rPr>
          <w:rFonts w:ascii="Century Gothic" w:hAnsi="Century Gothic"/>
          <w:sz w:val="24"/>
          <w:szCs w:val="24"/>
          <w:u w:val="single"/>
          <w:lang w:val="ro-RO"/>
        </w:rPr>
        <w:t>201</w:t>
      </w:r>
      <w:r w:rsidR="005776C2" w:rsidRPr="00365C3A">
        <w:rPr>
          <w:rFonts w:ascii="Century Gothic" w:hAnsi="Century Gothic"/>
          <w:sz w:val="24"/>
          <w:szCs w:val="24"/>
          <w:u w:val="single"/>
          <w:lang w:val="ro-RO"/>
        </w:rPr>
        <w:t>7</w:t>
      </w:r>
      <w:r w:rsidRPr="00365C3A">
        <w:rPr>
          <w:rFonts w:ascii="Century Gothic" w:hAnsi="Century Gothic"/>
          <w:sz w:val="24"/>
          <w:szCs w:val="24"/>
          <w:u w:val="single"/>
          <w:lang w:val="ro-RO"/>
        </w:rPr>
        <w:t xml:space="preserve"> or</w:t>
      </w:r>
      <w:r w:rsidR="009B6426" w:rsidRPr="00365C3A">
        <w:rPr>
          <w:rFonts w:ascii="Century Gothic" w:hAnsi="Century Gothic"/>
          <w:sz w:val="24"/>
          <w:szCs w:val="24"/>
          <w:u w:val="single"/>
          <w:lang w:val="ro-RO"/>
        </w:rPr>
        <w:t>a</w:t>
      </w:r>
      <w:r w:rsidRPr="00365C3A">
        <w:rPr>
          <w:rFonts w:ascii="Century Gothic" w:hAnsi="Century Gothic"/>
          <w:sz w:val="24"/>
          <w:szCs w:val="24"/>
          <w:u w:val="single"/>
          <w:lang w:val="ro-RO"/>
        </w:rPr>
        <w:t xml:space="preserve"> </w:t>
      </w:r>
      <w:r w:rsidR="004D27BC" w:rsidRPr="00365C3A">
        <w:rPr>
          <w:rFonts w:ascii="Century Gothic" w:hAnsi="Century Gothic"/>
          <w:sz w:val="24"/>
          <w:szCs w:val="24"/>
          <w:u w:val="single"/>
          <w:lang w:val="ro-RO"/>
        </w:rPr>
        <w:t>1</w:t>
      </w:r>
      <w:r w:rsidR="00444841" w:rsidRPr="00365C3A">
        <w:rPr>
          <w:rFonts w:ascii="Century Gothic" w:hAnsi="Century Gothic"/>
          <w:sz w:val="24"/>
          <w:szCs w:val="24"/>
          <w:u w:val="single"/>
          <w:lang w:val="ro-RO"/>
        </w:rPr>
        <w:t>2</w:t>
      </w:r>
      <w:r w:rsidRPr="00365C3A">
        <w:rPr>
          <w:rFonts w:ascii="Century Gothic" w:hAnsi="Century Gothic"/>
          <w:sz w:val="24"/>
          <w:szCs w:val="24"/>
          <w:u w:val="single"/>
          <w:vertAlign w:val="superscript"/>
          <w:lang w:val="ro-RO"/>
        </w:rPr>
        <w:t>00</w:t>
      </w:r>
      <w:r w:rsidRPr="007F4256">
        <w:rPr>
          <w:rFonts w:ascii="Century Gothic" w:hAnsi="Century Gothic"/>
          <w:sz w:val="24"/>
          <w:szCs w:val="24"/>
          <w:lang w:val="ro-RO"/>
        </w:rPr>
        <w:t>. După această dată nu se pot depune plicuri cu documente de calificare.</w:t>
      </w:r>
    </w:p>
    <w:p w:rsidR="00036578" w:rsidRPr="0045133C" w:rsidRDefault="008059C8" w:rsidP="008059C8">
      <w:pPr>
        <w:numPr>
          <w:ilvl w:val="1"/>
          <w:numId w:val="3"/>
        </w:numPr>
        <w:jc w:val="both"/>
        <w:rPr>
          <w:rFonts w:ascii="Century Gothic" w:hAnsi="Century Gothic" w:cs="Courier New"/>
        </w:rPr>
      </w:pPr>
      <w:r w:rsidRPr="007F4256">
        <w:rPr>
          <w:rFonts w:ascii="Century Gothic" w:hAnsi="Century Gothic" w:cs="Arial"/>
          <w:b/>
          <w:color w:val="000000" w:themeColor="text1"/>
        </w:rPr>
        <w:t xml:space="preserve">Ofertantul </w:t>
      </w:r>
      <w:r w:rsidR="00036578" w:rsidRPr="007F4256">
        <w:rPr>
          <w:rFonts w:ascii="Century Gothic" w:hAnsi="Century Gothic" w:cs="Arial"/>
          <w:b/>
          <w:color w:val="000000" w:themeColor="text1"/>
        </w:rPr>
        <w:t xml:space="preserve">poate să participe la </w:t>
      </w:r>
      <w:r w:rsidR="003E47DA">
        <w:rPr>
          <w:rFonts w:ascii="Century Gothic" w:hAnsi="Century Gothic" w:cs="Arial"/>
          <w:b/>
          <w:color w:val="000000" w:themeColor="text1"/>
        </w:rPr>
        <w:t>orice</w:t>
      </w:r>
      <w:r w:rsidR="00036578" w:rsidRPr="007F4256">
        <w:rPr>
          <w:rFonts w:ascii="Century Gothic" w:hAnsi="Century Gothic" w:cs="Arial"/>
          <w:b/>
          <w:color w:val="000000" w:themeColor="text1"/>
        </w:rPr>
        <w:t xml:space="preserve"> parcel</w:t>
      </w:r>
      <w:r w:rsidR="003E47DA">
        <w:rPr>
          <w:rFonts w:ascii="Century Gothic" w:hAnsi="Century Gothic" w:cs="Arial"/>
          <w:b/>
          <w:color w:val="000000" w:themeColor="text1"/>
        </w:rPr>
        <w:t>ă de teren supusă</w:t>
      </w:r>
      <w:r w:rsidR="00036578" w:rsidRPr="007F4256">
        <w:rPr>
          <w:rFonts w:ascii="Century Gothic" w:hAnsi="Century Gothic" w:cs="Arial"/>
          <w:b/>
          <w:color w:val="000000" w:themeColor="text1"/>
        </w:rPr>
        <w:t xml:space="preserve"> licitaţie</w:t>
      </w:r>
      <w:r w:rsidR="007B1624" w:rsidRPr="007F4256">
        <w:rPr>
          <w:rFonts w:ascii="Century Gothic" w:hAnsi="Century Gothic" w:cs="Arial"/>
          <w:b/>
          <w:color w:val="000000" w:themeColor="text1"/>
        </w:rPr>
        <w:t>i</w:t>
      </w:r>
      <w:r w:rsidR="00036578" w:rsidRPr="007F4256">
        <w:rPr>
          <w:rFonts w:ascii="Century Gothic" w:hAnsi="Century Gothic" w:cs="Arial"/>
          <w:b/>
          <w:color w:val="000000" w:themeColor="text1"/>
        </w:rPr>
        <w:t xml:space="preserve"> dar </w:t>
      </w:r>
      <w:r w:rsidRPr="007F4256">
        <w:rPr>
          <w:rFonts w:ascii="Century Gothic" w:hAnsi="Century Gothic" w:cs="Arial"/>
          <w:b/>
          <w:color w:val="000000" w:themeColor="text1"/>
        </w:rPr>
        <w:t>trebuie să consemneze în cerere</w:t>
      </w:r>
      <w:r w:rsidR="00A57AD4" w:rsidRPr="007F4256">
        <w:rPr>
          <w:rFonts w:ascii="Century Gothic" w:hAnsi="Century Gothic" w:cs="Arial"/>
          <w:b/>
          <w:color w:val="000000" w:themeColor="text1"/>
        </w:rPr>
        <w:t>,</w:t>
      </w:r>
      <w:r w:rsidRPr="007F4256">
        <w:rPr>
          <w:rFonts w:ascii="Century Gothic" w:hAnsi="Century Gothic" w:cs="Arial"/>
          <w:b/>
          <w:color w:val="000000" w:themeColor="text1"/>
        </w:rPr>
        <w:t xml:space="preserve"> o</w:t>
      </w:r>
      <w:r w:rsidR="007F4256" w:rsidRPr="007F4256">
        <w:rPr>
          <w:rFonts w:ascii="Century Gothic" w:hAnsi="Century Gothic" w:cs="Arial"/>
          <w:b/>
          <w:color w:val="000000" w:themeColor="text1"/>
        </w:rPr>
        <w:t>p</w:t>
      </w:r>
      <w:r w:rsidRPr="007F4256">
        <w:rPr>
          <w:rFonts w:ascii="Century Gothic" w:hAnsi="Century Gothic" w:cs="Arial"/>
          <w:b/>
          <w:color w:val="000000" w:themeColor="text1"/>
        </w:rPr>
        <w:t>ţiunea pentru trei parcele</w:t>
      </w:r>
      <w:r w:rsidR="00A57AD4" w:rsidRPr="007F4256">
        <w:rPr>
          <w:rFonts w:ascii="Century Gothic" w:hAnsi="Century Gothic" w:cs="Arial"/>
          <w:b/>
          <w:color w:val="000000" w:themeColor="text1"/>
        </w:rPr>
        <w:t xml:space="preserve"> în ordinea</w:t>
      </w:r>
      <w:r w:rsidR="00A57AD4">
        <w:rPr>
          <w:rFonts w:ascii="Century Gothic" w:hAnsi="Century Gothic" w:cs="Arial"/>
          <w:b/>
          <w:color w:val="000000" w:themeColor="text1"/>
        </w:rPr>
        <w:t xml:space="preserve"> preferinţelor</w:t>
      </w:r>
      <w:r w:rsidR="007F4256">
        <w:rPr>
          <w:rFonts w:ascii="Century Gothic" w:hAnsi="Century Gothic" w:cs="Arial"/>
          <w:b/>
          <w:color w:val="000000" w:themeColor="text1"/>
        </w:rPr>
        <w:t>.</w:t>
      </w:r>
    </w:p>
    <w:p w:rsidR="0045133C" w:rsidRPr="009B6426" w:rsidRDefault="0045133C" w:rsidP="0045133C">
      <w:pPr>
        <w:numPr>
          <w:ilvl w:val="1"/>
          <w:numId w:val="3"/>
        </w:numPr>
        <w:jc w:val="both"/>
        <w:rPr>
          <w:rFonts w:ascii="Century Gothic" w:hAnsi="Century Gothic" w:cs="Courier New"/>
        </w:rPr>
      </w:pPr>
      <w:r>
        <w:rPr>
          <w:rFonts w:ascii="Century Gothic" w:hAnsi="Century Gothic" w:cs="Arial"/>
          <w:b/>
          <w:color w:val="000000" w:themeColor="text1"/>
        </w:rPr>
        <w:t>Se pot adjudeca de către un ofertant maxim două parcele de teren, cu condiţia să:</w:t>
      </w:r>
    </w:p>
    <w:p w:rsidR="0045133C" w:rsidRPr="00A74AF8" w:rsidRDefault="0045133C" w:rsidP="00A74AF8">
      <w:pPr>
        <w:ind w:left="720"/>
        <w:jc w:val="both"/>
        <w:rPr>
          <w:rFonts w:ascii="Arial" w:hAnsi="Arial" w:cs="Arial"/>
          <w:b/>
          <w:color w:val="000000" w:themeColor="text1"/>
        </w:rPr>
      </w:pPr>
      <w:r>
        <w:rPr>
          <w:rFonts w:ascii="Century Gothic" w:hAnsi="Century Gothic" w:cs="Arial"/>
          <w:b/>
          <w:color w:val="000000" w:themeColor="text1"/>
        </w:rPr>
        <w:t xml:space="preserve">- </w:t>
      </w:r>
      <w:r w:rsidR="008D13BE">
        <w:rPr>
          <w:rFonts w:ascii="Century Gothic" w:hAnsi="Century Gothic" w:cs="Arial"/>
          <w:b/>
          <w:color w:val="000000" w:themeColor="text1"/>
        </w:rPr>
        <w:t>nu de</w:t>
      </w:r>
      <w:r w:rsidR="008D13BE">
        <w:rPr>
          <w:rFonts w:ascii="Arial" w:hAnsi="Arial" w:cs="Arial"/>
          <w:b/>
          <w:color w:val="000000" w:themeColor="text1"/>
        </w:rPr>
        <w:t>țină nici o parcelă de teren</w:t>
      </w:r>
      <w:r w:rsidR="00365C3A">
        <w:rPr>
          <w:rFonts w:ascii="Arial" w:hAnsi="Arial" w:cs="Arial"/>
          <w:b/>
          <w:color w:val="000000" w:themeColor="text1"/>
        </w:rPr>
        <w:t xml:space="preserve"> în baza unui contract </w:t>
      </w:r>
      <w:r w:rsidR="008D13BE">
        <w:rPr>
          <w:rFonts w:ascii="Arial" w:hAnsi="Arial" w:cs="Arial"/>
          <w:b/>
          <w:color w:val="000000" w:themeColor="text1"/>
        </w:rPr>
        <w:t>de comodat</w:t>
      </w:r>
      <w:r w:rsidR="00A74AF8">
        <w:rPr>
          <w:rFonts w:ascii="Arial" w:hAnsi="Arial" w:cs="Arial"/>
          <w:b/>
          <w:color w:val="000000" w:themeColor="text1"/>
        </w:rPr>
        <w:t>/concesiune</w:t>
      </w:r>
      <w:r w:rsidR="008D13BE">
        <w:rPr>
          <w:rFonts w:ascii="Arial" w:hAnsi="Arial" w:cs="Arial"/>
          <w:b/>
          <w:color w:val="000000" w:themeColor="text1"/>
        </w:rPr>
        <w:t>, în cartierul Tineretului</w:t>
      </w:r>
      <w:r w:rsidR="00A74AF8">
        <w:rPr>
          <w:rFonts w:ascii="Arial" w:hAnsi="Arial" w:cs="Arial"/>
          <w:b/>
          <w:color w:val="000000" w:themeColor="text1"/>
        </w:rPr>
        <w:t xml:space="preserve"> </w:t>
      </w:r>
      <w:r w:rsidRPr="0045133C">
        <w:rPr>
          <w:rFonts w:ascii="Arial" w:hAnsi="Arial" w:cs="Arial"/>
          <w:b/>
          <w:color w:val="000000" w:themeColor="text1"/>
        </w:rPr>
        <w:t>ș</w:t>
      </w:r>
      <w:r>
        <w:rPr>
          <w:rFonts w:ascii="Arial" w:hAnsi="Arial" w:cs="Arial"/>
          <w:b/>
          <w:color w:val="000000" w:themeColor="text1"/>
        </w:rPr>
        <w:t>i</w:t>
      </w:r>
    </w:p>
    <w:p w:rsidR="0045133C" w:rsidRDefault="0045133C" w:rsidP="0045133C">
      <w:pPr>
        <w:ind w:left="720"/>
        <w:jc w:val="both"/>
        <w:rPr>
          <w:rFonts w:ascii="Century Gothic" w:hAnsi="Century Gothic" w:cs="Arial"/>
          <w:b/>
          <w:color w:val="000000" w:themeColor="text1"/>
        </w:rPr>
      </w:pPr>
      <w:r>
        <w:rPr>
          <w:rFonts w:ascii="Century Gothic" w:hAnsi="Century Gothic" w:cs="Arial"/>
          <w:b/>
          <w:color w:val="000000" w:themeColor="text1"/>
        </w:rPr>
        <w:t>- constituie 2(două) garanţii de participare la licitaţie;</w:t>
      </w:r>
    </w:p>
    <w:p w:rsidR="00E0034E" w:rsidRPr="0045133C" w:rsidRDefault="0045133C" w:rsidP="0045133C">
      <w:pPr>
        <w:numPr>
          <w:ilvl w:val="1"/>
          <w:numId w:val="3"/>
        </w:numPr>
        <w:jc w:val="both"/>
        <w:rPr>
          <w:rFonts w:ascii="Century Gothic" w:hAnsi="Century Gothic" w:cs="Courier New"/>
          <w:b/>
        </w:rPr>
      </w:pPr>
      <w:r w:rsidRPr="0045133C">
        <w:rPr>
          <w:rFonts w:ascii="Century Gothic" w:hAnsi="Century Gothic" w:cs="Courier New"/>
          <w:b/>
        </w:rPr>
        <w:t>Ofertan</w:t>
      </w:r>
      <w:r w:rsidRPr="0045133C">
        <w:rPr>
          <w:rFonts w:ascii="Arial" w:hAnsi="Arial" w:cs="Arial"/>
          <w:b/>
        </w:rPr>
        <w:t>ț</w:t>
      </w:r>
      <w:r w:rsidRPr="0045133C">
        <w:rPr>
          <w:rFonts w:ascii="Century Gothic" w:hAnsi="Century Gothic" w:cs="Arial"/>
          <w:b/>
        </w:rPr>
        <w:t>ii care de</w:t>
      </w:r>
      <w:r w:rsidRPr="0045133C">
        <w:rPr>
          <w:rFonts w:ascii="Arial" w:hAnsi="Arial" w:cs="Arial"/>
          <w:b/>
        </w:rPr>
        <w:t>ț</w:t>
      </w:r>
      <w:r w:rsidRPr="0045133C">
        <w:rPr>
          <w:rFonts w:ascii="Century Gothic" w:hAnsi="Century Gothic" w:cs="Arial"/>
          <w:b/>
        </w:rPr>
        <w:t xml:space="preserve">in o parcelă </w:t>
      </w:r>
      <w:r w:rsidRPr="0045133C">
        <w:rPr>
          <w:rFonts w:ascii="Century Gothic" w:hAnsi="Century Gothic" w:cs="Arial"/>
          <w:b/>
          <w:color w:val="000000" w:themeColor="text1"/>
        </w:rPr>
        <w:t>(soţul sau soţia)</w:t>
      </w:r>
      <w:r>
        <w:rPr>
          <w:rFonts w:ascii="Century Gothic" w:hAnsi="Century Gothic" w:cs="Arial"/>
          <w:b/>
          <w:color w:val="000000" w:themeColor="text1"/>
        </w:rPr>
        <w:t xml:space="preserve"> </w:t>
      </w:r>
      <w:r w:rsidRPr="0045133C">
        <w:rPr>
          <w:rFonts w:ascii="Century Gothic" w:hAnsi="Century Gothic" w:cs="Arial"/>
          <w:b/>
        </w:rPr>
        <w:t xml:space="preserve">în Cartierul Tineretului </w:t>
      </w:r>
      <w:r>
        <w:rPr>
          <w:rFonts w:ascii="Century Gothic" w:hAnsi="Century Gothic" w:cs="Arial"/>
          <w:b/>
        </w:rPr>
        <w:t xml:space="preserve">pot </w:t>
      </w:r>
      <w:r w:rsidR="00444841" w:rsidRPr="0045133C">
        <w:rPr>
          <w:rFonts w:ascii="Century Gothic" w:hAnsi="Century Gothic" w:cs="Arial"/>
          <w:b/>
          <w:color w:val="000000" w:themeColor="text1"/>
        </w:rPr>
        <w:t xml:space="preserve">să </w:t>
      </w:r>
      <w:r w:rsidR="009B6426" w:rsidRPr="0045133C">
        <w:rPr>
          <w:rFonts w:ascii="Century Gothic" w:hAnsi="Century Gothic" w:cs="Arial"/>
          <w:b/>
          <w:color w:val="000000" w:themeColor="text1"/>
        </w:rPr>
        <w:t xml:space="preserve">adjudece </w:t>
      </w:r>
      <w:r>
        <w:rPr>
          <w:rFonts w:ascii="Century Gothic" w:hAnsi="Century Gothic" w:cs="Arial"/>
          <w:b/>
          <w:color w:val="000000" w:themeColor="text1"/>
        </w:rPr>
        <w:t xml:space="preserve">doar </w:t>
      </w:r>
      <w:r w:rsidR="009B6426" w:rsidRPr="0045133C">
        <w:rPr>
          <w:rFonts w:ascii="Century Gothic" w:hAnsi="Century Gothic" w:cs="Arial"/>
          <w:b/>
          <w:color w:val="000000" w:themeColor="text1"/>
        </w:rPr>
        <w:t>o parcelă în Sesiunea a II</w:t>
      </w:r>
      <w:r w:rsidR="005776C2" w:rsidRPr="0045133C">
        <w:rPr>
          <w:rFonts w:ascii="Century Gothic" w:hAnsi="Century Gothic" w:cs="Arial"/>
          <w:b/>
          <w:color w:val="000000" w:themeColor="text1"/>
        </w:rPr>
        <w:t>I</w:t>
      </w:r>
      <w:r w:rsidR="009B6426" w:rsidRPr="0045133C">
        <w:rPr>
          <w:rFonts w:ascii="Century Gothic" w:hAnsi="Century Gothic" w:cs="Arial"/>
          <w:b/>
          <w:color w:val="000000" w:themeColor="text1"/>
        </w:rPr>
        <w:t>-a</w:t>
      </w:r>
      <w:r>
        <w:rPr>
          <w:rFonts w:ascii="Century Gothic" w:hAnsi="Century Gothic" w:cs="Arial"/>
          <w:b/>
          <w:color w:val="000000" w:themeColor="text1"/>
        </w:rPr>
        <w:t>.</w:t>
      </w:r>
    </w:p>
    <w:p w:rsidR="00036578" w:rsidRPr="00036578" w:rsidRDefault="00036578" w:rsidP="00E0034E">
      <w:pPr>
        <w:ind w:left="720"/>
        <w:jc w:val="both"/>
        <w:rPr>
          <w:rFonts w:ascii="Century Gothic" w:hAnsi="Century Gothic" w:cs="Courier New"/>
        </w:rPr>
      </w:pPr>
    </w:p>
    <w:p w:rsidR="003E186F" w:rsidRPr="0082336E" w:rsidRDefault="007E5A2C" w:rsidP="0082336E">
      <w:pPr>
        <w:pStyle w:val="NormalWeb"/>
        <w:ind w:left="1200" w:hanging="1200"/>
        <w:jc w:val="both"/>
        <w:rPr>
          <w:rFonts w:ascii="Century Gothic" w:hAnsi="Century Gothic" w:cs="Courier New"/>
          <w:b/>
          <w:caps/>
          <w:color w:val="000000"/>
          <w:u w:val="single"/>
        </w:rPr>
      </w:pPr>
      <w:r w:rsidRPr="002B2AE9">
        <w:rPr>
          <w:rFonts w:ascii="Century Gothic" w:hAnsi="Century Gothic" w:cs="Century Gothic"/>
          <w:b/>
        </w:rPr>
        <w:t>Cap. 2</w:t>
      </w:r>
      <w:r w:rsidRPr="002B2AE9">
        <w:rPr>
          <w:rFonts w:ascii="Century Gothic" w:hAnsi="Century Gothic" w:cs="Century Gothic"/>
        </w:rPr>
        <w:t>.</w:t>
      </w:r>
      <w:r w:rsidR="00D70745">
        <w:rPr>
          <w:rFonts w:ascii="Century Gothic" w:hAnsi="Century Gothic" w:cs="Century Gothic"/>
        </w:rPr>
        <w:t xml:space="preserve"> </w:t>
      </w:r>
      <w:r w:rsidRPr="002B2AE9">
        <w:rPr>
          <w:rFonts w:ascii="Century Gothic" w:hAnsi="Century Gothic" w:cs="Courier New"/>
          <w:b/>
          <w:caps/>
          <w:color w:val="000000"/>
          <w:u w:val="single"/>
        </w:rPr>
        <w:t xml:space="preserve">Instrucţiuni privind organizarea şi desfăşurarea procedurii de </w:t>
      </w:r>
      <w:r w:rsidR="00431B1D" w:rsidRPr="002B2AE9">
        <w:rPr>
          <w:rFonts w:ascii="Century Gothic" w:hAnsi="Century Gothic" w:cs="Courier New"/>
          <w:b/>
          <w:caps/>
          <w:color w:val="000000"/>
          <w:u w:val="single"/>
        </w:rPr>
        <w:t xml:space="preserve">  </w:t>
      </w:r>
      <w:r w:rsidRPr="002B2AE9">
        <w:rPr>
          <w:rFonts w:ascii="Century Gothic" w:hAnsi="Century Gothic" w:cs="Courier New"/>
          <w:b/>
          <w:caps/>
          <w:color w:val="000000"/>
          <w:u w:val="single"/>
        </w:rPr>
        <w:t>concesionare</w:t>
      </w:r>
    </w:p>
    <w:p w:rsidR="009951E2" w:rsidRPr="002B2AE9" w:rsidRDefault="00834250" w:rsidP="00EC14FA">
      <w:pPr>
        <w:pStyle w:val="NormalWeb"/>
        <w:jc w:val="both"/>
        <w:rPr>
          <w:rFonts w:ascii="Century Gothic" w:hAnsi="Century Gothic" w:cs="Century Gothic"/>
          <w:b/>
        </w:rPr>
      </w:pPr>
      <w:r w:rsidRPr="002B2AE9">
        <w:rPr>
          <w:rFonts w:ascii="Century Gothic" w:hAnsi="Century Gothic" w:cs="Century Gothic"/>
          <w:b/>
        </w:rPr>
        <w:t>2.1</w:t>
      </w:r>
      <w:r w:rsidR="003E186F" w:rsidRPr="002B2AE9">
        <w:rPr>
          <w:rFonts w:ascii="Century Gothic" w:hAnsi="Century Gothic" w:cs="Century Gothic"/>
          <w:b/>
        </w:rPr>
        <w:t>.      ORGANIZAREA PROCEDURII DE CONCESIONARE</w:t>
      </w:r>
    </w:p>
    <w:p w:rsidR="001D6CC0" w:rsidRPr="002B2AE9" w:rsidRDefault="001D6CC0" w:rsidP="00192F8B">
      <w:pPr>
        <w:ind w:left="810" w:hanging="810"/>
        <w:jc w:val="both"/>
        <w:rPr>
          <w:rFonts w:ascii="Century Gothic" w:hAnsi="Century Gothic"/>
          <w:b/>
          <w:bCs/>
        </w:rPr>
      </w:pPr>
      <w:r w:rsidRPr="002B2AE9">
        <w:rPr>
          <w:rFonts w:ascii="Century Gothic" w:hAnsi="Century Gothic" w:cs="Courier New"/>
          <w:b/>
          <w:color w:val="000000"/>
        </w:rPr>
        <w:t>2.1.</w:t>
      </w:r>
      <w:r w:rsidR="00834250" w:rsidRPr="002B2AE9">
        <w:rPr>
          <w:rFonts w:ascii="Century Gothic" w:hAnsi="Century Gothic" w:cs="Courier New"/>
          <w:b/>
          <w:color w:val="000000"/>
        </w:rPr>
        <w:t>1</w:t>
      </w:r>
      <w:r w:rsidR="009B74D2" w:rsidRPr="002B2AE9">
        <w:rPr>
          <w:rFonts w:ascii="Century Gothic" w:hAnsi="Century Gothic" w:cs="Courier New"/>
          <w:b/>
          <w:color w:val="000000"/>
        </w:rPr>
        <w:t>.</w:t>
      </w:r>
      <w:r w:rsidRPr="002B2AE9">
        <w:rPr>
          <w:rFonts w:ascii="Century Gothic" w:hAnsi="Century Gothic" w:cs="Courier New"/>
          <w:b/>
          <w:color w:val="000000"/>
        </w:rPr>
        <w:t xml:space="preserve"> </w:t>
      </w:r>
      <w:r w:rsidR="00192F8B" w:rsidRPr="002B2AE9">
        <w:rPr>
          <w:rFonts w:ascii="Century Gothic" w:hAnsi="Century Gothic" w:cs="Courier New"/>
          <w:b/>
          <w:color w:val="000000"/>
        </w:rPr>
        <w:tab/>
      </w:r>
      <w:r w:rsidRPr="002B2AE9">
        <w:rPr>
          <w:rFonts w:ascii="Century Gothic" w:hAnsi="Century Gothic" w:cs="Courier New"/>
          <w:color w:val="000000"/>
        </w:rPr>
        <w:t>Anunţul de licitaţie se va publica</w:t>
      </w:r>
      <w:r w:rsidRPr="002B2AE9">
        <w:rPr>
          <w:rStyle w:val="ln2alineat1"/>
          <w:rFonts w:ascii="Century Gothic" w:hAnsi="Century Gothic" w:cs="Courier New"/>
          <w:color w:val="000000"/>
        </w:rPr>
        <w:t xml:space="preserve"> într-un cotidian de circulaţie naţional</w:t>
      </w:r>
      <w:r w:rsidR="00D70745">
        <w:rPr>
          <w:rStyle w:val="ln2alineat1"/>
          <w:rFonts w:ascii="Century Gothic" w:hAnsi="Century Gothic" w:cs="Courier New"/>
          <w:color w:val="000000"/>
        </w:rPr>
        <w:t>ă</w:t>
      </w:r>
      <w:r w:rsidRPr="002B2AE9">
        <w:rPr>
          <w:rStyle w:val="ln2alineat1"/>
          <w:rFonts w:ascii="Century Gothic" w:hAnsi="Century Gothic" w:cs="Courier New"/>
          <w:color w:val="000000"/>
        </w:rPr>
        <w:t xml:space="preserve"> </w:t>
      </w:r>
      <w:r w:rsidRPr="00070E63">
        <w:rPr>
          <w:rStyle w:val="ln2alineat1"/>
          <w:rFonts w:ascii="Century Gothic" w:hAnsi="Century Gothic" w:cs="Courier New"/>
        </w:rPr>
        <w:t>şi într-unul</w:t>
      </w:r>
      <w:r w:rsidRPr="002B2AE9">
        <w:rPr>
          <w:rStyle w:val="ln2alineat1"/>
          <w:rFonts w:ascii="Century Gothic" w:hAnsi="Century Gothic" w:cs="Courier New"/>
          <w:color w:val="000000"/>
        </w:rPr>
        <w:t xml:space="preserve"> de circulaţie locală. </w:t>
      </w:r>
    </w:p>
    <w:p w:rsidR="0030039A" w:rsidRPr="002B2AE9" w:rsidRDefault="0074187D" w:rsidP="00192F8B">
      <w:pPr>
        <w:pStyle w:val="NormalWeb"/>
        <w:ind w:left="810" w:hanging="810"/>
        <w:jc w:val="both"/>
        <w:rPr>
          <w:rFonts w:ascii="Century Gothic" w:hAnsi="Century Gothic" w:cs="Courier New"/>
          <w:color w:val="000000"/>
        </w:rPr>
      </w:pPr>
      <w:r w:rsidRPr="002B2AE9">
        <w:rPr>
          <w:rFonts w:ascii="Century Gothic" w:hAnsi="Century Gothic" w:cs="Courier New"/>
          <w:b/>
          <w:color w:val="000000"/>
        </w:rPr>
        <w:lastRenderedPageBreak/>
        <w:t>2.</w:t>
      </w:r>
      <w:r w:rsidR="00834250" w:rsidRPr="002B2AE9">
        <w:rPr>
          <w:rFonts w:ascii="Century Gothic" w:hAnsi="Century Gothic" w:cs="Courier New"/>
          <w:b/>
          <w:color w:val="000000"/>
        </w:rPr>
        <w:t>1</w:t>
      </w:r>
      <w:r w:rsidRPr="002B2AE9">
        <w:rPr>
          <w:rFonts w:ascii="Century Gothic" w:hAnsi="Century Gothic" w:cs="Courier New"/>
          <w:b/>
          <w:color w:val="000000"/>
        </w:rPr>
        <w:t>.</w:t>
      </w:r>
      <w:r w:rsidR="00834250" w:rsidRPr="002B2AE9">
        <w:rPr>
          <w:rFonts w:ascii="Century Gothic" w:hAnsi="Century Gothic" w:cs="Courier New"/>
          <w:b/>
          <w:color w:val="000000"/>
        </w:rPr>
        <w:t>2.</w:t>
      </w:r>
      <w:r w:rsidR="0039766D" w:rsidRPr="002B2AE9">
        <w:rPr>
          <w:rFonts w:ascii="Century Gothic" w:hAnsi="Century Gothic" w:cs="Courier New"/>
          <w:color w:val="000000"/>
        </w:rPr>
        <w:t xml:space="preserve"> </w:t>
      </w:r>
      <w:r w:rsidR="00192F8B" w:rsidRPr="002B2AE9">
        <w:rPr>
          <w:rFonts w:ascii="Century Gothic" w:hAnsi="Century Gothic" w:cs="Courier New"/>
          <w:color w:val="000000"/>
        </w:rPr>
        <w:tab/>
      </w:r>
      <w:r w:rsidRPr="002B2AE9">
        <w:rPr>
          <w:rFonts w:ascii="Century Gothic" w:hAnsi="Century Gothic" w:cs="Courier New"/>
          <w:color w:val="000000"/>
        </w:rPr>
        <w:t xml:space="preserve">Sunt considerate valabile, ofertele care îndeplinesc </w:t>
      </w:r>
      <w:r w:rsidR="00470B06" w:rsidRPr="002B2AE9">
        <w:rPr>
          <w:rFonts w:ascii="Century Gothic" w:hAnsi="Century Gothic" w:cs="Courier New"/>
          <w:color w:val="000000"/>
        </w:rPr>
        <w:t>condiţii</w:t>
      </w:r>
      <w:r w:rsidR="006B275F" w:rsidRPr="002B2AE9">
        <w:rPr>
          <w:rFonts w:ascii="Century Gothic" w:hAnsi="Century Gothic" w:cs="Courier New"/>
          <w:color w:val="000000"/>
        </w:rPr>
        <w:t>le</w:t>
      </w:r>
      <w:r w:rsidRPr="002B2AE9">
        <w:rPr>
          <w:rFonts w:ascii="Century Gothic" w:hAnsi="Century Gothic" w:cs="Courier New"/>
          <w:color w:val="000000"/>
        </w:rPr>
        <w:t xml:space="preserve"> de valabilitate prevăzute î</w:t>
      </w:r>
      <w:r w:rsidR="003B0FBF" w:rsidRPr="002B2AE9">
        <w:rPr>
          <w:rFonts w:ascii="Century Gothic" w:hAnsi="Century Gothic" w:cs="Courier New"/>
          <w:color w:val="000000"/>
        </w:rPr>
        <w:t>n C</w:t>
      </w:r>
      <w:r w:rsidRPr="002B2AE9">
        <w:rPr>
          <w:rFonts w:ascii="Century Gothic" w:hAnsi="Century Gothic" w:cs="Courier New"/>
          <w:color w:val="000000"/>
        </w:rPr>
        <w:t>aietul de sarcini al concesiunii</w:t>
      </w:r>
      <w:r w:rsidR="00982602">
        <w:rPr>
          <w:rFonts w:ascii="Century Gothic" w:hAnsi="Century Gothic" w:cs="Courier New"/>
          <w:color w:val="000000"/>
        </w:rPr>
        <w:t xml:space="preserve"> şi prezentele Instrucţiuni</w:t>
      </w:r>
      <w:r w:rsidRPr="002B2AE9">
        <w:rPr>
          <w:rFonts w:ascii="Century Gothic" w:hAnsi="Century Gothic" w:cs="Courier New"/>
          <w:color w:val="000000"/>
        </w:rPr>
        <w:t>.</w:t>
      </w:r>
    </w:p>
    <w:p w:rsidR="0030039A" w:rsidRPr="002B2AE9" w:rsidRDefault="0030039A" w:rsidP="00192F8B">
      <w:pPr>
        <w:pStyle w:val="NormalWeb"/>
        <w:ind w:left="810" w:hanging="81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2B2AE9">
        <w:rPr>
          <w:rFonts w:ascii="Century Gothic" w:hAnsi="Century Gothic" w:cs="Courier New"/>
          <w:b/>
          <w:color w:val="000000"/>
        </w:rPr>
        <w:t>2.</w:t>
      </w:r>
      <w:r w:rsidR="00EB145E" w:rsidRPr="002B2AE9">
        <w:rPr>
          <w:rFonts w:ascii="Century Gothic" w:hAnsi="Century Gothic" w:cs="Courier New"/>
          <w:b/>
          <w:color w:val="000000"/>
        </w:rPr>
        <w:t>1.</w:t>
      </w:r>
      <w:r w:rsidR="00187538">
        <w:rPr>
          <w:rFonts w:ascii="Century Gothic" w:hAnsi="Century Gothic" w:cs="Courier New"/>
          <w:b/>
          <w:color w:val="000000"/>
        </w:rPr>
        <w:t>3</w:t>
      </w:r>
      <w:r w:rsidRPr="002B2AE9">
        <w:rPr>
          <w:rFonts w:ascii="Century Gothic" w:hAnsi="Century Gothic" w:cs="Courier New"/>
          <w:b/>
          <w:color w:val="000000"/>
        </w:rPr>
        <w:t>.</w:t>
      </w:r>
      <w:r w:rsidRPr="002B2AE9">
        <w:rPr>
          <w:rFonts w:ascii="Century Gothic" w:hAnsi="Century Gothic" w:cs="Courier New"/>
          <w:color w:val="000000"/>
        </w:rPr>
        <w:t xml:space="preserve">  Pentru determinarea </w:t>
      </w:r>
      <w:r w:rsidR="007F4256">
        <w:rPr>
          <w:rFonts w:ascii="Century Gothic" w:hAnsi="Century Gothic" w:cs="Courier New"/>
          <w:color w:val="000000"/>
        </w:rPr>
        <w:t>/</w:t>
      </w:r>
      <w:r w:rsidR="007F4256" w:rsidRPr="00130342">
        <w:rPr>
          <w:rFonts w:ascii="Century Gothic" w:hAnsi="Century Gothic" w:cs="Courier New"/>
        </w:rPr>
        <w:t>desemnarea</w:t>
      </w:r>
      <w:r w:rsidR="007F4256" w:rsidRPr="007F4256">
        <w:rPr>
          <w:rFonts w:ascii="Century Gothic" w:hAnsi="Century Gothic" w:cs="Courier New"/>
          <w:color w:val="00B0F0"/>
        </w:rPr>
        <w:t xml:space="preserve"> </w:t>
      </w:r>
      <w:r w:rsidRPr="002B2AE9">
        <w:rPr>
          <w:rFonts w:ascii="Century Gothic" w:hAnsi="Century Gothic" w:cs="Courier New"/>
          <w:color w:val="000000"/>
        </w:rPr>
        <w:t>ofertei câştigătoare, comisia de evaluare aplică criteriile de atribuire prevăzute în prezent</w:t>
      </w:r>
      <w:r w:rsidR="0063080F">
        <w:rPr>
          <w:rFonts w:ascii="Century Gothic" w:hAnsi="Century Gothic" w:cs="Courier New"/>
          <w:color w:val="000000"/>
        </w:rPr>
        <w:t>ele Instrucţiuni.</w:t>
      </w:r>
    </w:p>
    <w:p w:rsidR="007E5A2C" w:rsidRPr="002B2AE9" w:rsidRDefault="00522859" w:rsidP="004D3EB1">
      <w:pPr>
        <w:pStyle w:val="NormalWeb"/>
        <w:ind w:left="810" w:hanging="810"/>
        <w:jc w:val="both"/>
        <w:rPr>
          <w:rFonts w:ascii="Century Gothic" w:hAnsi="Century Gothic" w:cs="Courier New"/>
          <w:color w:val="000000"/>
        </w:rPr>
      </w:pPr>
      <w:r w:rsidRPr="002B2AE9">
        <w:rPr>
          <w:rFonts w:ascii="Century Gothic" w:hAnsi="Century Gothic" w:cs="Courier New"/>
          <w:b/>
          <w:color w:val="000000"/>
        </w:rPr>
        <w:t>2</w:t>
      </w:r>
      <w:r w:rsidR="007E5A2C" w:rsidRPr="002B2AE9">
        <w:rPr>
          <w:rFonts w:ascii="Century Gothic" w:hAnsi="Century Gothic" w:cs="Courier New"/>
          <w:b/>
          <w:color w:val="000000"/>
        </w:rPr>
        <w:t>.</w:t>
      </w:r>
      <w:r w:rsidR="00DC346F" w:rsidRPr="002B2AE9">
        <w:rPr>
          <w:rFonts w:ascii="Century Gothic" w:hAnsi="Century Gothic" w:cs="Courier New"/>
          <w:b/>
          <w:color w:val="000000"/>
        </w:rPr>
        <w:t>1.</w:t>
      </w:r>
      <w:r w:rsidR="00187538">
        <w:rPr>
          <w:rFonts w:ascii="Century Gothic" w:hAnsi="Century Gothic" w:cs="Courier New"/>
          <w:b/>
          <w:color w:val="000000"/>
        </w:rPr>
        <w:t>4</w:t>
      </w:r>
      <w:r w:rsidR="007E5A2C" w:rsidRPr="002B2AE9">
        <w:rPr>
          <w:rFonts w:ascii="Century Gothic" w:hAnsi="Century Gothic" w:cs="Courier New"/>
          <w:b/>
          <w:color w:val="000000"/>
        </w:rPr>
        <w:t>.</w:t>
      </w:r>
      <w:r w:rsidR="007E5A2C" w:rsidRPr="002B2AE9">
        <w:rPr>
          <w:rFonts w:ascii="Century Gothic" w:hAnsi="Century Gothic" w:cs="Courier New"/>
          <w:color w:val="000000"/>
        </w:rPr>
        <w:t xml:space="preserve"> </w:t>
      </w:r>
      <w:r w:rsidR="00EA1A64">
        <w:rPr>
          <w:rFonts w:ascii="Century Gothic" w:hAnsi="Century Gothic" w:cs="Courier New"/>
          <w:color w:val="000000"/>
        </w:rPr>
        <w:t xml:space="preserve"> </w:t>
      </w:r>
      <w:r w:rsidR="00EA1A64">
        <w:rPr>
          <w:rFonts w:ascii="Century Gothic" w:hAnsi="Century Gothic" w:cs="Courier New"/>
          <w:color w:val="000000"/>
        </w:rPr>
        <w:tab/>
        <w:t>Comisia de evaluare este numită prin Dispoziţia Primarului municipiului Oradea</w:t>
      </w:r>
      <w:r w:rsidR="0030259A">
        <w:rPr>
          <w:rFonts w:ascii="Century Gothic" w:hAnsi="Century Gothic" w:cs="Courier New"/>
          <w:color w:val="000000"/>
        </w:rPr>
        <w:t xml:space="preserve"> nr</w:t>
      </w:r>
      <w:r w:rsidR="00F760A4">
        <w:rPr>
          <w:rFonts w:ascii="Century Gothic" w:hAnsi="Century Gothic" w:cs="Courier New"/>
          <w:color w:val="000000"/>
        </w:rPr>
        <w:t>.</w:t>
      </w:r>
      <w:r w:rsidR="0030259A">
        <w:rPr>
          <w:rFonts w:ascii="Century Gothic" w:hAnsi="Century Gothic" w:cs="Courier New"/>
          <w:color w:val="000000"/>
        </w:rPr>
        <w:t>1958 din 28.04.2016.</w:t>
      </w:r>
    </w:p>
    <w:p w:rsidR="007E5A2C" w:rsidRPr="002B2AE9" w:rsidRDefault="00FF768C" w:rsidP="00192F8B">
      <w:pPr>
        <w:pStyle w:val="NormalWeb"/>
        <w:ind w:left="810" w:hanging="810"/>
        <w:jc w:val="both"/>
        <w:rPr>
          <w:rFonts w:ascii="Century Gothic" w:hAnsi="Century Gothic" w:cs="Courier New"/>
          <w:color w:val="000000"/>
        </w:rPr>
      </w:pPr>
      <w:r w:rsidRPr="002B2AE9">
        <w:rPr>
          <w:rFonts w:ascii="Century Gothic" w:hAnsi="Century Gothic" w:cs="Courier New"/>
          <w:b/>
          <w:color w:val="000000"/>
        </w:rPr>
        <w:t>2.</w:t>
      </w:r>
      <w:r w:rsidR="009B74D2" w:rsidRPr="002B2AE9">
        <w:rPr>
          <w:rFonts w:ascii="Century Gothic" w:hAnsi="Century Gothic" w:cs="Courier New"/>
          <w:b/>
          <w:color w:val="000000"/>
        </w:rPr>
        <w:t>1.</w:t>
      </w:r>
      <w:r w:rsidR="003E47DA">
        <w:rPr>
          <w:rFonts w:ascii="Century Gothic" w:hAnsi="Century Gothic" w:cs="Courier New"/>
          <w:b/>
          <w:color w:val="000000"/>
        </w:rPr>
        <w:t>5</w:t>
      </w:r>
      <w:r w:rsidR="007E5A2C" w:rsidRPr="002B2AE9">
        <w:rPr>
          <w:rFonts w:ascii="Century Gothic" w:hAnsi="Century Gothic" w:cs="Courier New"/>
          <w:b/>
          <w:color w:val="000000"/>
        </w:rPr>
        <w:t>.</w:t>
      </w:r>
      <w:r w:rsidR="009B74D2" w:rsidRPr="002B2AE9">
        <w:rPr>
          <w:rFonts w:ascii="Century Gothic" w:hAnsi="Century Gothic" w:cs="Courier New"/>
          <w:color w:val="000000"/>
        </w:rPr>
        <w:t xml:space="preserve">  </w:t>
      </w:r>
      <w:r w:rsidR="00192F8B" w:rsidRPr="002B2AE9">
        <w:rPr>
          <w:rFonts w:ascii="Century Gothic" w:hAnsi="Century Gothic" w:cs="Courier New"/>
          <w:color w:val="000000"/>
        </w:rPr>
        <w:tab/>
      </w:r>
      <w:r w:rsidR="007E5A2C" w:rsidRPr="002B2AE9">
        <w:rPr>
          <w:rFonts w:ascii="Century Gothic" w:hAnsi="Century Gothic" w:cs="Courier New"/>
          <w:color w:val="000000"/>
        </w:rPr>
        <w:t xml:space="preserve">Atribuţiile comisiei de </w:t>
      </w:r>
      <w:r w:rsidRPr="002B2AE9">
        <w:rPr>
          <w:rFonts w:ascii="Century Gothic" w:hAnsi="Century Gothic" w:cs="Courier New"/>
          <w:color w:val="000000"/>
        </w:rPr>
        <w:t>evaluare</w:t>
      </w:r>
      <w:r w:rsidR="007E5A2C" w:rsidRPr="002B2AE9">
        <w:rPr>
          <w:rFonts w:ascii="Century Gothic" w:hAnsi="Century Gothic" w:cs="Courier New"/>
          <w:color w:val="000000"/>
        </w:rPr>
        <w:t xml:space="preserve"> sunt:</w:t>
      </w:r>
    </w:p>
    <w:p w:rsidR="007E5A2C" w:rsidRPr="002B2AE9" w:rsidRDefault="007E5A2C" w:rsidP="00EC48C9">
      <w:pPr>
        <w:pStyle w:val="NormalWeb"/>
        <w:numPr>
          <w:ilvl w:val="0"/>
          <w:numId w:val="5"/>
        </w:numPr>
        <w:jc w:val="both"/>
        <w:rPr>
          <w:rFonts w:ascii="Century Gothic" w:hAnsi="Century Gothic" w:cs="Courier New"/>
          <w:color w:val="000000"/>
        </w:rPr>
      </w:pPr>
      <w:r w:rsidRPr="002B2AE9">
        <w:rPr>
          <w:rFonts w:ascii="Century Gothic" w:hAnsi="Century Gothic" w:cs="Courier New"/>
          <w:color w:val="000000"/>
        </w:rPr>
        <w:t>analiza şi selectarea ofertelor</w:t>
      </w:r>
      <w:r w:rsidR="007F4256">
        <w:rPr>
          <w:rFonts w:ascii="Century Gothic" w:hAnsi="Century Gothic" w:cs="Courier New"/>
          <w:color w:val="000000"/>
        </w:rPr>
        <w:t>/</w:t>
      </w:r>
      <w:r w:rsidR="007F4256" w:rsidRPr="00130342">
        <w:rPr>
          <w:rFonts w:ascii="Century Gothic" w:hAnsi="Century Gothic" w:cs="Courier New"/>
        </w:rPr>
        <w:t>documentelor de calificare</w:t>
      </w:r>
      <w:r w:rsidRPr="002B2AE9">
        <w:rPr>
          <w:rFonts w:ascii="Century Gothic" w:hAnsi="Century Gothic" w:cs="Courier New"/>
          <w:color w:val="000000"/>
        </w:rPr>
        <w:t xml:space="preserve"> pe baza datelor, informaţiilor şi documentelor cuprinse în plic, c</w:t>
      </w:r>
      <w:r w:rsidR="00356DE6">
        <w:rPr>
          <w:rFonts w:ascii="Century Gothic" w:hAnsi="Century Gothic" w:cs="Courier New"/>
          <w:color w:val="000000"/>
        </w:rPr>
        <w:t>f. reglementărilor prezentelor I</w:t>
      </w:r>
      <w:r w:rsidRPr="002B2AE9">
        <w:rPr>
          <w:rFonts w:ascii="Century Gothic" w:hAnsi="Century Gothic" w:cs="Courier New"/>
          <w:color w:val="000000"/>
        </w:rPr>
        <w:t>nstrucţiuni;</w:t>
      </w:r>
    </w:p>
    <w:p w:rsidR="007E5A2C" w:rsidRPr="002B2AE9" w:rsidRDefault="003E6FB8" w:rsidP="00EC48C9">
      <w:pPr>
        <w:pStyle w:val="NormalWeb"/>
        <w:numPr>
          <w:ilvl w:val="0"/>
          <w:numId w:val="5"/>
        </w:numPr>
        <w:jc w:val="both"/>
        <w:rPr>
          <w:rFonts w:ascii="Century Gothic" w:hAnsi="Century Gothic" w:cs="Courier New"/>
          <w:color w:val="000000"/>
        </w:rPr>
      </w:pPr>
      <w:r>
        <w:rPr>
          <w:rFonts w:ascii="Century Gothic" w:hAnsi="Century Gothic" w:cs="Courier New"/>
          <w:color w:val="000000"/>
        </w:rPr>
        <w:t>întocmirea listelor</w:t>
      </w:r>
      <w:r w:rsidR="007E5A2C" w:rsidRPr="002B2AE9">
        <w:rPr>
          <w:rFonts w:ascii="Century Gothic" w:hAnsi="Century Gothic" w:cs="Courier New"/>
          <w:color w:val="000000"/>
        </w:rPr>
        <w:t xml:space="preserve"> cuprinzând ofertele</w:t>
      </w:r>
      <w:r w:rsidR="007F4256">
        <w:rPr>
          <w:rFonts w:ascii="Century Gothic" w:hAnsi="Century Gothic" w:cs="Courier New"/>
          <w:color w:val="000000"/>
        </w:rPr>
        <w:t xml:space="preserve">/ </w:t>
      </w:r>
      <w:r w:rsidR="007F4256" w:rsidRPr="00130342">
        <w:rPr>
          <w:rFonts w:ascii="Century Gothic" w:hAnsi="Century Gothic" w:cs="Courier New"/>
        </w:rPr>
        <w:t>ofertanţii calificaţi/necalificaţi</w:t>
      </w:r>
      <w:r w:rsidR="007E5A2C" w:rsidRPr="002B2AE9">
        <w:rPr>
          <w:rFonts w:ascii="Century Gothic" w:hAnsi="Century Gothic" w:cs="Courier New"/>
          <w:color w:val="000000"/>
        </w:rPr>
        <w:t xml:space="preserve"> admise</w:t>
      </w:r>
      <w:r w:rsidR="00F20A1F">
        <w:rPr>
          <w:rFonts w:ascii="Century Gothic" w:hAnsi="Century Gothic" w:cs="Courier New"/>
          <w:color w:val="000000"/>
        </w:rPr>
        <w:t>/</w:t>
      </w:r>
      <w:r>
        <w:rPr>
          <w:rFonts w:ascii="Century Gothic" w:hAnsi="Century Gothic" w:cs="Courier New"/>
          <w:color w:val="000000"/>
        </w:rPr>
        <w:t>respinse</w:t>
      </w:r>
      <w:r w:rsidR="00F20A1F">
        <w:rPr>
          <w:rFonts w:ascii="Century Gothic" w:hAnsi="Century Gothic" w:cs="Courier New"/>
          <w:color w:val="000000"/>
        </w:rPr>
        <w:t xml:space="preserve"> </w:t>
      </w:r>
      <w:r w:rsidR="00F20A1F" w:rsidRPr="002B2AE9">
        <w:rPr>
          <w:rFonts w:ascii="Century Gothic" w:hAnsi="Century Gothic" w:cs="Courier New"/>
          <w:color w:val="000000"/>
        </w:rPr>
        <w:t>şi</w:t>
      </w:r>
      <w:r w:rsidR="007E5A2C" w:rsidRPr="002B2AE9">
        <w:rPr>
          <w:rFonts w:ascii="Century Gothic" w:hAnsi="Century Gothic" w:cs="Courier New"/>
          <w:color w:val="000000"/>
        </w:rPr>
        <w:t xml:space="preserve"> comunicarea acest</w:t>
      </w:r>
      <w:r w:rsidR="00F20A1F">
        <w:rPr>
          <w:rFonts w:ascii="Century Gothic" w:hAnsi="Century Gothic" w:cs="Courier New"/>
          <w:color w:val="000000"/>
        </w:rPr>
        <w:t>ora</w:t>
      </w:r>
      <w:r>
        <w:rPr>
          <w:rFonts w:ascii="Century Gothic" w:hAnsi="Century Gothic" w:cs="Courier New"/>
          <w:color w:val="000000"/>
        </w:rPr>
        <w:t xml:space="preserve"> prin afişare</w:t>
      </w:r>
      <w:r w:rsidR="007E5A2C" w:rsidRPr="002B2AE9">
        <w:rPr>
          <w:rFonts w:ascii="Century Gothic" w:hAnsi="Century Gothic" w:cs="Courier New"/>
          <w:color w:val="000000"/>
        </w:rPr>
        <w:t>;</w:t>
      </w:r>
    </w:p>
    <w:p w:rsidR="007E5A2C" w:rsidRPr="002B2AE9" w:rsidRDefault="007E5A2C" w:rsidP="00EC48C9">
      <w:pPr>
        <w:pStyle w:val="NormalWeb"/>
        <w:numPr>
          <w:ilvl w:val="0"/>
          <w:numId w:val="5"/>
        </w:numPr>
        <w:jc w:val="both"/>
        <w:rPr>
          <w:rFonts w:ascii="Century Gothic" w:hAnsi="Century Gothic" w:cs="Courier New"/>
          <w:color w:val="000000"/>
        </w:rPr>
      </w:pPr>
      <w:r w:rsidRPr="002B2AE9">
        <w:rPr>
          <w:rFonts w:ascii="Century Gothic" w:hAnsi="Century Gothic" w:cs="Courier New"/>
          <w:color w:val="000000"/>
        </w:rPr>
        <w:t>întocmirea proceselor-verbale</w:t>
      </w:r>
      <w:r w:rsidR="0006334A" w:rsidRPr="002B2AE9">
        <w:rPr>
          <w:rFonts w:ascii="Century Gothic" w:hAnsi="Century Gothic" w:cs="Courier New"/>
          <w:color w:val="000000"/>
        </w:rPr>
        <w:t xml:space="preserve"> pt. fiecare etapă a</w:t>
      </w:r>
      <w:r w:rsidR="00F20A1F">
        <w:rPr>
          <w:rFonts w:ascii="Century Gothic" w:hAnsi="Century Gothic" w:cs="Courier New"/>
          <w:color w:val="000000"/>
        </w:rPr>
        <w:t xml:space="preserve"> procedurii</w:t>
      </w:r>
      <w:r w:rsidRPr="002B2AE9">
        <w:rPr>
          <w:rFonts w:ascii="Century Gothic" w:hAnsi="Century Gothic" w:cs="Courier New"/>
          <w:color w:val="000000"/>
        </w:rPr>
        <w:t>;</w:t>
      </w:r>
    </w:p>
    <w:p w:rsidR="007E5A2C" w:rsidRPr="002B2AE9" w:rsidRDefault="00733C5D" w:rsidP="00EC48C9">
      <w:pPr>
        <w:pStyle w:val="NormalWeb"/>
        <w:numPr>
          <w:ilvl w:val="0"/>
          <w:numId w:val="5"/>
        </w:numPr>
        <w:jc w:val="both"/>
        <w:rPr>
          <w:rFonts w:ascii="Century Gothic" w:hAnsi="Century Gothic" w:cs="Courier New"/>
          <w:color w:val="000000"/>
        </w:rPr>
      </w:pPr>
      <w:r>
        <w:rPr>
          <w:rFonts w:ascii="Century Gothic" w:hAnsi="Century Gothic" w:cs="Courier New"/>
          <w:color w:val="000000"/>
        </w:rPr>
        <w:t>desemnarea ofertelor</w:t>
      </w:r>
      <w:r w:rsidR="007E5A2C" w:rsidRPr="002B2AE9">
        <w:rPr>
          <w:rFonts w:ascii="Century Gothic" w:hAnsi="Century Gothic" w:cs="Courier New"/>
          <w:color w:val="000000"/>
        </w:rPr>
        <w:t xml:space="preserve"> câştigătoare.</w:t>
      </w:r>
    </w:p>
    <w:p w:rsidR="007E5A2C" w:rsidRPr="002B2AE9" w:rsidRDefault="00FF768C" w:rsidP="00192F8B">
      <w:pPr>
        <w:pStyle w:val="NormalWeb"/>
        <w:ind w:left="810" w:hanging="810"/>
        <w:jc w:val="both"/>
        <w:rPr>
          <w:rFonts w:ascii="Century Gothic" w:hAnsi="Century Gothic" w:cs="Courier New"/>
          <w:color w:val="000000"/>
        </w:rPr>
      </w:pPr>
      <w:r w:rsidRPr="002B2AE9">
        <w:rPr>
          <w:rFonts w:ascii="Century Gothic" w:hAnsi="Century Gothic" w:cs="Courier New"/>
          <w:b/>
          <w:color w:val="000000"/>
        </w:rPr>
        <w:t>2.</w:t>
      </w:r>
      <w:r w:rsidR="00121A2C" w:rsidRPr="002B2AE9">
        <w:rPr>
          <w:rFonts w:ascii="Century Gothic" w:hAnsi="Century Gothic" w:cs="Courier New"/>
          <w:b/>
          <w:color w:val="000000"/>
        </w:rPr>
        <w:t>1.</w:t>
      </w:r>
      <w:r w:rsidR="003E47DA">
        <w:rPr>
          <w:rFonts w:ascii="Century Gothic" w:hAnsi="Century Gothic" w:cs="Courier New"/>
          <w:b/>
          <w:color w:val="000000"/>
        </w:rPr>
        <w:t>6</w:t>
      </w:r>
      <w:r w:rsidR="007E5A2C" w:rsidRPr="002B2AE9">
        <w:rPr>
          <w:rFonts w:ascii="Century Gothic" w:hAnsi="Century Gothic" w:cs="Courier New"/>
          <w:b/>
          <w:color w:val="000000"/>
        </w:rPr>
        <w:t>.</w:t>
      </w:r>
      <w:r w:rsidR="007E5A2C" w:rsidRPr="002B2AE9">
        <w:rPr>
          <w:rFonts w:ascii="Century Gothic" w:hAnsi="Century Gothic" w:cs="Courier New"/>
          <w:color w:val="000000"/>
        </w:rPr>
        <w:t xml:space="preserve">  </w:t>
      </w:r>
      <w:r w:rsidR="00187538">
        <w:rPr>
          <w:rFonts w:ascii="Century Gothic" w:hAnsi="Century Gothic" w:cs="Courier New"/>
          <w:color w:val="000000"/>
        </w:rPr>
        <w:tab/>
      </w:r>
      <w:r w:rsidR="007E5A2C" w:rsidRPr="002B2AE9">
        <w:rPr>
          <w:rFonts w:ascii="Century Gothic" w:hAnsi="Century Gothic" w:cs="Courier New"/>
          <w:color w:val="000000"/>
        </w:rPr>
        <w:t xml:space="preserve">Comisia de </w:t>
      </w:r>
      <w:r w:rsidRPr="002B2AE9">
        <w:rPr>
          <w:rFonts w:ascii="Century Gothic" w:hAnsi="Century Gothic" w:cs="Courier New"/>
          <w:color w:val="000000"/>
        </w:rPr>
        <w:t>evaluare</w:t>
      </w:r>
      <w:r w:rsidR="007E5A2C" w:rsidRPr="002B2AE9">
        <w:rPr>
          <w:rFonts w:ascii="Century Gothic" w:hAnsi="Century Gothic" w:cs="Courier New"/>
          <w:color w:val="000000"/>
        </w:rPr>
        <w:t xml:space="preserve"> este legal întrunită </w:t>
      </w:r>
      <w:r w:rsidR="007E5A2C" w:rsidRPr="00070E63">
        <w:rPr>
          <w:rFonts w:ascii="Century Gothic" w:hAnsi="Century Gothic" w:cs="Courier New"/>
        </w:rPr>
        <w:t>în prezen</w:t>
      </w:r>
      <w:r w:rsidR="00E27FDE">
        <w:rPr>
          <w:rFonts w:ascii="Century Gothic" w:hAnsi="Century Gothic" w:cs="Courier New"/>
        </w:rPr>
        <w:t>ţa</w:t>
      </w:r>
      <w:r w:rsidR="007E5A2C" w:rsidRPr="00070E63">
        <w:rPr>
          <w:rFonts w:ascii="Century Gothic" w:hAnsi="Century Gothic" w:cs="Courier New"/>
        </w:rPr>
        <w:t xml:space="preserve"> </w:t>
      </w:r>
      <w:r w:rsidR="00070E63" w:rsidRPr="00070E63">
        <w:rPr>
          <w:rFonts w:ascii="Century Gothic" w:hAnsi="Century Gothic" w:cs="Courier New"/>
        </w:rPr>
        <w:t>majorită</w:t>
      </w:r>
      <w:r w:rsidR="00E27FDE">
        <w:rPr>
          <w:rFonts w:ascii="Arial" w:hAnsi="Arial" w:cs="Arial"/>
        </w:rPr>
        <w:t>ţ</w:t>
      </w:r>
      <w:r w:rsidR="00070E63" w:rsidRPr="00070E63">
        <w:rPr>
          <w:rFonts w:ascii="Arial" w:hAnsi="Arial" w:cs="Arial"/>
        </w:rPr>
        <w:t>ii</w:t>
      </w:r>
      <w:r w:rsidR="007E5A2C" w:rsidRPr="002B2AE9">
        <w:rPr>
          <w:rFonts w:ascii="Century Gothic" w:hAnsi="Century Gothic" w:cs="Courier New"/>
          <w:color w:val="000000"/>
        </w:rPr>
        <w:t xml:space="preserve"> membrilor.</w:t>
      </w:r>
    </w:p>
    <w:p w:rsidR="00636075" w:rsidRPr="0082336E" w:rsidRDefault="00FF768C" w:rsidP="0082336E">
      <w:pPr>
        <w:pStyle w:val="NormalWeb"/>
        <w:ind w:left="810" w:hanging="810"/>
        <w:jc w:val="both"/>
        <w:rPr>
          <w:rFonts w:ascii="Century Gothic" w:hAnsi="Century Gothic"/>
        </w:rPr>
      </w:pPr>
      <w:r w:rsidRPr="002B2AE9">
        <w:rPr>
          <w:rFonts w:ascii="Century Gothic" w:hAnsi="Century Gothic"/>
          <w:b/>
        </w:rPr>
        <w:t>2.</w:t>
      </w:r>
      <w:r w:rsidR="00121A2C" w:rsidRPr="002B2AE9">
        <w:rPr>
          <w:rFonts w:ascii="Century Gothic" w:hAnsi="Century Gothic"/>
          <w:b/>
        </w:rPr>
        <w:t>1.</w:t>
      </w:r>
      <w:r w:rsidR="003E47DA">
        <w:rPr>
          <w:rFonts w:ascii="Century Gothic" w:hAnsi="Century Gothic"/>
          <w:b/>
        </w:rPr>
        <w:t>7</w:t>
      </w:r>
      <w:r w:rsidR="007E5A2C" w:rsidRPr="002B2AE9">
        <w:rPr>
          <w:rFonts w:ascii="Century Gothic" w:hAnsi="Century Gothic"/>
          <w:b/>
        </w:rPr>
        <w:t>.</w:t>
      </w:r>
      <w:r w:rsidR="00187538">
        <w:rPr>
          <w:rFonts w:ascii="Century Gothic" w:hAnsi="Century Gothic"/>
          <w:b/>
        </w:rPr>
        <w:tab/>
      </w:r>
      <w:r w:rsidR="007E5A2C" w:rsidRPr="002B2AE9">
        <w:rPr>
          <w:rFonts w:ascii="Century Gothic" w:hAnsi="Century Gothic"/>
        </w:rPr>
        <w:t xml:space="preserve">Deciziile comisiei de </w:t>
      </w:r>
      <w:r w:rsidRPr="002B2AE9">
        <w:rPr>
          <w:rFonts w:ascii="Century Gothic" w:hAnsi="Century Gothic"/>
        </w:rPr>
        <w:t>evaluare</w:t>
      </w:r>
      <w:r w:rsidR="007E5A2C" w:rsidRPr="002B2AE9">
        <w:rPr>
          <w:rFonts w:ascii="Century Gothic" w:hAnsi="Century Gothic"/>
        </w:rPr>
        <w:t xml:space="preserve"> se adoptă cu votul majorităţii membrilor.</w:t>
      </w:r>
    </w:p>
    <w:p w:rsidR="003E186F" w:rsidRDefault="003E186F" w:rsidP="00EC48C9">
      <w:pPr>
        <w:pStyle w:val="NormalWeb"/>
        <w:numPr>
          <w:ilvl w:val="1"/>
          <w:numId w:val="10"/>
        </w:numPr>
        <w:jc w:val="both"/>
        <w:rPr>
          <w:rFonts w:ascii="Century Gothic" w:hAnsi="Century Gothic" w:cs="Courier New"/>
          <w:b/>
          <w:caps/>
          <w:color w:val="000000"/>
          <w:u w:val="single"/>
        </w:rPr>
      </w:pPr>
      <w:r w:rsidRPr="002B2AE9">
        <w:rPr>
          <w:rFonts w:ascii="Century Gothic" w:hAnsi="Century Gothic" w:cs="Courier New"/>
          <w:b/>
          <w:caps/>
          <w:color w:val="000000"/>
          <w:u w:val="single"/>
        </w:rPr>
        <w:t>desfăşurarea procedurii de concesionare</w:t>
      </w:r>
    </w:p>
    <w:p w:rsidR="00EC5D3E" w:rsidRPr="000D4848" w:rsidRDefault="00476580" w:rsidP="000D4848">
      <w:pPr>
        <w:pStyle w:val="ListParagraph"/>
        <w:ind w:left="930"/>
        <w:jc w:val="both"/>
        <w:rPr>
          <w:rFonts w:ascii="Arial" w:hAnsi="Arial" w:cs="Arial"/>
          <w:b/>
          <w:bCs/>
        </w:rPr>
      </w:pPr>
      <w:r w:rsidRPr="00476580">
        <w:rPr>
          <w:rFonts w:ascii="Arial" w:hAnsi="Arial" w:cs="Arial"/>
          <w:b/>
          <w:bCs/>
        </w:rPr>
        <w:t>Etapa I-a – deschiderea plicurilor cu documentele de calificare şi calificarea ofertanţilor</w:t>
      </w:r>
      <w:r w:rsidR="00F20A1F">
        <w:rPr>
          <w:rFonts w:ascii="Arial" w:hAnsi="Arial" w:cs="Arial"/>
          <w:b/>
          <w:bCs/>
        </w:rPr>
        <w:t>.</w:t>
      </w:r>
    </w:p>
    <w:p w:rsidR="00A26C0A" w:rsidRPr="00A26C0A" w:rsidRDefault="00741696" w:rsidP="00A26C0A">
      <w:pPr>
        <w:pStyle w:val="NormalWeb"/>
        <w:numPr>
          <w:ilvl w:val="2"/>
          <w:numId w:val="10"/>
        </w:numPr>
        <w:jc w:val="both"/>
        <w:rPr>
          <w:rFonts w:ascii="Century Gothic" w:hAnsi="Century Gothic" w:cs="Courier New"/>
          <w:color w:val="000000"/>
        </w:rPr>
      </w:pPr>
      <w:r w:rsidRPr="002B2AE9">
        <w:rPr>
          <w:rFonts w:ascii="Century Gothic" w:hAnsi="Century Gothic" w:cs="Courier New"/>
          <w:color w:val="000000"/>
        </w:rPr>
        <w:t xml:space="preserve">Plicurile, închise </w:t>
      </w:r>
      <w:r>
        <w:rPr>
          <w:rFonts w:ascii="Century Gothic" w:hAnsi="Century Gothic" w:cs="Courier New"/>
          <w:color w:val="000000"/>
        </w:rPr>
        <w:t>ş</w:t>
      </w:r>
      <w:r w:rsidRPr="002B2AE9">
        <w:rPr>
          <w:rFonts w:ascii="Century Gothic" w:hAnsi="Century Gothic" w:cs="Courier New"/>
          <w:color w:val="000000"/>
        </w:rPr>
        <w:t>i sigilate</w:t>
      </w:r>
      <w:r w:rsidR="00A26C0A">
        <w:rPr>
          <w:rFonts w:ascii="Century Gothic" w:hAnsi="Century Gothic" w:cs="Courier New"/>
          <w:color w:val="000000"/>
        </w:rPr>
        <w:t xml:space="preserve"> </w:t>
      </w:r>
      <w:r w:rsidR="00A26C0A" w:rsidRPr="00A26C0A">
        <w:rPr>
          <w:rFonts w:ascii="Century Gothic" w:hAnsi="Century Gothic" w:cs="Arial"/>
        </w:rPr>
        <w:t xml:space="preserve">cu documentele de calificare vor fi deschise de către Comisia de licitatie în data de </w:t>
      </w:r>
      <w:r w:rsidR="009E461D" w:rsidRPr="009E461D">
        <w:rPr>
          <w:rFonts w:ascii="Century Gothic" w:hAnsi="Century Gothic" w:cs="Arial"/>
          <w:b/>
        </w:rPr>
        <w:t>mar</w:t>
      </w:r>
      <w:r w:rsidR="009E461D" w:rsidRPr="009E461D">
        <w:rPr>
          <w:rFonts w:ascii="Arial" w:hAnsi="Arial" w:cs="Arial"/>
          <w:b/>
        </w:rPr>
        <w:t>ț</w:t>
      </w:r>
      <w:r w:rsidR="009E461D" w:rsidRPr="009E461D">
        <w:rPr>
          <w:rFonts w:ascii="Century Gothic" w:hAnsi="Century Gothic" w:cs="Arial"/>
          <w:b/>
        </w:rPr>
        <w:t>i</w:t>
      </w:r>
      <w:r w:rsidR="009E461D">
        <w:rPr>
          <w:rFonts w:ascii="Arial" w:hAnsi="Arial" w:cs="Arial"/>
        </w:rPr>
        <w:t xml:space="preserve"> </w:t>
      </w:r>
      <w:r w:rsidR="00E928B8">
        <w:rPr>
          <w:rFonts w:ascii="Century Gothic" w:hAnsi="Century Gothic" w:cs="Arial"/>
          <w:b/>
        </w:rPr>
        <w:t>12</w:t>
      </w:r>
      <w:r w:rsidR="00973344">
        <w:rPr>
          <w:rFonts w:ascii="Century Gothic" w:hAnsi="Century Gothic" w:cs="Arial"/>
          <w:b/>
        </w:rPr>
        <w:t xml:space="preserve"> </w:t>
      </w:r>
      <w:r w:rsidR="00E928B8">
        <w:rPr>
          <w:rFonts w:ascii="Century Gothic" w:hAnsi="Century Gothic" w:cs="Arial"/>
          <w:b/>
        </w:rPr>
        <w:t xml:space="preserve">septembrie </w:t>
      </w:r>
      <w:r w:rsidR="00F20A1F" w:rsidRPr="00F20A1F">
        <w:rPr>
          <w:rFonts w:ascii="Century Gothic" w:hAnsi="Century Gothic" w:cs="Arial"/>
          <w:b/>
        </w:rPr>
        <w:t>201</w:t>
      </w:r>
      <w:r w:rsidR="009E461D">
        <w:rPr>
          <w:rFonts w:ascii="Century Gothic" w:hAnsi="Century Gothic" w:cs="Arial"/>
          <w:b/>
        </w:rPr>
        <w:t>7</w:t>
      </w:r>
      <w:r w:rsidR="00E928B8">
        <w:rPr>
          <w:rFonts w:ascii="Century Gothic" w:hAnsi="Century Gothic" w:cs="Arial"/>
          <w:b/>
        </w:rPr>
        <w:t>,</w:t>
      </w:r>
      <w:r w:rsidR="00A26C0A" w:rsidRPr="00F20A1F">
        <w:rPr>
          <w:rFonts w:ascii="Century Gothic" w:hAnsi="Century Gothic" w:cs="Arial"/>
          <w:b/>
        </w:rPr>
        <w:t xml:space="preserve"> or</w:t>
      </w:r>
      <w:r w:rsidR="00BB1B16">
        <w:rPr>
          <w:rFonts w:ascii="Century Gothic" w:hAnsi="Century Gothic" w:cs="Arial"/>
          <w:b/>
        </w:rPr>
        <w:t>a</w:t>
      </w:r>
      <w:r w:rsidR="00A26C0A" w:rsidRPr="00F20A1F">
        <w:rPr>
          <w:rFonts w:ascii="Century Gothic" w:hAnsi="Century Gothic" w:cs="Arial"/>
          <w:b/>
        </w:rPr>
        <w:t xml:space="preserve"> </w:t>
      </w:r>
      <w:r w:rsidR="00F20A1F" w:rsidRPr="00F20A1F">
        <w:rPr>
          <w:rFonts w:ascii="Century Gothic" w:hAnsi="Century Gothic" w:cs="Arial"/>
          <w:b/>
        </w:rPr>
        <w:t>1</w:t>
      </w:r>
      <w:r w:rsidR="00EB7BE2">
        <w:rPr>
          <w:rFonts w:ascii="Century Gothic" w:hAnsi="Century Gothic" w:cs="Arial"/>
          <w:b/>
        </w:rPr>
        <w:t>2</w:t>
      </w:r>
      <w:r w:rsidR="00A26C0A" w:rsidRPr="00F20A1F">
        <w:rPr>
          <w:rFonts w:ascii="Century Gothic" w:hAnsi="Century Gothic" w:cs="Arial"/>
          <w:b/>
          <w:vertAlign w:val="superscript"/>
        </w:rPr>
        <w:t>00</w:t>
      </w:r>
      <w:r w:rsidR="00A26C0A" w:rsidRPr="00A26C0A">
        <w:rPr>
          <w:rFonts w:ascii="Century Gothic" w:hAnsi="Century Gothic" w:cs="Arial"/>
        </w:rPr>
        <w:t>, Sala Mica a Primăriei municipiului Or</w:t>
      </w:r>
      <w:r w:rsidR="009E461D">
        <w:rPr>
          <w:rFonts w:ascii="Century Gothic" w:hAnsi="Century Gothic" w:cs="Arial"/>
        </w:rPr>
        <w:t>adea, P-ta Unirii nr. 1, et. I.</w:t>
      </w:r>
    </w:p>
    <w:p w:rsidR="0036793D" w:rsidRPr="004C3C24" w:rsidRDefault="00633DDB" w:rsidP="00695BAD">
      <w:pPr>
        <w:pStyle w:val="NormalWeb"/>
        <w:numPr>
          <w:ilvl w:val="2"/>
          <w:numId w:val="10"/>
        </w:numPr>
        <w:tabs>
          <w:tab w:val="clear" w:pos="930"/>
          <w:tab w:val="num" w:pos="-6120"/>
        </w:tabs>
        <w:jc w:val="both"/>
        <w:rPr>
          <w:rFonts w:ascii="Century Gothic" w:hAnsi="Century Gothic" w:cs="Courier New"/>
        </w:rPr>
      </w:pPr>
      <w:r w:rsidRPr="00695BAD">
        <w:rPr>
          <w:rFonts w:ascii="Century Gothic" w:hAnsi="Century Gothic" w:cs="Arial"/>
        </w:rPr>
        <w:t>Comisia de licita</w:t>
      </w:r>
      <w:r w:rsidR="00695BAD">
        <w:rPr>
          <w:rFonts w:ascii="Century Gothic" w:hAnsi="Century Gothic" w:cs="Arial"/>
        </w:rPr>
        <w:t>ţ</w:t>
      </w:r>
      <w:r w:rsidRPr="00695BAD">
        <w:rPr>
          <w:rFonts w:ascii="Century Gothic" w:hAnsi="Century Gothic" w:cs="Arial"/>
        </w:rPr>
        <w:t xml:space="preserve">ie verifică </w:t>
      </w:r>
      <w:r w:rsidR="00A26C0A" w:rsidRPr="00695BAD">
        <w:rPr>
          <w:rFonts w:ascii="Century Gothic" w:hAnsi="Century Gothic" w:cs="Arial"/>
        </w:rPr>
        <w:t xml:space="preserve">şi analizează existenţa tuturor </w:t>
      </w:r>
      <w:r w:rsidRPr="00695BAD">
        <w:rPr>
          <w:rFonts w:ascii="Century Gothic" w:hAnsi="Century Gothic" w:cs="Arial"/>
        </w:rPr>
        <w:t>documentelor de participare solicitate, depuse de ofertanţi şi</w:t>
      </w:r>
      <w:r w:rsidR="0036793D">
        <w:rPr>
          <w:rFonts w:ascii="Century Gothic" w:hAnsi="Century Gothic" w:cs="Arial"/>
        </w:rPr>
        <w:t xml:space="preserve"> </w:t>
      </w:r>
      <w:r w:rsidR="0036793D" w:rsidRPr="003A60DE">
        <w:rPr>
          <w:rFonts w:ascii="Century Gothic" w:hAnsi="Century Gothic" w:cs="Arial"/>
          <w:u w:val="single"/>
        </w:rPr>
        <w:t xml:space="preserve">întocmeşte </w:t>
      </w:r>
      <w:r w:rsidR="0036793D" w:rsidRPr="003A60DE">
        <w:rPr>
          <w:rFonts w:ascii="Century Gothic" w:hAnsi="Century Gothic" w:cs="Arial"/>
          <w:bCs/>
          <w:u w:val="single"/>
        </w:rPr>
        <w:t>procesul - verbal</w:t>
      </w:r>
      <w:r w:rsidR="0036793D" w:rsidRPr="004C3C24">
        <w:rPr>
          <w:rFonts w:ascii="Century Gothic" w:hAnsi="Century Gothic" w:cs="Arial"/>
          <w:bCs/>
        </w:rPr>
        <w:t xml:space="preserve"> privind încheierea etapei de verificare şi analizare a documentelor de calificare.</w:t>
      </w:r>
      <w:r w:rsidRPr="004C3C24">
        <w:rPr>
          <w:rFonts w:ascii="Century Gothic" w:hAnsi="Century Gothic" w:cs="Arial"/>
        </w:rPr>
        <w:t xml:space="preserve"> </w:t>
      </w:r>
    </w:p>
    <w:p w:rsidR="00633DDB" w:rsidRPr="003A60DE" w:rsidRDefault="003A60DE" w:rsidP="003A60DE">
      <w:pPr>
        <w:pStyle w:val="NormalWeb"/>
        <w:numPr>
          <w:ilvl w:val="2"/>
          <w:numId w:val="10"/>
        </w:numPr>
        <w:tabs>
          <w:tab w:val="clear" w:pos="930"/>
          <w:tab w:val="num" w:pos="-6120"/>
        </w:tabs>
        <w:jc w:val="both"/>
        <w:rPr>
          <w:rFonts w:ascii="Century Gothic" w:hAnsi="Century Gothic" w:cs="Courier New"/>
          <w:color w:val="000000"/>
        </w:rPr>
      </w:pPr>
      <w:r w:rsidRPr="003A60DE">
        <w:rPr>
          <w:rFonts w:ascii="Century Gothic" w:hAnsi="Century Gothic" w:cs="Arial"/>
        </w:rPr>
        <w:t>Comisia de licitaţie î</w:t>
      </w:r>
      <w:r w:rsidR="00633DDB" w:rsidRPr="003A60DE">
        <w:rPr>
          <w:rFonts w:ascii="Century Gothic" w:hAnsi="Century Gothic" w:cs="Arial"/>
        </w:rPr>
        <w:t xml:space="preserve">ntocmeşte </w:t>
      </w:r>
      <w:r w:rsidRPr="003A60DE">
        <w:rPr>
          <w:rFonts w:ascii="Century Gothic" w:hAnsi="Century Gothic" w:cs="Arial"/>
        </w:rPr>
        <w:t xml:space="preserve">listele cu </w:t>
      </w:r>
      <w:r w:rsidRPr="003A60DE">
        <w:rPr>
          <w:rFonts w:ascii="Century Gothic" w:hAnsi="Century Gothic" w:cs="Courier New"/>
          <w:color w:val="000000"/>
        </w:rPr>
        <w:t xml:space="preserve">ofertele/ </w:t>
      </w:r>
      <w:r w:rsidRPr="003A60DE">
        <w:rPr>
          <w:rFonts w:ascii="Century Gothic" w:hAnsi="Century Gothic" w:cs="Courier New"/>
        </w:rPr>
        <w:t>ofertanţii calificaţi/necalificaţi</w:t>
      </w:r>
      <w:r w:rsidRPr="003A60DE">
        <w:rPr>
          <w:rFonts w:ascii="Century Gothic" w:hAnsi="Century Gothic" w:cs="Courier New"/>
          <w:color w:val="000000"/>
        </w:rPr>
        <w:t xml:space="preserve"> şi le va</w:t>
      </w:r>
      <w:r>
        <w:rPr>
          <w:rFonts w:ascii="Century Gothic" w:hAnsi="Century Gothic" w:cs="Courier New"/>
          <w:color w:val="000000"/>
        </w:rPr>
        <w:t xml:space="preserve"> </w:t>
      </w:r>
      <w:r w:rsidR="00633DDB" w:rsidRPr="003A60DE">
        <w:rPr>
          <w:rFonts w:ascii="Century Gothic" w:hAnsi="Century Gothic" w:cs="Arial"/>
        </w:rPr>
        <w:t xml:space="preserve">afişa la </w:t>
      </w:r>
      <w:r w:rsidRPr="003A60DE">
        <w:rPr>
          <w:rFonts w:ascii="Century Gothic" w:hAnsi="Century Gothic" w:cs="Arial"/>
        </w:rPr>
        <w:t>sediul Primăriei</w:t>
      </w:r>
      <w:r w:rsidR="00633DDB" w:rsidRPr="003A60DE">
        <w:rPr>
          <w:rFonts w:ascii="Century Gothic" w:hAnsi="Century Gothic" w:cs="Arial"/>
        </w:rPr>
        <w:t xml:space="preserve">, cu cel puţin 2 ore înainte de ora fixată pentru începerea </w:t>
      </w:r>
      <w:r>
        <w:rPr>
          <w:rFonts w:ascii="Century Gothic" w:hAnsi="Century Gothic" w:cs="Arial"/>
        </w:rPr>
        <w:t>procedurii de strigare</w:t>
      </w:r>
      <w:r w:rsidR="00633DDB" w:rsidRPr="003A60DE">
        <w:rPr>
          <w:rFonts w:ascii="Century Gothic" w:hAnsi="Century Gothic" w:cs="Arial"/>
        </w:rPr>
        <w:t>.</w:t>
      </w:r>
    </w:p>
    <w:p w:rsidR="00F44404" w:rsidRPr="004D3EB1" w:rsidRDefault="00F44404" w:rsidP="00695BAD">
      <w:pPr>
        <w:pStyle w:val="NormalWeb"/>
        <w:numPr>
          <w:ilvl w:val="2"/>
          <w:numId w:val="10"/>
        </w:numPr>
        <w:tabs>
          <w:tab w:val="clear" w:pos="930"/>
        </w:tabs>
        <w:ind w:left="900" w:hanging="900"/>
        <w:jc w:val="both"/>
        <w:rPr>
          <w:rFonts w:ascii="Century Gothic" w:hAnsi="Century Gothic" w:cs="Courier New"/>
          <w:color w:val="000000"/>
        </w:rPr>
      </w:pPr>
      <w:r w:rsidRPr="00695BAD">
        <w:rPr>
          <w:rFonts w:ascii="Century Gothic" w:hAnsi="Century Gothic" w:cs="Arial"/>
          <w:bCs/>
        </w:rPr>
        <w:t>Se consideră ofertant calificat ofertantul</w:t>
      </w:r>
      <w:r w:rsidR="003A60DE">
        <w:rPr>
          <w:rFonts w:ascii="Century Gothic" w:hAnsi="Century Gothic" w:cs="Arial"/>
          <w:bCs/>
        </w:rPr>
        <w:t xml:space="preserve"> </w:t>
      </w:r>
      <w:r w:rsidRPr="00695BAD">
        <w:rPr>
          <w:rFonts w:ascii="Century Gothic" w:hAnsi="Century Gothic" w:cs="Arial"/>
          <w:bCs/>
        </w:rPr>
        <w:t>care a depus documentaţia</w:t>
      </w:r>
      <w:r w:rsidRPr="004D3EB1">
        <w:rPr>
          <w:rFonts w:ascii="Century Gothic" w:hAnsi="Century Gothic" w:cs="Arial"/>
          <w:bCs/>
        </w:rPr>
        <w:t xml:space="preserve"> completă şi îndeplineşte cerinţele de calificare solicitate prin </w:t>
      </w:r>
      <w:r w:rsidR="003A60DE">
        <w:rPr>
          <w:rFonts w:ascii="Century Gothic" w:hAnsi="Century Gothic" w:cs="Arial"/>
        </w:rPr>
        <w:t>prezentele Instructiuni</w:t>
      </w:r>
      <w:r w:rsidRPr="004D3EB1">
        <w:rPr>
          <w:rFonts w:ascii="Century Gothic" w:hAnsi="Century Gothic" w:cs="Arial"/>
          <w:bCs/>
        </w:rPr>
        <w:t>.</w:t>
      </w:r>
      <w:r w:rsidR="003A60DE">
        <w:rPr>
          <w:rFonts w:ascii="Century Gothic" w:hAnsi="Century Gothic" w:cs="Arial"/>
          <w:bCs/>
        </w:rPr>
        <w:t xml:space="preserve"> Ofertantul calificat poate </w:t>
      </w:r>
      <w:r w:rsidR="003A60DE" w:rsidRPr="00695BAD">
        <w:rPr>
          <w:rFonts w:ascii="Century Gothic" w:hAnsi="Century Gothic" w:cs="Arial"/>
          <w:bCs/>
        </w:rPr>
        <w:t>participa la strigare</w:t>
      </w:r>
      <w:r w:rsidR="003A60DE">
        <w:rPr>
          <w:rFonts w:ascii="Century Gothic" w:hAnsi="Century Gothic" w:cs="Arial"/>
          <w:bCs/>
        </w:rPr>
        <w:t>.</w:t>
      </w:r>
    </w:p>
    <w:p w:rsidR="00F234D8" w:rsidRPr="0082336E" w:rsidRDefault="00695BAD" w:rsidP="0082336E">
      <w:pPr>
        <w:pStyle w:val="NormalWeb"/>
        <w:numPr>
          <w:ilvl w:val="2"/>
          <w:numId w:val="10"/>
        </w:numPr>
        <w:tabs>
          <w:tab w:val="clear" w:pos="930"/>
        </w:tabs>
        <w:ind w:left="900" w:hanging="900"/>
        <w:jc w:val="both"/>
        <w:rPr>
          <w:rFonts w:ascii="Century Gothic" w:hAnsi="Century Gothic" w:cs="Courier New"/>
        </w:rPr>
      </w:pPr>
      <w:r>
        <w:rPr>
          <w:rFonts w:ascii="Century Gothic" w:hAnsi="Century Gothic"/>
        </w:rPr>
        <w:t>In situaţia î</w:t>
      </w:r>
      <w:r w:rsidR="00F44404" w:rsidRPr="004D3EB1">
        <w:rPr>
          <w:rFonts w:ascii="Century Gothic" w:hAnsi="Century Gothic"/>
        </w:rPr>
        <w:t xml:space="preserve">n care un ofertant </w:t>
      </w:r>
      <w:r w:rsidR="00F44404" w:rsidRPr="004D3EB1">
        <w:rPr>
          <w:rFonts w:ascii="Century Gothic" w:hAnsi="Century Gothic" w:cs="Arial"/>
        </w:rPr>
        <w:t>nu îndeplineşte una sau mai multe dintre cerinţele de calificare stabilite în prezentele Instructiuni</w:t>
      </w:r>
      <w:r w:rsidR="00F44404" w:rsidRPr="004D3EB1">
        <w:rPr>
          <w:rFonts w:ascii="Century Gothic" w:hAnsi="Century Gothic"/>
        </w:rPr>
        <w:t xml:space="preserve"> </w:t>
      </w:r>
      <w:r w:rsidR="00F44404" w:rsidRPr="004D3EB1">
        <w:rPr>
          <w:rFonts w:ascii="Century Gothic" w:hAnsi="Century Gothic" w:cs="Arial"/>
        </w:rPr>
        <w:t>sau nu a prezentat</w:t>
      </w:r>
      <w:r w:rsidR="00F44404" w:rsidRPr="004D3EB1">
        <w:rPr>
          <w:rFonts w:ascii="Century Gothic" w:hAnsi="Century Gothic"/>
        </w:rPr>
        <w:t xml:space="preserve"> unul sau mai multe documente de calificare, Comisia de licitatie va declara oferta</w:t>
      </w:r>
      <w:r w:rsidR="00F20A1F">
        <w:rPr>
          <w:rFonts w:ascii="Century Gothic" w:hAnsi="Century Gothic"/>
        </w:rPr>
        <w:t>ntul</w:t>
      </w:r>
      <w:r w:rsidR="00F44404" w:rsidRPr="004D3EB1">
        <w:rPr>
          <w:rFonts w:ascii="Century Gothic" w:hAnsi="Century Gothic"/>
        </w:rPr>
        <w:t xml:space="preserve"> ca fiind descalificat, nemaiputand participa la </w:t>
      </w:r>
      <w:r w:rsidR="003A60DE">
        <w:rPr>
          <w:rFonts w:ascii="Century Gothic" w:hAnsi="Century Gothic"/>
        </w:rPr>
        <w:t>procedura de</w:t>
      </w:r>
      <w:r w:rsidRPr="00A34FF7">
        <w:rPr>
          <w:rFonts w:ascii="Century Gothic" w:hAnsi="Century Gothic"/>
        </w:rPr>
        <w:t xml:space="preserve"> </w:t>
      </w:r>
      <w:r w:rsidR="00F44404" w:rsidRPr="00A34FF7">
        <w:rPr>
          <w:rFonts w:ascii="Century Gothic" w:hAnsi="Century Gothic"/>
        </w:rPr>
        <w:t>strigare.</w:t>
      </w:r>
    </w:p>
    <w:p w:rsidR="00262081" w:rsidRPr="00DC509B" w:rsidRDefault="00262081" w:rsidP="000D4848">
      <w:pPr>
        <w:pStyle w:val="Heading3"/>
        <w:spacing w:before="0"/>
        <w:ind w:left="221" w:firstLine="709"/>
        <w:rPr>
          <w:rFonts w:ascii="Century Gothic" w:hAnsi="Century Gothic"/>
          <w:color w:val="000000" w:themeColor="text1"/>
        </w:rPr>
      </w:pPr>
      <w:r w:rsidRPr="00DC509B">
        <w:rPr>
          <w:rFonts w:ascii="Century Gothic" w:hAnsi="Century Gothic"/>
          <w:color w:val="000000" w:themeColor="text1"/>
        </w:rPr>
        <w:t>Etapa a II-a – strigare</w:t>
      </w:r>
      <w:r w:rsidR="00A34FF7">
        <w:rPr>
          <w:rFonts w:ascii="Century Gothic" w:hAnsi="Century Gothic"/>
          <w:color w:val="000000" w:themeColor="text1"/>
        </w:rPr>
        <w:t>a</w:t>
      </w:r>
      <w:r w:rsidRPr="00DC509B">
        <w:rPr>
          <w:rFonts w:ascii="Century Gothic" w:hAnsi="Century Gothic"/>
          <w:color w:val="000000" w:themeColor="text1"/>
        </w:rPr>
        <w:t xml:space="preserve"> şi adjudecarea licitaţiei:</w:t>
      </w:r>
    </w:p>
    <w:p w:rsidR="009D1BD0" w:rsidRPr="003E47DA" w:rsidRDefault="007F1C2F" w:rsidP="007F1C2F">
      <w:pPr>
        <w:pStyle w:val="NormalWeb"/>
        <w:numPr>
          <w:ilvl w:val="2"/>
          <w:numId w:val="10"/>
        </w:numPr>
        <w:jc w:val="both"/>
        <w:rPr>
          <w:rFonts w:ascii="Century Gothic" w:hAnsi="Century Gothic" w:cs="Courier New"/>
          <w:color w:val="000000"/>
        </w:rPr>
      </w:pPr>
      <w:r w:rsidRPr="00A50AEB">
        <w:rPr>
          <w:rFonts w:ascii="Century Gothic" w:hAnsi="Century Gothic" w:cs="Arial"/>
          <w:bCs/>
        </w:rPr>
        <w:t xml:space="preserve">În data de </w:t>
      </w:r>
      <w:r w:rsidR="00E928B8">
        <w:rPr>
          <w:rFonts w:ascii="Century Gothic" w:hAnsi="Century Gothic" w:cs="Arial"/>
          <w:b/>
          <w:bCs/>
        </w:rPr>
        <w:t>13</w:t>
      </w:r>
      <w:r w:rsidR="00F166CC">
        <w:rPr>
          <w:rFonts w:ascii="Century Gothic" w:hAnsi="Century Gothic" w:cs="Arial"/>
          <w:b/>
          <w:bCs/>
        </w:rPr>
        <w:t xml:space="preserve"> </w:t>
      </w:r>
      <w:r w:rsidR="00E928B8">
        <w:rPr>
          <w:rFonts w:ascii="Century Gothic" w:hAnsi="Century Gothic" w:cs="Arial"/>
          <w:b/>
          <w:bCs/>
        </w:rPr>
        <w:t xml:space="preserve">septembrie </w:t>
      </w:r>
      <w:r w:rsidR="00F20A1F" w:rsidRPr="00F20A1F">
        <w:rPr>
          <w:rFonts w:ascii="Century Gothic" w:hAnsi="Century Gothic" w:cs="Arial"/>
          <w:b/>
          <w:bCs/>
        </w:rPr>
        <w:t>201</w:t>
      </w:r>
      <w:r w:rsidR="00F166CC">
        <w:rPr>
          <w:rFonts w:ascii="Century Gothic" w:hAnsi="Century Gothic" w:cs="Arial"/>
          <w:b/>
          <w:bCs/>
        </w:rPr>
        <w:t>7</w:t>
      </w:r>
      <w:r w:rsidR="00E928B8">
        <w:rPr>
          <w:rFonts w:ascii="Century Gothic" w:hAnsi="Century Gothic" w:cs="Arial"/>
          <w:b/>
          <w:bCs/>
        </w:rPr>
        <w:t>,</w:t>
      </w:r>
      <w:r w:rsidR="00F20A1F" w:rsidRPr="00F20A1F">
        <w:rPr>
          <w:rFonts w:ascii="Century Gothic" w:hAnsi="Century Gothic" w:cs="Arial"/>
          <w:b/>
          <w:bCs/>
        </w:rPr>
        <w:t xml:space="preserve"> </w:t>
      </w:r>
      <w:r w:rsidR="00EB7BE2">
        <w:rPr>
          <w:rFonts w:ascii="Century Gothic" w:hAnsi="Century Gothic" w:cs="Arial"/>
          <w:b/>
        </w:rPr>
        <w:t>ora</w:t>
      </w:r>
      <w:r w:rsidR="00D35D1F">
        <w:rPr>
          <w:rFonts w:ascii="Century Gothic" w:hAnsi="Century Gothic" w:cs="Arial"/>
          <w:b/>
        </w:rPr>
        <w:t xml:space="preserve"> </w:t>
      </w:r>
      <w:r w:rsidR="006F68AA" w:rsidRPr="00F20A1F">
        <w:rPr>
          <w:rFonts w:ascii="Century Gothic" w:hAnsi="Century Gothic" w:cs="Arial"/>
          <w:b/>
        </w:rPr>
        <w:t>1</w:t>
      </w:r>
      <w:r w:rsidR="00EB7BE2">
        <w:rPr>
          <w:rFonts w:ascii="Century Gothic" w:hAnsi="Century Gothic" w:cs="Arial"/>
          <w:b/>
        </w:rPr>
        <w:t>2</w:t>
      </w:r>
      <w:r w:rsidRPr="00F20A1F">
        <w:rPr>
          <w:rFonts w:ascii="Century Gothic" w:hAnsi="Century Gothic" w:cs="Arial"/>
          <w:b/>
          <w:vertAlign w:val="superscript"/>
        </w:rPr>
        <w:t>00</w:t>
      </w:r>
      <w:r w:rsidR="00D35D1F">
        <w:rPr>
          <w:rFonts w:ascii="Century Gothic" w:hAnsi="Century Gothic" w:cs="Arial"/>
          <w:b/>
          <w:vertAlign w:val="superscript"/>
        </w:rPr>
        <w:t xml:space="preserve"> </w:t>
      </w:r>
      <w:r w:rsidRPr="00A50AEB">
        <w:rPr>
          <w:rFonts w:ascii="Century Gothic" w:hAnsi="Century Gothic" w:cs="Arial"/>
          <w:bCs/>
        </w:rPr>
        <w:t>va avea loc</w:t>
      </w:r>
      <w:r w:rsidR="00B16F96" w:rsidRPr="00A50AEB">
        <w:rPr>
          <w:rFonts w:ascii="Century Gothic" w:hAnsi="Century Gothic" w:cs="Arial"/>
          <w:bCs/>
        </w:rPr>
        <w:t xml:space="preserve">, în Sala Mare a Primăriei Municipiului Oradea, Piaţa Unirii, nr.1, et.1, </w:t>
      </w:r>
      <w:r w:rsidR="006F68AA" w:rsidRPr="00A50AEB">
        <w:rPr>
          <w:rFonts w:ascii="Century Gothic" w:hAnsi="Century Gothic" w:cs="Arial"/>
          <w:bCs/>
        </w:rPr>
        <w:t>şedinţ</w:t>
      </w:r>
      <w:r w:rsidR="00EB7BE2">
        <w:rPr>
          <w:rFonts w:ascii="Century Gothic" w:hAnsi="Century Gothic" w:cs="Arial"/>
          <w:bCs/>
        </w:rPr>
        <w:t>a</w:t>
      </w:r>
      <w:r w:rsidRPr="00A50AEB">
        <w:rPr>
          <w:rFonts w:ascii="Century Gothic" w:hAnsi="Century Gothic" w:cs="Arial"/>
          <w:bCs/>
        </w:rPr>
        <w:t xml:space="preserve"> de strigare pentru </w:t>
      </w:r>
      <w:r w:rsidR="006F68AA" w:rsidRPr="003243B3">
        <w:rPr>
          <w:rFonts w:ascii="Century Gothic" w:hAnsi="Century Gothic" w:cs="Arial"/>
          <w:bCs/>
        </w:rPr>
        <w:t>loturile de teren supuse licitaţie</w:t>
      </w:r>
      <w:r w:rsidR="00F20A1F" w:rsidRPr="003243B3">
        <w:rPr>
          <w:rFonts w:ascii="Century Gothic" w:hAnsi="Century Gothic" w:cs="Arial"/>
          <w:bCs/>
        </w:rPr>
        <w:t>i</w:t>
      </w:r>
      <w:r w:rsidRPr="00A50AEB">
        <w:rPr>
          <w:rFonts w:ascii="Century Gothic" w:hAnsi="Century Gothic" w:cs="Arial"/>
          <w:bCs/>
        </w:rPr>
        <w:t xml:space="preserve">. Preşedintele comisiei de licitatie declară deschisă şedinţa de licitaţie, citeşte lista ofertanţilor </w:t>
      </w:r>
      <w:r w:rsidR="00E20E45" w:rsidRPr="000C1534">
        <w:rPr>
          <w:rFonts w:ascii="Century Gothic" w:hAnsi="Century Gothic" w:cs="Arial"/>
          <w:bCs/>
        </w:rPr>
        <w:t xml:space="preserve">calificaţi </w:t>
      </w:r>
      <w:r w:rsidRPr="000C1534">
        <w:rPr>
          <w:rFonts w:ascii="Century Gothic" w:hAnsi="Century Gothic" w:cs="Arial"/>
          <w:bCs/>
        </w:rPr>
        <w:t>(</w:t>
      </w:r>
      <w:r w:rsidR="00E20E45" w:rsidRPr="000C1534">
        <w:rPr>
          <w:rFonts w:ascii="Century Gothic" w:hAnsi="Century Gothic" w:cs="Arial"/>
          <w:bCs/>
        </w:rPr>
        <w:t>acceptaţi</w:t>
      </w:r>
      <w:r w:rsidRPr="000C1534">
        <w:rPr>
          <w:rFonts w:ascii="Century Gothic" w:hAnsi="Century Gothic" w:cs="Arial"/>
          <w:bCs/>
        </w:rPr>
        <w:t>)</w:t>
      </w:r>
      <w:r w:rsidR="00E20E45">
        <w:rPr>
          <w:rFonts w:ascii="Century Gothic" w:hAnsi="Century Gothic" w:cs="Arial"/>
          <w:bCs/>
        </w:rPr>
        <w:t xml:space="preserve"> </w:t>
      </w:r>
      <w:r w:rsidRPr="00A50AEB">
        <w:rPr>
          <w:rFonts w:ascii="Century Gothic" w:hAnsi="Century Gothic" w:cs="Arial"/>
          <w:bCs/>
        </w:rPr>
        <w:t>şi verifică împuternicirea acordată perso</w:t>
      </w:r>
      <w:r w:rsidR="009D1BD0" w:rsidRPr="00A50AEB">
        <w:rPr>
          <w:rFonts w:ascii="Century Gothic" w:hAnsi="Century Gothic" w:cs="Arial"/>
          <w:bCs/>
        </w:rPr>
        <w:t>anei care reprezintă ofertantul,</w:t>
      </w:r>
      <w:r w:rsidRPr="00A50AEB">
        <w:rPr>
          <w:rFonts w:ascii="Century Gothic" w:hAnsi="Century Gothic" w:cs="Arial"/>
          <w:bCs/>
        </w:rPr>
        <w:t xml:space="preserve"> împuternicirea va fi semnată de repreze</w:t>
      </w:r>
      <w:r w:rsidR="00017FB5">
        <w:rPr>
          <w:rFonts w:ascii="Century Gothic" w:hAnsi="Century Gothic" w:cs="Arial"/>
          <w:bCs/>
        </w:rPr>
        <w:t>ntantul legal al ofertantului (</w:t>
      </w:r>
      <w:r w:rsidRPr="00A50AEB">
        <w:rPr>
          <w:rFonts w:ascii="Century Gothic" w:hAnsi="Century Gothic" w:cs="Arial"/>
          <w:bCs/>
        </w:rPr>
        <w:t>dac</w:t>
      </w:r>
      <w:r w:rsidR="00017FB5">
        <w:rPr>
          <w:rFonts w:ascii="Century Gothic" w:hAnsi="Century Gothic" w:cs="Arial"/>
          <w:bCs/>
        </w:rPr>
        <w:t>ă</w:t>
      </w:r>
      <w:r w:rsidRPr="00A50AEB">
        <w:rPr>
          <w:rFonts w:ascii="Century Gothic" w:hAnsi="Century Gothic" w:cs="Arial"/>
          <w:bCs/>
        </w:rPr>
        <w:t xml:space="preserve"> este cazul)</w:t>
      </w:r>
      <w:r w:rsidR="006F68AA" w:rsidRPr="00A50AEB">
        <w:rPr>
          <w:rFonts w:ascii="Century Gothic" w:hAnsi="Century Gothic" w:cs="Arial"/>
          <w:bCs/>
        </w:rPr>
        <w:t xml:space="preserve">. </w:t>
      </w:r>
    </w:p>
    <w:p w:rsidR="003E47DA" w:rsidRPr="00395E46" w:rsidRDefault="003E47DA" w:rsidP="003E47DA">
      <w:pPr>
        <w:pStyle w:val="NormalWeb"/>
        <w:numPr>
          <w:ilvl w:val="2"/>
          <w:numId w:val="10"/>
        </w:numPr>
        <w:jc w:val="both"/>
        <w:rPr>
          <w:rFonts w:ascii="Century Gothic" w:hAnsi="Century Gothic" w:cs="Courier New"/>
          <w:color w:val="000000"/>
        </w:rPr>
      </w:pPr>
      <w:r w:rsidRPr="00A50AEB">
        <w:rPr>
          <w:rFonts w:ascii="Century Gothic" w:hAnsi="Century Gothic" w:cs="Arial"/>
          <w:bCs/>
        </w:rPr>
        <w:t>Preşedintele comisiei de licita</w:t>
      </w:r>
      <w:r>
        <w:rPr>
          <w:rFonts w:ascii="Century Gothic" w:hAnsi="Century Gothic" w:cs="Arial"/>
          <w:bCs/>
        </w:rPr>
        <w:t>ţ</w:t>
      </w:r>
      <w:r w:rsidRPr="00A50AEB">
        <w:rPr>
          <w:rFonts w:ascii="Century Gothic" w:hAnsi="Century Gothic" w:cs="Arial"/>
          <w:bCs/>
        </w:rPr>
        <w:t>ie anunţ</w:t>
      </w:r>
      <w:r>
        <w:rPr>
          <w:rFonts w:ascii="Century Gothic" w:hAnsi="Century Gothic" w:cs="Arial"/>
          <w:bCs/>
        </w:rPr>
        <w:t>ă</w:t>
      </w:r>
      <w:r w:rsidRPr="00A50AEB">
        <w:rPr>
          <w:rFonts w:ascii="Century Gothic" w:hAnsi="Century Gothic" w:cs="Arial"/>
          <w:bCs/>
        </w:rPr>
        <w:t xml:space="preserve"> num</w:t>
      </w:r>
      <w:r>
        <w:rPr>
          <w:rFonts w:ascii="Century Gothic" w:hAnsi="Century Gothic" w:cs="Arial"/>
          <w:bCs/>
        </w:rPr>
        <w:t>ă</w:t>
      </w:r>
      <w:r w:rsidRPr="00A50AEB">
        <w:rPr>
          <w:rFonts w:ascii="Century Gothic" w:hAnsi="Century Gothic" w:cs="Arial"/>
          <w:bCs/>
        </w:rPr>
        <w:t>rul</w:t>
      </w:r>
      <w:r>
        <w:rPr>
          <w:rFonts w:ascii="Century Gothic" w:hAnsi="Century Gothic" w:cs="Arial"/>
          <w:bCs/>
        </w:rPr>
        <w:t xml:space="preserve"> de </w:t>
      </w:r>
      <w:r w:rsidRPr="00A50AEB">
        <w:rPr>
          <w:rFonts w:ascii="Century Gothic" w:hAnsi="Century Gothic" w:cs="Arial"/>
          <w:bCs/>
        </w:rPr>
        <w:t>loturi ce se supun licita</w:t>
      </w:r>
      <w:r>
        <w:rPr>
          <w:rFonts w:ascii="Century Gothic" w:hAnsi="Century Gothic" w:cs="Arial"/>
          <w:bCs/>
        </w:rPr>
        <w:t>ţ</w:t>
      </w:r>
      <w:r w:rsidRPr="00A50AEB">
        <w:rPr>
          <w:rFonts w:ascii="Century Gothic" w:hAnsi="Century Gothic" w:cs="Arial"/>
          <w:bCs/>
        </w:rPr>
        <w:t xml:space="preserve">iei cu strigare, anunţă preţul de pornire a licitaţiei, pasul de licitare la preţul de pornire a licitaţiei, </w:t>
      </w:r>
      <w:r>
        <w:rPr>
          <w:rFonts w:ascii="Century Gothic" w:hAnsi="Century Gothic" w:cs="Arial"/>
          <w:bCs/>
        </w:rPr>
        <w:t>numele prenumele ş</w:t>
      </w:r>
      <w:r w:rsidRPr="00A50AEB">
        <w:rPr>
          <w:rFonts w:ascii="Century Gothic" w:hAnsi="Century Gothic" w:cs="Arial"/>
          <w:bCs/>
        </w:rPr>
        <w:t>i numărul de ordine al ofertanţilor califica</w:t>
      </w:r>
      <w:r>
        <w:rPr>
          <w:rFonts w:ascii="Century Gothic" w:hAnsi="Century Gothic" w:cs="Arial"/>
          <w:bCs/>
        </w:rPr>
        <w:t>ţi</w:t>
      </w:r>
      <w:r w:rsidRPr="00A50AEB">
        <w:rPr>
          <w:rFonts w:ascii="Century Gothic" w:hAnsi="Century Gothic" w:cs="Arial"/>
          <w:bCs/>
        </w:rPr>
        <w:t>,</w:t>
      </w:r>
      <w:r>
        <w:rPr>
          <w:rFonts w:ascii="Century Gothic" w:hAnsi="Century Gothic" w:cs="Arial"/>
          <w:bCs/>
        </w:rPr>
        <w:t xml:space="preserve"> </w:t>
      </w:r>
      <w:r w:rsidRPr="00A50AEB">
        <w:rPr>
          <w:rFonts w:ascii="Century Gothic" w:hAnsi="Century Gothic" w:cs="Arial"/>
          <w:bCs/>
        </w:rPr>
        <w:t>modul de desfă</w:t>
      </w:r>
      <w:r>
        <w:rPr>
          <w:rFonts w:ascii="Century Gothic" w:hAnsi="Century Gothic" w:cs="Arial"/>
          <w:bCs/>
        </w:rPr>
        <w:t>şurare a licitaţiei, asigurându</w:t>
      </w:r>
      <w:r w:rsidRPr="00A50AEB">
        <w:rPr>
          <w:rFonts w:ascii="Century Gothic" w:hAnsi="Century Gothic" w:cs="Arial"/>
          <w:bCs/>
        </w:rPr>
        <w:t>-se că fiecare ofertant a înţeles procedura de desfăşurare.</w:t>
      </w:r>
    </w:p>
    <w:p w:rsidR="00395E46" w:rsidRDefault="00395E46" w:rsidP="00395E46">
      <w:pPr>
        <w:pStyle w:val="NormalWeb"/>
        <w:ind w:left="930"/>
        <w:jc w:val="both"/>
        <w:rPr>
          <w:rFonts w:ascii="Century Gothic" w:hAnsi="Century Gothic" w:cs="Arial"/>
          <w:bCs/>
        </w:rPr>
      </w:pPr>
    </w:p>
    <w:p w:rsidR="00395E46" w:rsidRPr="00A50AEB" w:rsidRDefault="00395E46" w:rsidP="00395E46">
      <w:pPr>
        <w:pStyle w:val="NormalWeb"/>
        <w:ind w:left="930"/>
        <w:jc w:val="both"/>
        <w:rPr>
          <w:rFonts w:ascii="Century Gothic" w:hAnsi="Century Gothic" w:cs="Courier New"/>
          <w:color w:val="000000"/>
        </w:rPr>
      </w:pPr>
    </w:p>
    <w:p w:rsidR="00EB7BE2" w:rsidRPr="00D648E3" w:rsidRDefault="003E47DA" w:rsidP="00D648E3">
      <w:pPr>
        <w:pStyle w:val="NormalWeb"/>
        <w:numPr>
          <w:ilvl w:val="2"/>
          <w:numId w:val="10"/>
        </w:numPr>
        <w:jc w:val="both"/>
        <w:rPr>
          <w:rFonts w:ascii="Century Gothic" w:hAnsi="Century Gothic" w:cs="Courier New"/>
          <w:color w:val="000000"/>
        </w:rPr>
      </w:pPr>
      <w:r w:rsidRPr="003E47DA">
        <w:rPr>
          <w:rFonts w:ascii="Century Gothic" w:hAnsi="Century Gothic" w:cs="Arial"/>
          <w:bCs/>
        </w:rPr>
        <w:t>Tuturor ofertanţilor calificaţi li se atribuie, la începutul fiecărei şedinţe de licitaţie un număr de ordine şi li se pune la dispoziţie un talon cu numărul respectiv.</w:t>
      </w:r>
    </w:p>
    <w:p w:rsidR="00085E3D" w:rsidRPr="00A50AEB" w:rsidRDefault="00085E3D" w:rsidP="00096E6A">
      <w:pPr>
        <w:pStyle w:val="NormalWeb"/>
        <w:numPr>
          <w:ilvl w:val="2"/>
          <w:numId w:val="10"/>
        </w:numPr>
        <w:jc w:val="both"/>
        <w:rPr>
          <w:rFonts w:ascii="Century Gothic" w:hAnsi="Century Gothic" w:cs="Arial"/>
          <w:bCs/>
        </w:rPr>
      </w:pPr>
      <w:r w:rsidRPr="00A50AEB">
        <w:rPr>
          <w:rFonts w:ascii="Century Gothic" w:hAnsi="Century Gothic" w:cs="Arial"/>
          <w:bCs/>
        </w:rPr>
        <w:t xml:space="preserve">Şedinţa se încheie după ce s-au </w:t>
      </w:r>
      <w:r w:rsidR="003E47DA">
        <w:rPr>
          <w:rFonts w:ascii="Century Gothic" w:hAnsi="Century Gothic" w:cs="Arial"/>
          <w:bCs/>
        </w:rPr>
        <w:t>licitat</w:t>
      </w:r>
      <w:r w:rsidRPr="00A50AEB">
        <w:rPr>
          <w:rFonts w:ascii="Century Gothic" w:hAnsi="Century Gothic" w:cs="Arial"/>
          <w:bCs/>
        </w:rPr>
        <w:t xml:space="preserve"> </w:t>
      </w:r>
      <w:r w:rsidR="00B16F96" w:rsidRPr="00A50AEB">
        <w:rPr>
          <w:rFonts w:ascii="Century Gothic" w:hAnsi="Century Gothic" w:cs="Arial"/>
          <w:bCs/>
        </w:rPr>
        <w:t xml:space="preserve">toate parcelele </w:t>
      </w:r>
      <w:r w:rsidRPr="00A50AEB">
        <w:rPr>
          <w:rFonts w:ascii="Century Gothic" w:hAnsi="Century Gothic" w:cs="Arial"/>
          <w:bCs/>
        </w:rPr>
        <w:t>de teren</w:t>
      </w:r>
      <w:r w:rsidR="00E46E0C" w:rsidRPr="000C1534">
        <w:rPr>
          <w:rFonts w:ascii="Century Gothic" w:hAnsi="Century Gothic" w:cs="Arial"/>
          <w:bCs/>
        </w:rPr>
        <w:t xml:space="preserve">, </w:t>
      </w:r>
      <w:r w:rsidR="00B16F96" w:rsidRPr="000C1534">
        <w:rPr>
          <w:rFonts w:ascii="Century Gothic" w:hAnsi="Century Gothic" w:cs="Arial"/>
          <w:bCs/>
        </w:rPr>
        <w:t>pentru care s-au înscris cel puţin doi ofertanţi.</w:t>
      </w:r>
    </w:p>
    <w:p w:rsidR="009D1BD0" w:rsidRPr="00A50AEB" w:rsidRDefault="004C1341" w:rsidP="007F1C2F">
      <w:pPr>
        <w:pStyle w:val="NormalWeb"/>
        <w:numPr>
          <w:ilvl w:val="2"/>
          <w:numId w:val="10"/>
        </w:numPr>
        <w:jc w:val="both"/>
        <w:rPr>
          <w:rFonts w:ascii="Century Gothic" w:hAnsi="Century Gothic" w:cs="Courier New"/>
          <w:color w:val="000000"/>
        </w:rPr>
      </w:pPr>
      <w:r w:rsidRPr="00A50AEB">
        <w:rPr>
          <w:rFonts w:ascii="Century Gothic" w:hAnsi="Century Gothic" w:cs="Courier New"/>
          <w:color w:val="000000"/>
        </w:rPr>
        <w:t>Pentru parcelele de teren neadjudecate în Sesiune</w:t>
      </w:r>
      <w:r w:rsidR="00D648E3">
        <w:rPr>
          <w:rFonts w:ascii="Century Gothic" w:hAnsi="Century Gothic" w:cs="Courier New"/>
          <w:color w:val="000000"/>
        </w:rPr>
        <w:t>a a II</w:t>
      </w:r>
      <w:r w:rsidR="00A20CC6">
        <w:rPr>
          <w:rFonts w:ascii="Century Gothic" w:hAnsi="Century Gothic" w:cs="Courier New"/>
          <w:color w:val="000000"/>
        </w:rPr>
        <w:t>I</w:t>
      </w:r>
      <w:r w:rsidR="00D648E3">
        <w:rPr>
          <w:rFonts w:ascii="Century Gothic" w:hAnsi="Century Gothic" w:cs="Courier New"/>
          <w:color w:val="000000"/>
        </w:rPr>
        <w:t>-a</w:t>
      </w:r>
      <w:r w:rsidRPr="00A50AEB">
        <w:rPr>
          <w:rFonts w:ascii="Century Gothic" w:hAnsi="Century Gothic" w:cs="Courier New"/>
          <w:color w:val="000000"/>
        </w:rPr>
        <w:t xml:space="preserve"> de licitaţie, se va organiza o nouă </w:t>
      </w:r>
      <w:r w:rsidR="003E47DA">
        <w:rPr>
          <w:rFonts w:ascii="Century Gothic" w:hAnsi="Century Gothic" w:cs="Courier New"/>
          <w:color w:val="000000"/>
        </w:rPr>
        <w:t xml:space="preserve">Sesiune de </w:t>
      </w:r>
      <w:r w:rsidRPr="00A50AEB">
        <w:rPr>
          <w:rFonts w:ascii="Century Gothic" w:hAnsi="Century Gothic" w:cs="Courier New"/>
          <w:color w:val="000000"/>
        </w:rPr>
        <w:t xml:space="preserve">licitaţie. </w:t>
      </w:r>
    </w:p>
    <w:p w:rsidR="000A67A5" w:rsidRPr="00A50AEB" w:rsidRDefault="000A67A5" w:rsidP="000A67A5">
      <w:pPr>
        <w:pStyle w:val="NormalWeb"/>
        <w:numPr>
          <w:ilvl w:val="2"/>
          <w:numId w:val="10"/>
        </w:numPr>
        <w:jc w:val="both"/>
        <w:rPr>
          <w:rFonts w:ascii="Century Gothic" w:hAnsi="Century Gothic" w:cs="Courier New"/>
          <w:color w:val="000000"/>
        </w:rPr>
      </w:pPr>
      <w:r w:rsidRPr="00A50AEB">
        <w:rPr>
          <w:rFonts w:ascii="Century Gothic" w:hAnsi="Century Gothic" w:cs="Arial"/>
          <w:bCs/>
        </w:rPr>
        <w:t>Preşedintele comisiei conduce licitaţia astfel:</w:t>
      </w:r>
    </w:p>
    <w:p w:rsidR="000A67A5" w:rsidRPr="00A50AEB" w:rsidRDefault="000A67A5" w:rsidP="000D4848">
      <w:pPr>
        <w:pStyle w:val="ListParagraph"/>
        <w:ind w:left="930"/>
        <w:jc w:val="both"/>
        <w:rPr>
          <w:rFonts w:ascii="Century Gothic" w:hAnsi="Century Gothic" w:cs="Arial"/>
          <w:bCs/>
        </w:rPr>
      </w:pPr>
      <w:r w:rsidRPr="00A50AEB">
        <w:rPr>
          <w:rFonts w:ascii="Century Gothic" w:hAnsi="Century Gothic" w:cs="Arial"/>
          <w:bCs/>
        </w:rPr>
        <w:t>1) licitaţia se desfăşoară după regula licitaţiei competitive;</w:t>
      </w:r>
    </w:p>
    <w:p w:rsidR="000A67A5" w:rsidRPr="00A50AEB" w:rsidRDefault="000A67A5" w:rsidP="000D4848">
      <w:pPr>
        <w:pStyle w:val="ListParagraph"/>
        <w:ind w:left="930"/>
        <w:jc w:val="both"/>
        <w:rPr>
          <w:rFonts w:ascii="Century Gothic" w:hAnsi="Century Gothic" w:cs="Arial"/>
          <w:bCs/>
        </w:rPr>
      </w:pPr>
      <w:r w:rsidRPr="00A50AEB">
        <w:rPr>
          <w:rFonts w:ascii="Century Gothic" w:hAnsi="Century Gothic" w:cs="Arial"/>
          <w:bCs/>
        </w:rPr>
        <w:t>2) daca se oferă preţul de pornire al licitaţiei, preşedintele comisiei de licita</w:t>
      </w:r>
      <w:r w:rsidR="003710FE">
        <w:rPr>
          <w:rFonts w:ascii="Century Gothic" w:hAnsi="Century Gothic" w:cs="Arial"/>
          <w:bCs/>
        </w:rPr>
        <w:t>ţ</w:t>
      </w:r>
      <w:r w:rsidRPr="00A50AEB">
        <w:rPr>
          <w:rFonts w:ascii="Century Gothic" w:hAnsi="Century Gothic" w:cs="Arial"/>
          <w:bCs/>
        </w:rPr>
        <w:t>ie va creşte preţul cu cate un pas de licitare, p</w:t>
      </w:r>
      <w:r w:rsidR="00D648E3">
        <w:rPr>
          <w:rFonts w:ascii="Century Gothic" w:hAnsi="Century Gothic" w:cs="Arial"/>
          <w:bCs/>
        </w:rPr>
        <w:t>â</w:t>
      </w:r>
      <w:r w:rsidRPr="00A50AEB">
        <w:rPr>
          <w:rFonts w:ascii="Century Gothic" w:hAnsi="Century Gothic" w:cs="Arial"/>
          <w:bCs/>
        </w:rPr>
        <w:t>n</w:t>
      </w:r>
      <w:r w:rsidR="00D648E3">
        <w:rPr>
          <w:rFonts w:ascii="Century Gothic" w:hAnsi="Century Gothic" w:cs="Arial"/>
          <w:bCs/>
        </w:rPr>
        <w:t>ă</w:t>
      </w:r>
      <w:r w:rsidRPr="00A50AEB">
        <w:rPr>
          <w:rFonts w:ascii="Century Gothic" w:hAnsi="Century Gothic" w:cs="Arial"/>
          <w:bCs/>
        </w:rPr>
        <w:t xml:space="preserve"> când unul dintre ofertanţi accept</w:t>
      </w:r>
      <w:r w:rsidR="00D648E3">
        <w:rPr>
          <w:rFonts w:ascii="Century Gothic" w:hAnsi="Century Gothic" w:cs="Arial"/>
          <w:bCs/>
        </w:rPr>
        <w:t>ă</w:t>
      </w:r>
      <w:r w:rsidRPr="00A50AEB">
        <w:rPr>
          <w:rFonts w:ascii="Century Gothic" w:hAnsi="Century Gothic" w:cs="Arial"/>
          <w:bCs/>
        </w:rPr>
        <w:t xml:space="preserve"> preţul astfel majorat </w:t>
      </w:r>
      <w:r w:rsidR="004C1341" w:rsidRPr="00A50AEB">
        <w:rPr>
          <w:rFonts w:ascii="Century Gothic" w:hAnsi="Century Gothic" w:cs="Arial"/>
          <w:bCs/>
        </w:rPr>
        <w:t>ş</w:t>
      </w:r>
      <w:r w:rsidRPr="00A50AEB">
        <w:rPr>
          <w:rFonts w:ascii="Century Gothic" w:hAnsi="Century Gothic" w:cs="Arial"/>
          <w:bCs/>
        </w:rPr>
        <w:t>i nimeni nu oferă un preţ mai mare;</w:t>
      </w:r>
    </w:p>
    <w:p w:rsidR="000A67A5" w:rsidRPr="00A50AEB" w:rsidRDefault="000A67A5" w:rsidP="000D4848">
      <w:pPr>
        <w:pStyle w:val="ListParagraph"/>
        <w:ind w:left="930"/>
        <w:jc w:val="both"/>
        <w:rPr>
          <w:rFonts w:ascii="Century Gothic" w:hAnsi="Century Gothic" w:cs="Arial"/>
          <w:bCs/>
        </w:rPr>
      </w:pPr>
      <w:r w:rsidRPr="00A50AEB">
        <w:rPr>
          <w:rFonts w:ascii="Century Gothic" w:hAnsi="Century Gothic" w:cs="Arial"/>
          <w:bCs/>
        </w:rPr>
        <w:t>3) în cursul şedinţei de licitaţie ofertanţii au dreptul s</w:t>
      </w:r>
      <w:r w:rsidR="00D648E3">
        <w:rPr>
          <w:rFonts w:ascii="Century Gothic" w:hAnsi="Century Gothic" w:cs="Arial"/>
          <w:bCs/>
        </w:rPr>
        <w:t>ă</w:t>
      </w:r>
      <w:r w:rsidRPr="00A50AEB">
        <w:rPr>
          <w:rFonts w:ascii="Century Gothic" w:hAnsi="Century Gothic" w:cs="Arial"/>
          <w:bCs/>
        </w:rPr>
        <w:t xml:space="preserve"> anunţe, prin strigare şi prin ridicarea talonului de participare, un preţ egal sau mai mare decât preţul anunţat de preşedintele comisiei de licitaţie;</w:t>
      </w:r>
    </w:p>
    <w:p w:rsidR="000A67A5" w:rsidRPr="00A50AEB" w:rsidRDefault="000A67A5" w:rsidP="000D4848">
      <w:pPr>
        <w:pStyle w:val="ListParagraph"/>
        <w:ind w:left="930"/>
        <w:jc w:val="both"/>
        <w:rPr>
          <w:rFonts w:ascii="Century Gothic" w:hAnsi="Century Gothic" w:cs="Arial"/>
          <w:bCs/>
        </w:rPr>
      </w:pPr>
      <w:r w:rsidRPr="00A50AEB">
        <w:rPr>
          <w:rFonts w:ascii="Century Gothic" w:hAnsi="Century Gothic" w:cs="Arial"/>
          <w:bCs/>
        </w:rPr>
        <w:t>4) adjudecarea licitaţiei se va face în favoarea ofertantului care oferă cel mai mare preţ/mp/an;</w:t>
      </w:r>
    </w:p>
    <w:p w:rsidR="00856616" w:rsidRPr="00A50AEB" w:rsidRDefault="00856616" w:rsidP="000D4848">
      <w:pPr>
        <w:pStyle w:val="ListParagraph"/>
        <w:ind w:left="930"/>
        <w:jc w:val="both"/>
        <w:rPr>
          <w:rFonts w:ascii="Century Gothic" w:hAnsi="Century Gothic" w:cs="Arial"/>
          <w:bCs/>
        </w:rPr>
      </w:pPr>
      <w:r w:rsidRPr="00A50AEB">
        <w:rPr>
          <w:rFonts w:ascii="Century Gothic" w:hAnsi="Century Gothic" w:cs="Arial"/>
          <w:bCs/>
        </w:rPr>
        <w:t xml:space="preserve">5) ofertantul declarat câştigător va semna procesul –verbal de licitaţie pentru parcela </w:t>
      </w:r>
      <w:r w:rsidR="004030F0" w:rsidRPr="00A50AEB">
        <w:rPr>
          <w:rFonts w:ascii="Century Gothic" w:hAnsi="Century Gothic" w:cs="Arial"/>
          <w:bCs/>
        </w:rPr>
        <w:t>adjudecată, predă talonul de identificare dacă n</w:t>
      </w:r>
      <w:r w:rsidR="00E22631">
        <w:rPr>
          <w:rFonts w:ascii="Century Gothic" w:hAnsi="Century Gothic" w:cs="Arial"/>
          <w:bCs/>
        </w:rPr>
        <w:t xml:space="preserve">u </w:t>
      </w:r>
      <w:r w:rsidR="000C1534">
        <w:rPr>
          <w:rFonts w:ascii="Century Gothic" w:hAnsi="Century Gothic" w:cs="Arial"/>
          <w:bCs/>
        </w:rPr>
        <w:t>mai participă la alte parcele</w:t>
      </w:r>
      <w:r w:rsidR="00E22631" w:rsidRPr="000C1534">
        <w:rPr>
          <w:rFonts w:ascii="Century Gothic" w:hAnsi="Century Gothic" w:cs="Arial"/>
          <w:bCs/>
        </w:rPr>
        <w:t>;</w:t>
      </w:r>
      <w:r w:rsidR="00F67886">
        <w:rPr>
          <w:rFonts w:ascii="Century Gothic" w:hAnsi="Century Gothic" w:cs="Arial"/>
          <w:bCs/>
        </w:rPr>
        <w:t xml:space="preserve"> </w:t>
      </w:r>
    </w:p>
    <w:p w:rsidR="00585353" w:rsidRPr="004F5DAC" w:rsidRDefault="00933CE6" w:rsidP="004F5DAC">
      <w:pPr>
        <w:pStyle w:val="ListParagraph"/>
        <w:ind w:left="930"/>
        <w:jc w:val="both"/>
        <w:rPr>
          <w:rFonts w:ascii="Century Gothic" w:hAnsi="Century Gothic" w:cs="Arial"/>
          <w:bCs/>
        </w:rPr>
      </w:pPr>
      <w:r w:rsidRPr="00A50AEB">
        <w:rPr>
          <w:rFonts w:ascii="Century Gothic" w:hAnsi="Century Gothic" w:cs="Arial"/>
          <w:bCs/>
        </w:rPr>
        <w:t>6</w:t>
      </w:r>
      <w:r w:rsidR="000A67A5" w:rsidRPr="00A50AEB">
        <w:rPr>
          <w:rFonts w:ascii="Century Gothic" w:hAnsi="Century Gothic" w:cs="Arial"/>
          <w:bCs/>
        </w:rPr>
        <w:t>)</w:t>
      </w:r>
      <w:r w:rsidR="004F5DAC">
        <w:rPr>
          <w:rFonts w:ascii="Century Gothic" w:hAnsi="Century Gothic" w:cs="Arial"/>
          <w:bCs/>
        </w:rPr>
        <w:t xml:space="preserve"> </w:t>
      </w:r>
      <w:r w:rsidR="000A67A5" w:rsidRPr="00A50AEB">
        <w:rPr>
          <w:rFonts w:ascii="Century Gothic" w:hAnsi="Century Gothic" w:cs="Arial"/>
          <w:bCs/>
        </w:rPr>
        <w:t>preşedintele comisiei de licita</w:t>
      </w:r>
      <w:r w:rsidR="0055486A">
        <w:rPr>
          <w:rFonts w:ascii="Century Gothic" w:hAnsi="Century Gothic" w:cs="Arial"/>
          <w:bCs/>
        </w:rPr>
        <w:t>ţ</w:t>
      </w:r>
      <w:r w:rsidR="000A67A5" w:rsidRPr="00A50AEB">
        <w:rPr>
          <w:rFonts w:ascii="Century Gothic" w:hAnsi="Century Gothic" w:cs="Arial"/>
          <w:bCs/>
        </w:rPr>
        <w:t>ie anunţ</w:t>
      </w:r>
      <w:r w:rsidR="0055486A">
        <w:rPr>
          <w:rFonts w:ascii="Century Gothic" w:hAnsi="Century Gothic" w:cs="Arial"/>
          <w:bCs/>
        </w:rPr>
        <w:t>ă</w:t>
      </w:r>
      <w:r w:rsidR="000A67A5" w:rsidRPr="00A50AEB">
        <w:rPr>
          <w:rFonts w:ascii="Century Gothic" w:hAnsi="Century Gothic" w:cs="Arial"/>
          <w:bCs/>
        </w:rPr>
        <w:t xml:space="preserve"> adjudecatarul, declar</w:t>
      </w:r>
      <w:r w:rsidR="00D648E3">
        <w:rPr>
          <w:rFonts w:ascii="Century Gothic" w:hAnsi="Century Gothic" w:cs="Arial"/>
          <w:bCs/>
        </w:rPr>
        <w:t>ă</w:t>
      </w:r>
      <w:r w:rsidR="000A67A5" w:rsidRPr="00A50AEB">
        <w:rPr>
          <w:rFonts w:ascii="Century Gothic" w:hAnsi="Century Gothic" w:cs="Arial"/>
          <w:bCs/>
        </w:rPr>
        <w:t xml:space="preserve"> închis</w:t>
      </w:r>
      <w:r w:rsidR="004F5DAC">
        <w:rPr>
          <w:rFonts w:ascii="Century Gothic" w:hAnsi="Century Gothic" w:cs="Arial"/>
          <w:bCs/>
        </w:rPr>
        <w:t>ă şedinţa de licitaţie ş</w:t>
      </w:r>
      <w:r w:rsidR="000A67A5" w:rsidRPr="00A50AEB">
        <w:rPr>
          <w:rFonts w:ascii="Century Gothic" w:hAnsi="Century Gothic" w:cs="Arial"/>
          <w:bCs/>
        </w:rPr>
        <w:t>i întocmeşte procesul - verbal de licitaţie, semnat de membrii comisiei de</w:t>
      </w:r>
      <w:r w:rsidR="004F5DAC">
        <w:rPr>
          <w:rFonts w:ascii="Century Gothic" w:hAnsi="Century Gothic" w:cs="Arial"/>
          <w:bCs/>
        </w:rPr>
        <w:t xml:space="preserve"> </w:t>
      </w:r>
      <w:r w:rsidR="00E34B3F">
        <w:rPr>
          <w:rFonts w:ascii="Century Gothic" w:hAnsi="Century Gothic" w:cs="Arial"/>
          <w:bCs/>
        </w:rPr>
        <w:t>evaluare şi</w:t>
      </w:r>
      <w:r w:rsidR="000A67A5" w:rsidRPr="00A50AEB">
        <w:rPr>
          <w:rFonts w:ascii="Century Gothic" w:hAnsi="Century Gothic" w:cs="Arial"/>
          <w:bCs/>
        </w:rPr>
        <w:t xml:space="preserve"> de adjudecar</w:t>
      </w:r>
      <w:r w:rsidR="00E34B3F">
        <w:rPr>
          <w:rFonts w:ascii="Century Gothic" w:hAnsi="Century Gothic" w:cs="Arial"/>
          <w:bCs/>
        </w:rPr>
        <w:t>e</w:t>
      </w:r>
      <w:r w:rsidR="000A67A5" w:rsidRPr="00A50AEB">
        <w:rPr>
          <w:rFonts w:ascii="Century Gothic" w:hAnsi="Century Gothic" w:cs="Arial"/>
          <w:bCs/>
        </w:rPr>
        <w:t>.</w:t>
      </w:r>
    </w:p>
    <w:p w:rsidR="000D4848" w:rsidRDefault="000D4848" w:rsidP="000D4848">
      <w:pPr>
        <w:pStyle w:val="NormalWeb"/>
        <w:jc w:val="both"/>
        <w:rPr>
          <w:rFonts w:ascii="Century Gothic" w:hAnsi="Century Gothic" w:cs="Courier New"/>
          <w:color w:val="000000"/>
        </w:rPr>
      </w:pPr>
    </w:p>
    <w:p w:rsidR="008756FD" w:rsidRPr="0082336E" w:rsidRDefault="00784DBB" w:rsidP="0082336E">
      <w:pPr>
        <w:pStyle w:val="NormalWeb"/>
        <w:jc w:val="both"/>
        <w:rPr>
          <w:rFonts w:ascii="Century Gothic" w:hAnsi="Century Gothic" w:cs="Courier New"/>
          <w:b/>
          <w:color w:val="000000"/>
        </w:rPr>
      </w:pPr>
      <w:r w:rsidRPr="002B2AE9">
        <w:rPr>
          <w:rFonts w:ascii="Century Gothic" w:hAnsi="Century Gothic" w:cs="Courier New"/>
          <w:b/>
          <w:color w:val="000000"/>
        </w:rPr>
        <w:t xml:space="preserve">Cap.   </w:t>
      </w:r>
      <w:r w:rsidR="008549A4" w:rsidRPr="002B2AE9">
        <w:rPr>
          <w:rFonts w:ascii="Century Gothic" w:hAnsi="Century Gothic" w:cs="Courier New"/>
          <w:b/>
          <w:color w:val="000000"/>
        </w:rPr>
        <w:t>3</w:t>
      </w:r>
      <w:r w:rsidRPr="002B2AE9">
        <w:rPr>
          <w:rFonts w:ascii="Century Gothic" w:hAnsi="Century Gothic" w:cs="Courier New"/>
          <w:b/>
          <w:color w:val="000000"/>
        </w:rPr>
        <w:t xml:space="preserve">.   </w:t>
      </w:r>
      <w:r w:rsidRPr="002B2AE9">
        <w:rPr>
          <w:rFonts w:ascii="Century Gothic" w:hAnsi="Century Gothic" w:cs="Courier New"/>
          <w:b/>
          <w:caps/>
          <w:color w:val="000000"/>
          <w:u w:val="single"/>
        </w:rPr>
        <w:t>Instrucţiuni privind prezentarea ofertelor</w:t>
      </w:r>
    </w:p>
    <w:p w:rsidR="007F435B" w:rsidRPr="00070E63" w:rsidRDefault="007F435B" w:rsidP="007F435B">
      <w:pPr>
        <w:numPr>
          <w:ilvl w:val="1"/>
          <w:numId w:val="9"/>
        </w:numPr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u w:val="single"/>
        </w:rPr>
      </w:pPr>
      <w:r w:rsidRPr="002B2AE9">
        <w:rPr>
          <w:rFonts w:ascii="Century Gothic" w:hAnsi="Century Gothic" w:cs="Century Gothic"/>
          <w:b/>
          <w:bCs/>
          <w:u w:val="single"/>
        </w:rPr>
        <w:t>PREZENTAREA OFERTELOR</w:t>
      </w:r>
    </w:p>
    <w:p w:rsidR="00A23359" w:rsidRPr="008A6EB7" w:rsidRDefault="000A5CAC" w:rsidP="000A5CAC">
      <w:pPr>
        <w:numPr>
          <w:ilvl w:val="2"/>
          <w:numId w:val="9"/>
        </w:numPr>
        <w:autoSpaceDE w:val="0"/>
        <w:autoSpaceDN w:val="0"/>
        <w:adjustRightInd w:val="0"/>
        <w:jc w:val="both"/>
        <w:rPr>
          <w:rFonts w:ascii="Century Gothic" w:hAnsi="Century Gothic" w:cs="Century Gothic"/>
          <w:u w:val="single"/>
        </w:rPr>
      </w:pPr>
      <w:r w:rsidRPr="00982602">
        <w:rPr>
          <w:rFonts w:ascii="Century Gothic" w:hAnsi="Century Gothic" w:cs="Century Gothic"/>
        </w:rPr>
        <w:t>Termen</w:t>
      </w:r>
      <w:r w:rsidR="00982602">
        <w:rPr>
          <w:rFonts w:ascii="Century Gothic" w:hAnsi="Century Gothic" w:cs="Century Gothic"/>
        </w:rPr>
        <w:t>u</w:t>
      </w:r>
      <w:r w:rsidRPr="00982602">
        <w:rPr>
          <w:rFonts w:ascii="Century Gothic" w:hAnsi="Century Gothic" w:cs="Century Gothic"/>
        </w:rPr>
        <w:t xml:space="preserve">l </w:t>
      </w:r>
      <w:r w:rsidR="00982602">
        <w:rPr>
          <w:rFonts w:ascii="Century Gothic" w:hAnsi="Century Gothic" w:cs="Century Gothic"/>
        </w:rPr>
        <w:t>limită pentru depunerea o</w:t>
      </w:r>
      <w:r w:rsidR="00585353">
        <w:rPr>
          <w:rFonts w:ascii="Century Gothic" w:hAnsi="Century Gothic" w:cs="Century Gothic"/>
        </w:rPr>
        <w:t xml:space="preserve">fertelor este de </w:t>
      </w:r>
      <w:r w:rsidR="00E928B8">
        <w:rPr>
          <w:rFonts w:ascii="Century Gothic" w:hAnsi="Century Gothic"/>
          <w:b/>
        </w:rPr>
        <w:t>11</w:t>
      </w:r>
      <w:r w:rsidR="00F166CC">
        <w:rPr>
          <w:rFonts w:ascii="Century Gothic" w:hAnsi="Century Gothic"/>
          <w:b/>
        </w:rPr>
        <w:t xml:space="preserve"> </w:t>
      </w:r>
      <w:r w:rsidR="00E928B8">
        <w:rPr>
          <w:rFonts w:ascii="Century Gothic" w:hAnsi="Century Gothic"/>
          <w:b/>
        </w:rPr>
        <w:t>septembrie</w:t>
      </w:r>
      <w:r w:rsidR="00973344">
        <w:rPr>
          <w:rFonts w:ascii="Century Gothic" w:hAnsi="Century Gothic"/>
          <w:b/>
        </w:rPr>
        <w:t xml:space="preserve"> </w:t>
      </w:r>
      <w:r w:rsidR="005D59BB" w:rsidRPr="005D59BB">
        <w:rPr>
          <w:rFonts w:ascii="Century Gothic" w:hAnsi="Century Gothic"/>
          <w:b/>
        </w:rPr>
        <w:t>201</w:t>
      </w:r>
      <w:r w:rsidR="00F166CC">
        <w:rPr>
          <w:rFonts w:ascii="Century Gothic" w:hAnsi="Century Gothic"/>
          <w:b/>
        </w:rPr>
        <w:t>7</w:t>
      </w:r>
      <w:r w:rsidR="00E928B8">
        <w:rPr>
          <w:rFonts w:ascii="Century Gothic" w:hAnsi="Century Gothic"/>
          <w:b/>
        </w:rPr>
        <w:t xml:space="preserve"> </w:t>
      </w:r>
      <w:r w:rsidR="005D59BB" w:rsidRPr="005D59BB">
        <w:rPr>
          <w:rFonts w:ascii="Century Gothic" w:hAnsi="Century Gothic"/>
          <w:b/>
        </w:rPr>
        <w:t>or</w:t>
      </w:r>
      <w:r w:rsidR="00D648E3">
        <w:rPr>
          <w:rFonts w:ascii="Century Gothic" w:hAnsi="Century Gothic"/>
          <w:b/>
        </w:rPr>
        <w:t>a</w:t>
      </w:r>
      <w:r w:rsidR="005D59BB" w:rsidRPr="005D59BB">
        <w:rPr>
          <w:rFonts w:ascii="Century Gothic" w:hAnsi="Century Gothic"/>
          <w:b/>
        </w:rPr>
        <w:t xml:space="preserve"> </w:t>
      </w:r>
      <w:r w:rsidR="004D27BC">
        <w:rPr>
          <w:rFonts w:ascii="Century Gothic" w:hAnsi="Century Gothic"/>
          <w:b/>
        </w:rPr>
        <w:t>1</w:t>
      </w:r>
      <w:r w:rsidR="00F166CC">
        <w:rPr>
          <w:rFonts w:ascii="Century Gothic" w:hAnsi="Century Gothic"/>
          <w:b/>
        </w:rPr>
        <w:t>2</w:t>
      </w:r>
      <w:r w:rsidR="005D59BB" w:rsidRPr="005D59BB">
        <w:rPr>
          <w:rFonts w:ascii="Century Gothic" w:hAnsi="Century Gothic"/>
          <w:b/>
          <w:vertAlign w:val="superscript"/>
        </w:rPr>
        <w:t>00.</w:t>
      </w:r>
      <w:r w:rsidR="005D59BB">
        <w:rPr>
          <w:rFonts w:ascii="Century Gothic" w:hAnsi="Century Gothic"/>
          <w:vertAlign w:val="superscript"/>
        </w:rPr>
        <w:t xml:space="preserve"> </w:t>
      </w:r>
      <w:r w:rsidR="00982602">
        <w:rPr>
          <w:rFonts w:ascii="Century Gothic" w:hAnsi="Century Gothic" w:cs="Century Gothic"/>
        </w:rPr>
        <w:t>Ofertele se vor depune la Serviciul Relaţii cu Publicul</w:t>
      </w:r>
      <w:r w:rsidR="00585353">
        <w:rPr>
          <w:rFonts w:ascii="Century Gothic" w:hAnsi="Century Gothic" w:cs="Century Gothic"/>
        </w:rPr>
        <w:t xml:space="preserve"> în</w:t>
      </w:r>
      <w:r w:rsidR="00982602">
        <w:rPr>
          <w:rFonts w:ascii="Century Gothic" w:hAnsi="Century Gothic" w:cs="Century Gothic"/>
        </w:rPr>
        <w:t xml:space="preserve"> Sala Ghişeelor</w:t>
      </w:r>
      <w:r w:rsidR="00A3542F">
        <w:rPr>
          <w:rFonts w:ascii="Century Gothic" w:hAnsi="Century Gothic" w:cs="Century Gothic"/>
        </w:rPr>
        <w:t xml:space="preserve"> (piramidă)</w:t>
      </w:r>
      <w:r w:rsidR="0055486A">
        <w:rPr>
          <w:rFonts w:ascii="Century Gothic" w:hAnsi="Century Gothic" w:cs="Century Gothic"/>
        </w:rPr>
        <w:t xml:space="preserve"> </w:t>
      </w:r>
      <w:r w:rsidR="003D2A2B">
        <w:rPr>
          <w:rFonts w:ascii="Century Gothic" w:hAnsi="Century Gothic" w:cs="Century Gothic"/>
        </w:rPr>
        <w:t>-</w:t>
      </w:r>
      <w:r w:rsidR="0055486A">
        <w:rPr>
          <w:rFonts w:ascii="Century Gothic" w:hAnsi="Century Gothic" w:cs="Century Gothic"/>
        </w:rPr>
        <w:t xml:space="preserve"> </w:t>
      </w:r>
      <w:r w:rsidR="003D2A2B">
        <w:rPr>
          <w:rFonts w:ascii="Century Gothic" w:hAnsi="Century Gothic" w:cs="Century Gothic"/>
        </w:rPr>
        <w:t>Ghişe</w:t>
      </w:r>
      <w:r w:rsidR="00D648E3">
        <w:rPr>
          <w:rFonts w:ascii="Century Gothic" w:hAnsi="Century Gothic" w:cs="Century Gothic"/>
        </w:rPr>
        <w:t>ele</w:t>
      </w:r>
      <w:r w:rsidR="003D2A2B">
        <w:rPr>
          <w:rFonts w:ascii="Century Gothic" w:hAnsi="Century Gothic" w:cs="Century Gothic"/>
        </w:rPr>
        <w:t xml:space="preserve"> </w:t>
      </w:r>
      <w:r w:rsidR="0013325A">
        <w:rPr>
          <w:rFonts w:ascii="Century Gothic" w:hAnsi="Century Gothic" w:cs="Century Gothic"/>
        </w:rPr>
        <w:t>8 - 9</w:t>
      </w:r>
      <w:r w:rsidR="00A23359">
        <w:rPr>
          <w:rFonts w:ascii="Century Gothic" w:hAnsi="Century Gothic" w:cs="Century Gothic"/>
        </w:rPr>
        <w:t>.</w:t>
      </w:r>
    </w:p>
    <w:p w:rsidR="00BE2422" w:rsidRPr="00CB50DD" w:rsidRDefault="00BE2422" w:rsidP="00CB50DD">
      <w:pPr>
        <w:numPr>
          <w:ilvl w:val="2"/>
          <w:numId w:val="9"/>
        </w:numPr>
        <w:autoSpaceDE w:val="0"/>
        <w:autoSpaceDN w:val="0"/>
        <w:adjustRightInd w:val="0"/>
        <w:jc w:val="both"/>
        <w:rPr>
          <w:rFonts w:ascii="Century Gothic" w:hAnsi="Century Gothic" w:cs="Century Gothic"/>
          <w:u w:val="single"/>
        </w:rPr>
      </w:pPr>
      <w:r>
        <w:rPr>
          <w:rFonts w:ascii="Century Gothic" w:hAnsi="Century Gothic" w:cs="Century Gothic"/>
        </w:rPr>
        <w:t>Ş</w:t>
      </w:r>
      <w:r w:rsidR="008A6EB7">
        <w:rPr>
          <w:rFonts w:ascii="Century Gothic" w:hAnsi="Century Gothic" w:cs="Century Gothic"/>
        </w:rPr>
        <w:t>edinţ</w:t>
      </w:r>
      <w:r w:rsidR="00CB50DD">
        <w:rPr>
          <w:rFonts w:ascii="Century Gothic" w:hAnsi="Century Gothic" w:cs="Century Gothic"/>
        </w:rPr>
        <w:t xml:space="preserve">a </w:t>
      </w:r>
      <w:r w:rsidR="008A6EB7">
        <w:rPr>
          <w:rFonts w:ascii="Century Gothic" w:hAnsi="Century Gothic" w:cs="Century Gothic"/>
        </w:rPr>
        <w:t>public</w:t>
      </w:r>
      <w:r w:rsidR="00CB50DD">
        <w:rPr>
          <w:rFonts w:ascii="Century Gothic" w:hAnsi="Century Gothic" w:cs="Century Gothic"/>
        </w:rPr>
        <w:t>ă</w:t>
      </w:r>
      <w:r w:rsidR="008A6EB7">
        <w:rPr>
          <w:rFonts w:ascii="Century Gothic" w:hAnsi="Century Gothic" w:cs="Century Gothic"/>
        </w:rPr>
        <w:t xml:space="preserve"> cu strigare </w:t>
      </w:r>
      <w:r>
        <w:rPr>
          <w:rFonts w:ascii="Century Gothic" w:hAnsi="Century Gothic" w:cs="Century Gothic"/>
        </w:rPr>
        <w:t xml:space="preserve">se vor organiza la sediul Primăriei Municipiului Oradea, P-ţa. Unirii nr. 1, Sala Mare, et.1 </w:t>
      </w:r>
      <w:r w:rsidRPr="00CB50DD">
        <w:rPr>
          <w:rFonts w:ascii="Century Gothic" w:hAnsi="Century Gothic" w:cs="Century Gothic"/>
        </w:rPr>
        <w:t xml:space="preserve">în data de </w:t>
      </w:r>
      <w:r w:rsidR="00E928B8">
        <w:rPr>
          <w:rFonts w:ascii="Century Gothic" w:hAnsi="Century Gothic" w:cs="Century Gothic"/>
          <w:b/>
        </w:rPr>
        <w:t>13</w:t>
      </w:r>
      <w:r w:rsidR="00F166CC">
        <w:rPr>
          <w:rFonts w:ascii="Century Gothic" w:hAnsi="Century Gothic" w:cs="Century Gothic"/>
          <w:b/>
        </w:rPr>
        <w:t xml:space="preserve"> </w:t>
      </w:r>
      <w:r w:rsidR="00E928B8">
        <w:rPr>
          <w:rFonts w:ascii="Century Gothic" w:hAnsi="Century Gothic" w:cs="Century Gothic"/>
          <w:b/>
        </w:rPr>
        <w:t>septembrie</w:t>
      </w:r>
      <w:r w:rsidR="004D27BC" w:rsidRPr="00CB50DD">
        <w:rPr>
          <w:rFonts w:ascii="Century Gothic" w:hAnsi="Century Gothic" w:cs="Century Gothic"/>
          <w:b/>
        </w:rPr>
        <w:t xml:space="preserve"> </w:t>
      </w:r>
      <w:r w:rsidRPr="00CB50DD">
        <w:rPr>
          <w:rFonts w:ascii="Century Gothic" w:hAnsi="Century Gothic" w:cs="Century Gothic"/>
          <w:b/>
        </w:rPr>
        <w:t>201</w:t>
      </w:r>
      <w:r w:rsidR="00F166CC">
        <w:rPr>
          <w:rFonts w:ascii="Century Gothic" w:hAnsi="Century Gothic" w:cs="Century Gothic"/>
          <w:b/>
        </w:rPr>
        <w:t>7</w:t>
      </w:r>
      <w:r w:rsidRPr="00CB50DD">
        <w:rPr>
          <w:rFonts w:ascii="Century Gothic" w:hAnsi="Century Gothic" w:cs="Century Gothic"/>
          <w:b/>
        </w:rPr>
        <w:t xml:space="preserve"> or</w:t>
      </w:r>
      <w:r w:rsidR="00CB50DD">
        <w:rPr>
          <w:rFonts w:ascii="Century Gothic" w:hAnsi="Century Gothic" w:cs="Century Gothic"/>
          <w:b/>
        </w:rPr>
        <w:t xml:space="preserve">a </w:t>
      </w:r>
      <w:r w:rsidR="005D59BB" w:rsidRPr="00CB50DD">
        <w:rPr>
          <w:rFonts w:ascii="Century Gothic" w:hAnsi="Century Gothic"/>
          <w:b/>
        </w:rPr>
        <w:t>1</w:t>
      </w:r>
      <w:r w:rsidR="00CB50DD">
        <w:rPr>
          <w:rFonts w:ascii="Century Gothic" w:hAnsi="Century Gothic"/>
          <w:b/>
        </w:rPr>
        <w:t>2</w:t>
      </w:r>
      <w:r w:rsidR="005D59BB" w:rsidRPr="00CB50DD">
        <w:rPr>
          <w:rFonts w:ascii="Century Gothic" w:hAnsi="Century Gothic"/>
          <w:b/>
          <w:vertAlign w:val="superscript"/>
        </w:rPr>
        <w:t>00</w:t>
      </w:r>
      <w:r w:rsidR="00733A3D" w:rsidRPr="00CB50DD">
        <w:rPr>
          <w:rFonts w:ascii="Century Gothic" w:hAnsi="Century Gothic" w:cs="Century Gothic"/>
        </w:rPr>
        <w:t>;</w:t>
      </w:r>
    </w:p>
    <w:p w:rsidR="00A23359" w:rsidRPr="0055486A" w:rsidRDefault="00162EE0" w:rsidP="000A5CAC">
      <w:pPr>
        <w:numPr>
          <w:ilvl w:val="2"/>
          <w:numId w:val="9"/>
        </w:numPr>
        <w:autoSpaceDE w:val="0"/>
        <w:autoSpaceDN w:val="0"/>
        <w:adjustRightInd w:val="0"/>
        <w:jc w:val="both"/>
        <w:rPr>
          <w:rFonts w:ascii="Century Gothic" w:hAnsi="Century Gothic" w:cs="Century Gothic"/>
          <w:u w:val="single"/>
        </w:rPr>
      </w:pPr>
      <w:r>
        <w:rPr>
          <w:rFonts w:ascii="Century Gothic" w:hAnsi="Century Gothic" w:cs="Century Gothic"/>
        </w:rPr>
        <w:t>La d</w:t>
      </w:r>
      <w:r w:rsidR="00A23359">
        <w:rPr>
          <w:rFonts w:ascii="Century Gothic" w:hAnsi="Century Gothic" w:cs="Century Gothic"/>
        </w:rPr>
        <w:t xml:space="preserve">ata </w:t>
      </w:r>
      <w:r>
        <w:rPr>
          <w:rFonts w:ascii="Century Gothic" w:hAnsi="Century Gothic" w:cs="Century Gothic"/>
        </w:rPr>
        <w:t xml:space="preserve">de </w:t>
      </w:r>
      <w:r w:rsidR="00E928B8">
        <w:rPr>
          <w:rFonts w:ascii="Century Gothic" w:hAnsi="Century Gothic" w:cs="Arial"/>
          <w:b/>
        </w:rPr>
        <w:t>12</w:t>
      </w:r>
      <w:r w:rsidR="004D27BC">
        <w:rPr>
          <w:rFonts w:ascii="Century Gothic" w:hAnsi="Century Gothic" w:cs="Arial"/>
          <w:b/>
        </w:rPr>
        <w:t xml:space="preserve"> </w:t>
      </w:r>
      <w:r w:rsidR="00E928B8">
        <w:rPr>
          <w:rFonts w:ascii="Century Gothic" w:hAnsi="Century Gothic" w:cs="Arial"/>
          <w:b/>
        </w:rPr>
        <w:t>septembrie</w:t>
      </w:r>
      <w:r w:rsidR="00F166CC">
        <w:rPr>
          <w:rFonts w:ascii="Century Gothic" w:hAnsi="Century Gothic" w:cs="Arial"/>
          <w:b/>
        </w:rPr>
        <w:t xml:space="preserve"> </w:t>
      </w:r>
      <w:r w:rsidR="004D27BC">
        <w:rPr>
          <w:rFonts w:ascii="Century Gothic" w:hAnsi="Century Gothic" w:cs="Arial"/>
          <w:b/>
        </w:rPr>
        <w:t>201</w:t>
      </w:r>
      <w:r w:rsidR="00F166CC">
        <w:rPr>
          <w:rFonts w:ascii="Century Gothic" w:hAnsi="Century Gothic" w:cs="Arial"/>
          <w:b/>
        </w:rPr>
        <w:t>7</w:t>
      </w:r>
      <w:r w:rsidR="004D27BC">
        <w:rPr>
          <w:rFonts w:ascii="Century Gothic" w:hAnsi="Century Gothic" w:cs="Arial"/>
          <w:b/>
        </w:rPr>
        <w:t xml:space="preserve"> </w:t>
      </w:r>
      <w:r w:rsidR="00DD58E4" w:rsidRPr="00F20A1F">
        <w:rPr>
          <w:rFonts w:ascii="Century Gothic" w:hAnsi="Century Gothic" w:cs="Arial"/>
          <w:b/>
        </w:rPr>
        <w:t>or</w:t>
      </w:r>
      <w:r w:rsidR="00E928B8">
        <w:rPr>
          <w:rFonts w:ascii="Century Gothic" w:hAnsi="Century Gothic" w:cs="Arial"/>
          <w:b/>
        </w:rPr>
        <w:t xml:space="preserve">a </w:t>
      </w:r>
      <w:r w:rsidR="00DD58E4" w:rsidRPr="00F20A1F">
        <w:rPr>
          <w:rFonts w:ascii="Century Gothic" w:hAnsi="Century Gothic" w:cs="Arial"/>
          <w:b/>
        </w:rPr>
        <w:t>1</w:t>
      </w:r>
      <w:r w:rsidR="00CB50DD">
        <w:rPr>
          <w:rFonts w:ascii="Century Gothic" w:hAnsi="Century Gothic" w:cs="Arial"/>
          <w:b/>
        </w:rPr>
        <w:t>2</w:t>
      </w:r>
      <w:r w:rsidR="00DD58E4" w:rsidRPr="00F20A1F">
        <w:rPr>
          <w:rFonts w:ascii="Century Gothic" w:hAnsi="Century Gothic" w:cs="Arial"/>
          <w:b/>
          <w:vertAlign w:val="superscript"/>
        </w:rPr>
        <w:t>00</w:t>
      </w:r>
      <w:r w:rsidR="00DD58E4">
        <w:rPr>
          <w:rFonts w:ascii="Century Gothic" w:hAnsi="Century Gothic" w:cs="Arial"/>
          <w:b/>
          <w:vertAlign w:val="superscript"/>
        </w:rPr>
        <w:t xml:space="preserve"> </w:t>
      </w:r>
      <w:r>
        <w:rPr>
          <w:rFonts w:ascii="Century Gothic" w:hAnsi="Century Gothic" w:cs="Century Gothic"/>
        </w:rPr>
        <w:t xml:space="preserve">la sediul Primăriei Municipiului Oradea, P-ţa. </w:t>
      </w:r>
      <w:r w:rsidRPr="0055486A">
        <w:rPr>
          <w:rFonts w:ascii="Century Gothic" w:hAnsi="Century Gothic" w:cs="Century Gothic"/>
        </w:rPr>
        <w:t xml:space="preserve">Unirii nr. 1, Sala mică , et.1, </w:t>
      </w:r>
      <w:r w:rsidRPr="0055486A">
        <w:rPr>
          <w:rFonts w:ascii="Century Gothic" w:hAnsi="Century Gothic" w:cs="Arial"/>
        </w:rPr>
        <w:t>Comisia de licita</w:t>
      </w:r>
      <w:r w:rsidR="0055486A">
        <w:rPr>
          <w:rFonts w:ascii="Century Gothic" w:hAnsi="Century Gothic" w:cs="Arial"/>
        </w:rPr>
        <w:t>ţ</w:t>
      </w:r>
      <w:r w:rsidRPr="0055486A">
        <w:rPr>
          <w:rFonts w:ascii="Century Gothic" w:hAnsi="Century Gothic" w:cs="Arial"/>
        </w:rPr>
        <w:t xml:space="preserve">ie </w:t>
      </w:r>
      <w:r w:rsidR="00A50AEB" w:rsidRPr="0055486A">
        <w:rPr>
          <w:rFonts w:ascii="Century Gothic" w:hAnsi="Century Gothic" w:cs="Arial"/>
        </w:rPr>
        <w:t xml:space="preserve">deschide plicurile depuse de ofertanţi, </w:t>
      </w:r>
      <w:r w:rsidRPr="0055486A">
        <w:rPr>
          <w:rFonts w:ascii="Century Gothic" w:hAnsi="Century Gothic" w:cs="Arial"/>
        </w:rPr>
        <w:t xml:space="preserve">verifică şi analizează existenţa </w:t>
      </w:r>
      <w:r w:rsidR="0055486A" w:rsidRPr="000C1534">
        <w:rPr>
          <w:rFonts w:ascii="Century Gothic" w:hAnsi="Century Gothic" w:cs="Arial"/>
        </w:rPr>
        <w:t>şi conţinutul</w:t>
      </w:r>
      <w:r w:rsidR="0055486A">
        <w:rPr>
          <w:rFonts w:ascii="Century Gothic" w:hAnsi="Century Gothic" w:cs="Arial"/>
        </w:rPr>
        <w:t xml:space="preserve"> </w:t>
      </w:r>
      <w:r w:rsidRPr="0055486A">
        <w:rPr>
          <w:rFonts w:ascii="Century Gothic" w:hAnsi="Century Gothic" w:cs="Arial"/>
        </w:rPr>
        <w:t>tuturor document</w:t>
      </w:r>
      <w:r w:rsidR="00A50AEB" w:rsidRPr="0055486A">
        <w:rPr>
          <w:rFonts w:ascii="Century Gothic" w:hAnsi="Century Gothic" w:cs="Arial"/>
        </w:rPr>
        <w:t xml:space="preserve">elor de participare solicitate </w:t>
      </w:r>
      <w:r w:rsidRPr="0055486A">
        <w:rPr>
          <w:rFonts w:ascii="Century Gothic" w:hAnsi="Century Gothic" w:cs="Arial"/>
        </w:rPr>
        <w:t xml:space="preserve">şi întocmeşte lista cuprinzând ofertanţii </w:t>
      </w:r>
      <w:r w:rsidR="0055486A" w:rsidRPr="000C1534">
        <w:rPr>
          <w:rFonts w:ascii="Century Gothic" w:hAnsi="Century Gothic" w:cs="Arial"/>
          <w:bCs/>
        </w:rPr>
        <w:t>calificaţi (acceptaţi)</w:t>
      </w:r>
      <w:r w:rsidRPr="000C1534">
        <w:rPr>
          <w:rFonts w:ascii="Century Gothic" w:hAnsi="Century Gothic" w:cs="Arial"/>
        </w:rPr>
        <w:t>,</w:t>
      </w:r>
      <w:r w:rsidRPr="0055486A">
        <w:rPr>
          <w:rFonts w:ascii="Century Gothic" w:hAnsi="Century Gothic" w:cs="Arial"/>
        </w:rPr>
        <w:t xml:space="preserve"> care au depus documentaţia completă de participare la licitaţie, </w:t>
      </w:r>
      <w:r w:rsidRPr="0055486A">
        <w:rPr>
          <w:rFonts w:ascii="Century Gothic" w:hAnsi="Century Gothic" w:cs="Arial"/>
          <w:bCs/>
        </w:rPr>
        <w:t>care pot participa la strigare</w:t>
      </w:r>
      <w:r w:rsidRPr="0055486A">
        <w:rPr>
          <w:rFonts w:ascii="Century Gothic" w:hAnsi="Century Gothic" w:cs="Arial"/>
        </w:rPr>
        <w:t xml:space="preserve"> şi o va afişa la </w:t>
      </w:r>
      <w:r w:rsidR="00A50AEB" w:rsidRPr="0055486A">
        <w:rPr>
          <w:rFonts w:ascii="Century Gothic" w:hAnsi="Century Gothic" w:cs="Arial"/>
        </w:rPr>
        <w:t>parterul Primăriei mun.</w:t>
      </w:r>
      <w:r w:rsidR="0055486A">
        <w:rPr>
          <w:rFonts w:ascii="Century Gothic" w:hAnsi="Century Gothic" w:cs="Arial"/>
        </w:rPr>
        <w:t xml:space="preserve"> </w:t>
      </w:r>
      <w:r w:rsidR="00A50AEB" w:rsidRPr="0055486A">
        <w:rPr>
          <w:rFonts w:ascii="Century Gothic" w:hAnsi="Century Gothic" w:cs="Arial"/>
        </w:rPr>
        <w:t>Oradea şi pe site</w:t>
      </w:r>
      <w:r w:rsidR="0055486A">
        <w:rPr>
          <w:rFonts w:ascii="Century Gothic" w:hAnsi="Century Gothic" w:cs="Arial"/>
        </w:rPr>
        <w:t>-</w:t>
      </w:r>
      <w:r w:rsidR="00A50AEB" w:rsidRPr="0055486A">
        <w:rPr>
          <w:rFonts w:ascii="Century Gothic" w:hAnsi="Century Gothic" w:cs="Arial"/>
        </w:rPr>
        <w:t>ul www.oradea.ro</w:t>
      </w:r>
      <w:r w:rsidR="00A23359" w:rsidRPr="0055486A">
        <w:rPr>
          <w:rFonts w:ascii="Century Gothic" w:hAnsi="Century Gothic" w:cs="Century Gothic"/>
        </w:rPr>
        <w:t xml:space="preserve"> </w:t>
      </w:r>
    </w:p>
    <w:p w:rsidR="000A5CAC" w:rsidRPr="00982602" w:rsidRDefault="00A23359" w:rsidP="000A5CAC">
      <w:pPr>
        <w:numPr>
          <w:ilvl w:val="2"/>
          <w:numId w:val="9"/>
        </w:numPr>
        <w:autoSpaceDE w:val="0"/>
        <w:autoSpaceDN w:val="0"/>
        <w:adjustRightInd w:val="0"/>
        <w:jc w:val="both"/>
        <w:rPr>
          <w:rFonts w:ascii="Century Gothic" w:hAnsi="Century Gothic" w:cs="Century Gothic"/>
          <w:u w:val="single"/>
        </w:rPr>
      </w:pPr>
      <w:r>
        <w:rPr>
          <w:rFonts w:ascii="Century Gothic" w:hAnsi="Century Gothic" w:cs="Century Gothic"/>
        </w:rPr>
        <w:t xml:space="preserve">Până la data de </w:t>
      </w:r>
      <w:r w:rsidR="00E928B8">
        <w:rPr>
          <w:rFonts w:ascii="Century Gothic" w:hAnsi="Century Gothic" w:cs="Century Gothic"/>
          <w:b/>
        </w:rPr>
        <w:t>3</w:t>
      </w:r>
      <w:r w:rsidR="00F166CC">
        <w:rPr>
          <w:rFonts w:ascii="Century Gothic" w:hAnsi="Century Gothic" w:cs="Century Gothic"/>
          <w:b/>
        </w:rPr>
        <w:t>1</w:t>
      </w:r>
      <w:r w:rsidR="00973344">
        <w:rPr>
          <w:rFonts w:ascii="Century Gothic" w:hAnsi="Century Gothic" w:cs="Century Gothic"/>
          <w:b/>
        </w:rPr>
        <w:t xml:space="preserve"> </w:t>
      </w:r>
      <w:r w:rsidR="00F166CC">
        <w:rPr>
          <w:rFonts w:ascii="Century Gothic" w:hAnsi="Century Gothic" w:cs="Century Gothic"/>
          <w:b/>
        </w:rPr>
        <w:t xml:space="preserve">august </w:t>
      </w:r>
      <w:r w:rsidR="00585353" w:rsidRPr="00DD58E4">
        <w:rPr>
          <w:rFonts w:ascii="Century Gothic" w:hAnsi="Century Gothic" w:cs="Century Gothic"/>
          <w:b/>
        </w:rPr>
        <w:t>201</w:t>
      </w:r>
      <w:r w:rsidR="00F166CC">
        <w:rPr>
          <w:rFonts w:ascii="Century Gothic" w:hAnsi="Century Gothic" w:cs="Century Gothic"/>
          <w:b/>
        </w:rPr>
        <w:t>7</w:t>
      </w:r>
      <w:r w:rsidR="00CB50DD">
        <w:rPr>
          <w:rFonts w:ascii="Century Gothic" w:hAnsi="Century Gothic" w:cs="Century Gothic"/>
          <w:b/>
        </w:rPr>
        <w:t>, ora</w:t>
      </w:r>
      <w:r w:rsidR="00DD58E4">
        <w:rPr>
          <w:rFonts w:ascii="Century Gothic" w:hAnsi="Century Gothic" w:cs="Century Gothic"/>
          <w:b/>
        </w:rPr>
        <w:t xml:space="preserve"> </w:t>
      </w:r>
      <w:r w:rsidR="00DD58E4" w:rsidRPr="00F20A1F">
        <w:rPr>
          <w:rFonts w:ascii="Century Gothic" w:hAnsi="Century Gothic" w:cs="Arial"/>
          <w:b/>
        </w:rPr>
        <w:t>1</w:t>
      </w:r>
      <w:r w:rsidR="00F166CC">
        <w:rPr>
          <w:rFonts w:ascii="Century Gothic" w:hAnsi="Century Gothic" w:cs="Arial"/>
          <w:b/>
        </w:rPr>
        <w:t>2</w:t>
      </w:r>
      <w:r w:rsidR="00DD58E4" w:rsidRPr="00F20A1F">
        <w:rPr>
          <w:rFonts w:ascii="Century Gothic" w:hAnsi="Century Gothic" w:cs="Arial"/>
          <w:b/>
          <w:vertAlign w:val="superscript"/>
        </w:rPr>
        <w:t>00</w:t>
      </w:r>
      <w:r w:rsidR="00034000">
        <w:rPr>
          <w:rFonts w:ascii="Century Gothic" w:hAnsi="Century Gothic" w:cs="Century Gothic"/>
          <w:b/>
        </w:rPr>
        <w:t xml:space="preserve"> </w:t>
      </w:r>
      <w:r>
        <w:rPr>
          <w:rFonts w:ascii="Century Gothic" w:hAnsi="Century Gothic" w:cs="Century Gothic"/>
        </w:rPr>
        <w:t>se pot solicita clarificări la documentaţia de licitaţie publicată. Răspunsul, în funcţie de complexitatea acestuia se va trans</w:t>
      </w:r>
      <w:r w:rsidR="00AC2C4C">
        <w:rPr>
          <w:rFonts w:ascii="Century Gothic" w:hAnsi="Century Gothic" w:cs="Century Gothic"/>
        </w:rPr>
        <w:t>mite în maxim 7</w:t>
      </w:r>
      <w:r>
        <w:rPr>
          <w:rFonts w:ascii="Century Gothic" w:hAnsi="Century Gothic" w:cs="Century Gothic"/>
        </w:rPr>
        <w:t xml:space="preserve"> zile lucrătoare de la depunerea solicitării. </w:t>
      </w:r>
      <w:r w:rsidR="00982602">
        <w:rPr>
          <w:rFonts w:ascii="Century Gothic" w:hAnsi="Century Gothic" w:cs="Century Gothic"/>
        </w:rPr>
        <w:t xml:space="preserve">  </w:t>
      </w:r>
    </w:p>
    <w:p w:rsidR="00CC54EF" w:rsidRPr="00680B5B" w:rsidRDefault="00900B10" w:rsidP="0055486A">
      <w:pPr>
        <w:pStyle w:val="NormalWeb"/>
        <w:numPr>
          <w:ilvl w:val="2"/>
          <w:numId w:val="9"/>
        </w:numPr>
        <w:tabs>
          <w:tab w:val="clear" w:pos="720"/>
          <w:tab w:val="num" w:pos="-5760"/>
        </w:tabs>
        <w:autoSpaceDE w:val="0"/>
        <w:autoSpaceDN w:val="0"/>
        <w:adjustRightInd w:val="0"/>
        <w:ind w:right="-43"/>
        <w:jc w:val="both"/>
        <w:rPr>
          <w:rFonts w:ascii="Century Gothic" w:hAnsi="Century Gothic" w:cs="Century Gothic"/>
        </w:rPr>
      </w:pPr>
      <w:r w:rsidRPr="00CC54EF">
        <w:rPr>
          <w:rFonts w:ascii="Century Gothic" w:hAnsi="Century Gothic" w:cs="Century Gothic"/>
        </w:rPr>
        <w:t>Ofertele privind licitaţia</w:t>
      </w:r>
      <w:r w:rsidR="00A3542F">
        <w:rPr>
          <w:rFonts w:ascii="Century Gothic" w:hAnsi="Century Gothic" w:cs="Century Gothic"/>
        </w:rPr>
        <w:t>,</w:t>
      </w:r>
      <w:r w:rsidRPr="00CC54EF">
        <w:rPr>
          <w:rFonts w:ascii="Century Gothic" w:hAnsi="Century Gothic" w:cs="Century Gothic"/>
        </w:rPr>
        <w:t xml:space="preserve"> conform prezentei documentaţii</w:t>
      </w:r>
      <w:r w:rsidR="000A5CAC" w:rsidRPr="00CC54EF">
        <w:rPr>
          <w:rFonts w:ascii="Century Gothic" w:hAnsi="Century Gothic" w:cs="Century Gothic"/>
        </w:rPr>
        <w:t>,</w:t>
      </w:r>
      <w:r w:rsidRPr="00CC54EF">
        <w:rPr>
          <w:rFonts w:ascii="Century Gothic" w:hAnsi="Century Gothic" w:cs="Century Gothic"/>
        </w:rPr>
        <w:t xml:space="preserve"> se depun direct la sediul Primăriei Municipiului Oradea, Piaţa Unirii nr. 1 - </w:t>
      </w:r>
      <w:r w:rsidRPr="00CC54EF">
        <w:rPr>
          <w:rFonts w:ascii="Century Gothic" w:hAnsi="Century Gothic" w:cs="Arial"/>
        </w:rPr>
        <w:t xml:space="preserve">Serviciul Relaţii cu Publicul </w:t>
      </w:r>
      <w:r w:rsidR="00A3542F">
        <w:rPr>
          <w:rFonts w:ascii="Century Gothic" w:hAnsi="Century Gothic" w:cs="Arial"/>
        </w:rPr>
        <w:t>–</w:t>
      </w:r>
      <w:r w:rsidRPr="00CC54EF">
        <w:rPr>
          <w:rFonts w:ascii="Century Gothic" w:hAnsi="Century Gothic" w:cs="Arial"/>
        </w:rPr>
        <w:t xml:space="preserve"> </w:t>
      </w:r>
      <w:r w:rsidR="00A3542F">
        <w:rPr>
          <w:rFonts w:ascii="Century Gothic" w:hAnsi="Century Gothic" w:cs="Arial"/>
        </w:rPr>
        <w:t xml:space="preserve">Sala </w:t>
      </w:r>
      <w:r w:rsidR="000A5CAC" w:rsidRPr="00CC54EF">
        <w:rPr>
          <w:rFonts w:ascii="Century Gothic" w:hAnsi="Century Gothic" w:cs="Arial"/>
        </w:rPr>
        <w:t>Ghişe</w:t>
      </w:r>
      <w:r w:rsidR="00A3542F">
        <w:rPr>
          <w:rFonts w:ascii="Century Gothic" w:hAnsi="Century Gothic" w:cs="Arial"/>
        </w:rPr>
        <w:t>elor</w:t>
      </w:r>
      <w:r w:rsidR="000A5CAC" w:rsidRPr="00CC54EF">
        <w:rPr>
          <w:rFonts w:ascii="Century Gothic" w:hAnsi="Century Gothic" w:cs="Arial"/>
        </w:rPr>
        <w:t xml:space="preserve"> </w:t>
      </w:r>
      <w:r w:rsidR="00A3542F">
        <w:rPr>
          <w:rFonts w:ascii="Century Gothic" w:hAnsi="Century Gothic" w:cs="Arial"/>
        </w:rPr>
        <w:t>(piramidă)</w:t>
      </w:r>
      <w:r w:rsidRPr="00CC54EF">
        <w:rPr>
          <w:rFonts w:ascii="Century Gothic" w:hAnsi="Century Gothic" w:cs="Arial"/>
        </w:rPr>
        <w:t>, în zilele de luni</w:t>
      </w:r>
      <w:r w:rsidR="00A3542F">
        <w:rPr>
          <w:rFonts w:ascii="Century Gothic" w:hAnsi="Century Gothic" w:cs="Arial"/>
        </w:rPr>
        <w:t xml:space="preserve"> până </w:t>
      </w:r>
      <w:r w:rsidR="008A6EB7">
        <w:rPr>
          <w:rFonts w:ascii="Century Gothic" w:hAnsi="Century Gothic" w:cs="Arial"/>
        </w:rPr>
        <w:t xml:space="preserve">joi </w:t>
      </w:r>
      <w:r w:rsidR="00A50AEB">
        <w:rPr>
          <w:rFonts w:ascii="Century Gothic" w:hAnsi="Century Gothic" w:cs="Arial"/>
        </w:rPr>
        <w:t xml:space="preserve">- între </w:t>
      </w:r>
      <w:r w:rsidR="00A50AEB" w:rsidRPr="00CC54EF">
        <w:rPr>
          <w:rFonts w:ascii="Century Gothic" w:hAnsi="Century Gothic" w:cs="Arial"/>
        </w:rPr>
        <w:t>orele 8,</w:t>
      </w:r>
      <w:r w:rsidR="00A50AEB">
        <w:rPr>
          <w:rFonts w:ascii="Century Gothic" w:hAnsi="Century Gothic" w:cs="Arial"/>
        </w:rPr>
        <w:t>00</w:t>
      </w:r>
      <w:r w:rsidR="0055486A">
        <w:rPr>
          <w:rFonts w:ascii="Century Gothic" w:hAnsi="Century Gothic" w:cs="Arial"/>
        </w:rPr>
        <w:t xml:space="preserve"> </w:t>
      </w:r>
      <w:r w:rsidR="00A50AEB">
        <w:rPr>
          <w:rFonts w:ascii="Century Gothic" w:hAnsi="Century Gothic" w:cs="Arial"/>
        </w:rPr>
        <w:t>-</w:t>
      </w:r>
      <w:r w:rsidR="0055486A">
        <w:rPr>
          <w:rFonts w:ascii="Century Gothic" w:hAnsi="Century Gothic" w:cs="Arial"/>
        </w:rPr>
        <w:t xml:space="preserve"> </w:t>
      </w:r>
      <w:r w:rsidR="00A50AEB">
        <w:rPr>
          <w:rFonts w:ascii="Century Gothic" w:hAnsi="Century Gothic" w:cs="Arial"/>
        </w:rPr>
        <w:t>18</w:t>
      </w:r>
      <w:r w:rsidR="00A50AEB" w:rsidRPr="00CC54EF">
        <w:rPr>
          <w:rFonts w:ascii="Century Gothic" w:hAnsi="Century Gothic" w:cs="Arial"/>
        </w:rPr>
        <w:t>,</w:t>
      </w:r>
      <w:r w:rsidR="00A50AEB">
        <w:rPr>
          <w:rFonts w:ascii="Century Gothic" w:hAnsi="Century Gothic" w:cs="Arial"/>
        </w:rPr>
        <w:t>0</w:t>
      </w:r>
      <w:r w:rsidR="00A50AEB" w:rsidRPr="00CC54EF">
        <w:rPr>
          <w:rFonts w:ascii="Century Gothic" w:hAnsi="Century Gothic" w:cs="Arial"/>
        </w:rPr>
        <w:t>0</w:t>
      </w:r>
      <w:r w:rsidR="00A50AEB">
        <w:rPr>
          <w:rFonts w:ascii="Century Gothic" w:hAnsi="Century Gothic" w:cs="Arial"/>
        </w:rPr>
        <w:t xml:space="preserve">, </w:t>
      </w:r>
      <w:r w:rsidRPr="00CC54EF">
        <w:rPr>
          <w:rFonts w:ascii="Century Gothic" w:hAnsi="Century Gothic" w:cs="Arial"/>
        </w:rPr>
        <w:t xml:space="preserve">vineri – </w:t>
      </w:r>
      <w:r w:rsidR="00A3542F">
        <w:rPr>
          <w:rFonts w:ascii="Century Gothic" w:hAnsi="Century Gothic" w:cs="Arial"/>
        </w:rPr>
        <w:t xml:space="preserve">între </w:t>
      </w:r>
      <w:r w:rsidRPr="00CC54EF">
        <w:rPr>
          <w:rFonts w:ascii="Century Gothic" w:hAnsi="Century Gothic" w:cs="Arial"/>
        </w:rPr>
        <w:t>orele 8,</w:t>
      </w:r>
      <w:r w:rsidR="00A50AEB">
        <w:rPr>
          <w:rFonts w:ascii="Century Gothic" w:hAnsi="Century Gothic" w:cs="Arial"/>
        </w:rPr>
        <w:t>0</w:t>
      </w:r>
      <w:r w:rsidRPr="00CC54EF">
        <w:rPr>
          <w:rFonts w:ascii="Century Gothic" w:hAnsi="Century Gothic" w:cs="Arial"/>
        </w:rPr>
        <w:t>0-1</w:t>
      </w:r>
      <w:r w:rsidR="00A50AEB">
        <w:rPr>
          <w:rFonts w:ascii="Century Gothic" w:hAnsi="Century Gothic" w:cs="Arial"/>
        </w:rPr>
        <w:t>5</w:t>
      </w:r>
      <w:r w:rsidRPr="00CC54EF">
        <w:rPr>
          <w:rFonts w:ascii="Century Gothic" w:hAnsi="Century Gothic" w:cs="Arial"/>
        </w:rPr>
        <w:t>,30</w:t>
      </w:r>
      <w:r w:rsidR="00B52A8E" w:rsidRPr="00CC54EF">
        <w:rPr>
          <w:rFonts w:ascii="Century Gothic" w:hAnsi="Century Gothic" w:cs="Arial"/>
        </w:rPr>
        <w:t>, după data apariţiei anunţului</w:t>
      </w:r>
      <w:r w:rsidR="000A5CAC" w:rsidRPr="00CC54EF">
        <w:rPr>
          <w:rFonts w:ascii="Century Gothic" w:hAnsi="Century Gothic" w:cs="Arial"/>
        </w:rPr>
        <w:t>.</w:t>
      </w:r>
      <w:r w:rsidR="00CC54EF" w:rsidRPr="00CC54EF">
        <w:rPr>
          <w:rFonts w:ascii="Century Gothic" w:hAnsi="Century Gothic" w:cs="Arial"/>
        </w:rPr>
        <w:t xml:space="preserve"> </w:t>
      </w:r>
    </w:p>
    <w:p w:rsidR="0066140F" w:rsidRDefault="00680B5B" w:rsidP="0066140F">
      <w:pPr>
        <w:spacing w:line="276" w:lineRule="auto"/>
        <w:ind w:left="930"/>
        <w:contextualSpacing/>
        <w:jc w:val="both"/>
        <w:rPr>
          <w:rFonts w:ascii="Century Gothic" w:hAnsi="Century Gothic" w:cs="Arial"/>
        </w:rPr>
      </w:pPr>
      <w:r w:rsidRPr="00680B5B">
        <w:rPr>
          <w:rFonts w:ascii="Century Gothic" w:hAnsi="Century Gothic" w:cs="Arial"/>
        </w:rPr>
        <w:t xml:space="preserve">Pe plicul cu documentele de calificare se va </w:t>
      </w:r>
      <w:r w:rsidR="000853D0">
        <w:rPr>
          <w:rFonts w:ascii="Century Gothic" w:hAnsi="Century Gothic" w:cs="Arial"/>
        </w:rPr>
        <w:t>consemna următoarele:</w:t>
      </w:r>
      <w:r w:rsidR="0066140F">
        <w:rPr>
          <w:rFonts w:ascii="Century Gothic" w:hAnsi="Century Gothic" w:cs="Arial"/>
        </w:rPr>
        <w:t xml:space="preserve"> </w:t>
      </w:r>
    </w:p>
    <w:p w:rsidR="00680B5B" w:rsidRDefault="0066140F" w:rsidP="0066140F">
      <w:pPr>
        <w:spacing w:line="276" w:lineRule="auto"/>
        <w:ind w:left="930"/>
        <w:contextualSpacing/>
        <w:jc w:val="both"/>
        <w:rPr>
          <w:rFonts w:ascii="Arial Narrow" w:eastAsia="Calibri" w:hAnsi="Arial Narrow" w:cs="Arial"/>
          <w:bCs/>
        </w:rPr>
      </w:pPr>
      <w:r w:rsidRPr="0066140F">
        <w:rPr>
          <w:rFonts w:ascii="Arial Narrow" w:eastAsia="Calibri" w:hAnsi="Arial Narrow" w:cs="Arial"/>
          <w:bCs/>
        </w:rPr>
        <w:t>(Se poate decupa</w:t>
      </w:r>
      <w:r w:rsidR="00A20CC6">
        <w:rPr>
          <w:rFonts w:ascii="Arial Narrow" w:eastAsia="Calibri" w:hAnsi="Arial Narrow" w:cs="Arial"/>
          <w:bCs/>
        </w:rPr>
        <w:t xml:space="preserve"> pe linia punctată</w:t>
      </w:r>
      <w:r w:rsidRPr="0066140F">
        <w:rPr>
          <w:rFonts w:ascii="Arial Narrow" w:eastAsia="Calibri" w:hAnsi="Arial Narrow" w:cs="Arial"/>
          <w:bCs/>
        </w:rPr>
        <w:t xml:space="preserve">, completa și aplica </w:t>
      </w:r>
      <w:r>
        <w:rPr>
          <w:rFonts w:ascii="Arial Narrow" w:eastAsia="Calibri" w:hAnsi="Arial Narrow" w:cs="Arial"/>
          <w:bCs/>
        </w:rPr>
        <w:t xml:space="preserve">- lipi </w:t>
      </w:r>
      <w:r w:rsidRPr="0066140F">
        <w:rPr>
          <w:rFonts w:ascii="Arial Narrow" w:eastAsia="Calibri" w:hAnsi="Arial Narrow" w:cs="Arial"/>
          <w:bCs/>
        </w:rPr>
        <w:t>pe plic</w:t>
      </w:r>
      <w:r w:rsidR="00CD439F">
        <w:rPr>
          <w:rFonts w:ascii="Arial Narrow" w:eastAsia="Calibri" w:hAnsi="Arial Narrow" w:cs="Arial"/>
          <w:bCs/>
        </w:rPr>
        <w:t>ul cu documente</w:t>
      </w:r>
      <w:r w:rsidRPr="0066140F">
        <w:rPr>
          <w:rFonts w:ascii="Arial Narrow" w:eastAsia="Calibri" w:hAnsi="Arial Narrow" w:cs="Arial"/>
          <w:bCs/>
        </w:rPr>
        <w:t xml:space="preserve">)  </w:t>
      </w:r>
    </w:p>
    <w:p w:rsidR="00395E46" w:rsidRDefault="00395E46" w:rsidP="0066140F">
      <w:pPr>
        <w:spacing w:line="276" w:lineRule="auto"/>
        <w:ind w:left="930"/>
        <w:contextualSpacing/>
        <w:jc w:val="both"/>
        <w:rPr>
          <w:rFonts w:ascii="Arial Narrow" w:eastAsia="Calibri" w:hAnsi="Arial Narrow" w:cs="Arial"/>
          <w:bCs/>
        </w:rPr>
      </w:pPr>
    </w:p>
    <w:p w:rsidR="00877BCC" w:rsidRPr="00680B5B" w:rsidRDefault="0066140F" w:rsidP="0066140F">
      <w:pPr>
        <w:pStyle w:val="NormalWeb"/>
        <w:autoSpaceDE w:val="0"/>
        <w:autoSpaceDN w:val="0"/>
        <w:adjustRightInd w:val="0"/>
        <w:ind w:right="284"/>
        <w:jc w:val="both"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lastRenderedPageBreak/>
        <w:t xml:space="preserve"> - - - - - - - - - - - - - - - - - - - - - - - - - - - - - - - - - - - - - - - - - - - - - - - - - - - - - - - - - - - - - - - - - -  </w:t>
      </w:r>
    </w:p>
    <w:p w:rsidR="00877BCC" w:rsidRDefault="00680B5B" w:rsidP="000853D0">
      <w:pPr>
        <w:spacing w:after="120"/>
        <w:jc w:val="both"/>
        <w:rPr>
          <w:rFonts w:ascii="Century Gothic" w:hAnsi="Century Gothic" w:cs="Arial"/>
        </w:rPr>
      </w:pPr>
      <w:r w:rsidRPr="00680B5B">
        <w:rPr>
          <w:rFonts w:ascii="Century Gothic" w:hAnsi="Century Gothic" w:cs="Arial"/>
        </w:rPr>
        <w:t>Către</w:t>
      </w:r>
      <w:r w:rsidR="00B01DD0">
        <w:rPr>
          <w:rFonts w:ascii="Century Gothic" w:hAnsi="Century Gothic" w:cs="Arial"/>
        </w:rPr>
        <w:t>:</w:t>
      </w:r>
      <w:r w:rsidRPr="00680B5B">
        <w:rPr>
          <w:rFonts w:ascii="Century Gothic" w:hAnsi="Century Gothic" w:cs="Arial"/>
        </w:rPr>
        <w:t xml:space="preserve"> </w:t>
      </w:r>
      <w:r w:rsidR="000853D0">
        <w:rPr>
          <w:rFonts w:ascii="Century Gothic" w:hAnsi="Century Gothic" w:cs="Arial"/>
        </w:rPr>
        <w:t xml:space="preserve"> </w:t>
      </w:r>
      <w:r w:rsidRPr="000853D0">
        <w:rPr>
          <w:rFonts w:ascii="Century Gothic" w:hAnsi="Century Gothic" w:cs="Arial"/>
          <w:sz w:val="28"/>
          <w:szCs w:val="28"/>
        </w:rPr>
        <w:t xml:space="preserve">Primăria Municipiul </w:t>
      </w:r>
      <w:r w:rsidR="00DD58E4" w:rsidRPr="000853D0">
        <w:rPr>
          <w:rFonts w:ascii="Century Gothic" w:hAnsi="Century Gothic" w:cs="Arial"/>
          <w:sz w:val="28"/>
          <w:szCs w:val="28"/>
        </w:rPr>
        <w:t>O</w:t>
      </w:r>
      <w:r w:rsidRPr="000853D0">
        <w:rPr>
          <w:rFonts w:ascii="Century Gothic" w:hAnsi="Century Gothic" w:cs="Arial"/>
          <w:sz w:val="28"/>
          <w:szCs w:val="28"/>
        </w:rPr>
        <w:t>radea</w:t>
      </w:r>
      <w:r w:rsidRPr="00680B5B">
        <w:rPr>
          <w:rFonts w:ascii="Century Gothic" w:hAnsi="Century Gothic" w:cs="Arial"/>
        </w:rPr>
        <w:t xml:space="preserve"> – Direcţia Patrimoniu Imobiliar – </w:t>
      </w:r>
    </w:p>
    <w:p w:rsidR="00877BCC" w:rsidRPr="00877BCC" w:rsidRDefault="00680B5B" w:rsidP="00877BCC">
      <w:pPr>
        <w:spacing w:after="120"/>
        <w:ind w:left="720"/>
        <w:jc w:val="both"/>
        <w:rPr>
          <w:rFonts w:ascii="Century Gothic" w:hAnsi="Century Gothic" w:cs="Arial"/>
          <w:b/>
          <w:color w:val="000000"/>
        </w:rPr>
      </w:pPr>
      <w:r w:rsidRPr="00680B5B">
        <w:rPr>
          <w:rFonts w:ascii="Century Gothic" w:hAnsi="Century Gothic" w:cs="Arial"/>
        </w:rPr>
        <w:t>”</w:t>
      </w:r>
      <w:r w:rsidRPr="00680B5B">
        <w:rPr>
          <w:rFonts w:ascii="Century Gothic" w:hAnsi="Century Gothic" w:cs="Arial"/>
          <w:i/>
        </w:rPr>
        <w:t>Documente de calificare la licitaţia publică cu strigare organizată pentru</w:t>
      </w:r>
      <w:r w:rsidRPr="00680B5B">
        <w:rPr>
          <w:rFonts w:ascii="Century Gothic" w:hAnsi="Century Gothic" w:cs="Arial"/>
          <w:b/>
          <w:color w:val="000000"/>
        </w:rPr>
        <w:t xml:space="preserve"> concesionare, parcele</w:t>
      </w:r>
      <w:r w:rsidR="00DD58E4">
        <w:rPr>
          <w:rFonts w:ascii="Century Gothic" w:hAnsi="Century Gothic" w:cs="Arial"/>
          <w:b/>
          <w:color w:val="000000"/>
        </w:rPr>
        <w:t xml:space="preserve"> </w:t>
      </w:r>
      <w:r w:rsidRPr="00680B5B">
        <w:rPr>
          <w:rFonts w:ascii="Century Gothic" w:hAnsi="Century Gothic" w:cs="Arial"/>
          <w:b/>
          <w:color w:val="000000"/>
        </w:rPr>
        <w:t>de teren, cu suprafaţa de 250 mp</w:t>
      </w:r>
      <w:r w:rsidR="00CB50DD">
        <w:rPr>
          <w:rFonts w:ascii="Century Gothic" w:hAnsi="Century Gothic" w:cs="Arial"/>
          <w:b/>
          <w:color w:val="000000"/>
        </w:rPr>
        <w:t xml:space="preserve"> – Sesiunea a II</w:t>
      </w:r>
      <w:r w:rsidR="00877BCC">
        <w:rPr>
          <w:rFonts w:ascii="Century Gothic" w:hAnsi="Century Gothic" w:cs="Arial"/>
          <w:b/>
          <w:color w:val="000000"/>
        </w:rPr>
        <w:t>I</w:t>
      </w:r>
      <w:r w:rsidR="00CB50DD">
        <w:rPr>
          <w:rFonts w:ascii="Century Gothic" w:hAnsi="Century Gothic" w:cs="Arial"/>
          <w:b/>
          <w:color w:val="000000"/>
        </w:rPr>
        <w:t>-a</w:t>
      </w:r>
      <w:r w:rsidRPr="00680B5B">
        <w:rPr>
          <w:rFonts w:ascii="Century Gothic" w:hAnsi="Century Gothic" w:cs="Arial"/>
          <w:i/>
        </w:rPr>
        <w:t>”.</w:t>
      </w:r>
    </w:p>
    <w:p w:rsidR="00877BCC" w:rsidRDefault="00680B5B" w:rsidP="00877BCC">
      <w:pPr>
        <w:ind w:left="720" w:right="284"/>
        <w:jc w:val="both"/>
        <w:rPr>
          <w:rFonts w:ascii="Century Gothic" w:hAnsi="Century Gothic" w:cs="Arial"/>
        </w:rPr>
      </w:pPr>
      <w:r w:rsidRPr="00680B5B">
        <w:rPr>
          <w:rFonts w:ascii="Century Gothic" w:hAnsi="Century Gothic" w:cs="Arial"/>
        </w:rPr>
        <w:t>Numele p</w:t>
      </w:r>
      <w:r w:rsidR="00877BCC">
        <w:rPr>
          <w:rFonts w:ascii="Century Gothic" w:hAnsi="Century Gothic" w:cs="Arial"/>
        </w:rPr>
        <w:t>renumele: _______________________________________________________</w:t>
      </w:r>
    </w:p>
    <w:p w:rsidR="00680B5B" w:rsidRDefault="00877BCC" w:rsidP="00877BCC">
      <w:pPr>
        <w:ind w:left="720" w:right="284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Adresa ofertantului:_______________________________________________________</w:t>
      </w:r>
    </w:p>
    <w:p w:rsidR="00877BCC" w:rsidRDefault="00877BCC" w:rsidP="00877BCC">
      <w:pPr>
        <w:ind w:left="720" w:right="284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__________________________________________________________________________</w:t>
      </w:r>
    </w:p>
    <w:p w:rsidR="00877BCC" w:rsidRDefault="00877BCC" w:rsidP="00877BCC">
      <w:pPr>
        <w:ind w:left="720" w:right="284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___________________________________________________________________________</w:t>
      </w:r>
    </w:p>
    <w:p w:rsidR="00877BCC" w:rsidRPr="00680B5B" w:rsidRDefault="00877BCC" w:rsidP="00877BCC">
      <w:pPr>
        <w:ind w:right="284"/>
        <w:jc w:val="both"/>
        <w:rPr>
          <w:rFonts w:ascii="Century Gothic" w:hAnsi="Century Gothic" w:cs="Arial"/>
        </w:rPr>
      </w:pPr>
    </w:p>
    <w:p w:rsidR="00680B5B" w:rsidRDefault="000853D0" w:rsidP="00877BCC">
      <w:pPr>
        <w:pStyle w:val="BodyText"/>
        <w:ind w:left="709"/>
        <w:rPr>
          <w:rFonts w:ascii="Century Gothic" w:hAnsi="Century Gothic"/>
          <w:sz w:val="24"/>
          <w:szCs w:val="24"/>
          <w:vertAlign w:val="superscript"/>
          <w:lang w:val="fr-FR"/>
        </w:rPr>
      </w:pPr>
      <w:proofErr w:type="spellStart"/>
      <w:r>
        <w:rPr>
          <w:rFonts w:ascii="Century Gothic" w:hAnsi="Century Gothic"/>
          <w:sz w:val="24"/>
          <w:szCs w:val="24"/>
          <w:lang w:val="fr-FR"/>
        </w:rPr>
        <w:t>M</w:t>
      </w:r>
      <w:r w:rsidR="00680B5B" w:rsidRPr="000C1534">
        <w:rPr>
          <w:rFonts w:ascii="Century Gothic" w:hAnsi="Century Gothic"/>
          <w:sz w:val="24"/>
          <w:szCs w:val="24"/>
          <w:lang w:val="fr-FR"/>
        </w:rPr>
        <w:t>enţiune</w:t>
      </w:r>
      <w:proofErr w:type="spellEnd"/>
      <w:r w:rsidR="00680B5B" w:rsidRPr="000C1534">
        <w:rPr>
          <w:rFonts w:ascii="Century Gothic" w:hAnsi="Century Gothic"/>
          <w:sz w:val="24"/>
          <w:szCs w:val="24"/>
          <w:lang w:val="fr-FR"/>
        </w:rPr>
        <w:t xml:space="preserve"> „</w:t>
      </w:r>
      <w:r w:rsidR="00680B5B" w:rsidRPr="000C1534">
        <w:rPr>
          <w:rFonts w:ascii="Century Gothic" w:hAnsi="Century Gothic"/>
          <w:i/>
          <w:sz w:val="24"/>
          <w:szCs w:val="24"/>
          <w:lang w:val="fr-FR"/>
        </w:rPr>
        <w:t xml:space="preserve">A NU SE DESCHIDE ÎNAINTE DE DATA – </w:t>
      </w:r>
      <w:r w:rsidR="00E928B8">
        <w:rPr>
          <w:rFonts w:ascii="Century Gothic" w:hAnsi="Century Gothic"/>
          <w:i/>
          <w:sz w:val="24"/>
          <w:szCs w:val="24"/>
          <w:lang w:val="fr-FR"/>
        </w:rPr>
        <w:t>12</w:t>
      </w:r>
      <w:r w:rsidR="00CB50DD">
        <w:rPr>
          <w:rFonts w:ascii="Century Gothic" w:hAnsi="Century Gothic"/>
          <w:i/>
          <w:sz w:val="24"/>
          <w:szCs w:val="24"/>
          <w:lang w:val="fr-FR"/>
        </w:rPr>
        <w:t xml:space="preserve"> </w:t>
      </w:r>
      <w:proofErr w:type="spellStart"/>
      <w:r w:rsidR="00E928B8">
        <w:rPr>
          <w:rFonts w:ascii="Century Gothic" w:hAnsi="Century Gothic"/>
          <w:i/>
          <w:sz w:val="24"/>
          <w:szCs w:val="24"/>
          <w:lang w:val="fr-FR"/>
        </w:rPr>
        <w:t>septembrie</w:t>
      </w:r>
      <w:proofErr w:type="spellEnd"/>
      <w:r w:rsidR="00973344">
        <w:rPr>
          <w:rFonts w:ascii="Century Gothic" w:hAnsi="Century Gothic"/>
          <w:i/>
          <w:sz w:val="24"/>
          <w:szCs w:val="24"/>
          <w:lang w:val="fr-FR"/>
        </w:rPr>
        <w:t xml:space="preserve"> </w:t>
      </w:r>
      <w:r w:rsidR="00680B5B" w:rsidRPr="000C1534">
        <w:rPr>
          <w:rFonts w:ascii="Century Gothic" w:hAnsi="Century Gothic"/>
          <w:i/>
          <w:sz w:val="24"/>
          <w:szCs w:val="24"/>
          <w:lang w:val="fr-FR"/>
        </w:rPr>
        <w:t>201</w:t>
      </w:r>
      <w:r w:rsidR="00877BCC">
        <w:rPr>
          <w:rFonts w:ascii="Century Gothic" w:hAnsi="Century Gothic"/>
          <w:i/>
          <w:sz w:val="24"/>
          <w:szCs w:val="24"/>
          <w:lang w:val="fr-FR"/>
        </w:rPr>
        <w:t>7</w:t>
      </w:r>
      <w:r w:rsidR="00680B5B" w:rsidRPr="000C1534">
        <w:rPr>
          <w:rFonts w:ascii="Century Gothic" w:hAnsi="Century Gothic"/>
          <w:i/>
          <w:sz w:val="24"/>
          <w:szCs w:val="24"/>
          <w:lang w:val="fr-FR"/>
        </w:rPr>
        <w:t xml:space="preserve"> </w:t>
      </w:r>
      <w:proofErr w:type="spellStart"/>
      <w:r w:rsidR="00680B5B" w:rsidRPr="000C1534">
        <w:rPr>
          <w:rFonts w:ascii="Century Gothic" w:hAnsi="Century Gothic"/>
          <w:i/>
          <w:sz w:val="24"/>
          <w:szCs w:val="24"/>
          <w:lang w:val="fr-FR"/>
        </w:rPr>
        <w:t>or</w:t>
      </w:r>
      <w:r w:rsidR="00E928B8">
        <w:rPr>
          <w:rFonts w:ascii="Century Gothic" w:hAnsi="Century Gothic"/>
          <w:i/>
          <w:sz w:val="24"/>
          <w:szCs w:val="24"/>
          <w:lang w:val="fr-FR"/>
        </w:rPr>
        <w:t>a</w:t>
      </w:r>
      <w:proofErr w:type="spellEnd"/>
      <w:r w:rsidR="00680B5B" w:rsidRPr="000C1534">
        <w:rPr>
          <w:rFonts w:ascii="Century Gothic" w:hAnsi="Century Gothic"/>
          <w:i/>
          <w:sz w:val="24"/>
          <w:szCs w:val="24"/>
          <w:lang w:val="fr-FR"/>
        </w:rPr>
        <w:t xml:space="preserve"> 1</w:t>
      </w:r>
      <w:r w:rsidR="00CB50DD">
        <w:rPr>
          <w:rFonts w:ascii="Century Gothic" w:hAnsi="Century Gothic"/>
          <w:i/>
          <w:sz w:val="24"/>
          <w:szCs w:val="24"/>
          <w:lang w:val="fr-FR"/>
        </w:rPr>
        <w:t>2</w:t>
      </w:r>
      <w:r w:rsidR="00680B5B" w:rsidRPr="000C1534">
        <w:rPr>
          <w:rFonts w:ascii="Century Gothic" w:hAnsi="Century Gothic"/>
          <w:i/>
          <w:sz w:val="24"/>
          <w:szCs w:val="24"/>
          <w:vertAlign w:val="superscript"/>
          <w:lang w:val="fr-FR"/>
        </w:rPr>
        <w:t>0</w:t>
      </w:r>
      <w:r w:rsidR="00B01DD0" w:rsidRPr="000C1534">
        <w:rPr>
          <w:rFonts w:ascii="Century Gothic" w:hAnsi="Century Gothic"/>
          <w:i/>
          <w:sz w:val="24"/>
          <w:szCs w:val="24"/>
          <w:vertAlign w:val="superscript"/>
          <w:lang w:val="fr-FR"/>
        </w:rPr>
        <w:t>0</w:t>
      </w:r>
      <w:r w:rsidR="00680B5B" w:rsidRPr="000C1534">
        <w:rPr>
          <w:rFonts w:ascii="Century Gothic" w:hAnsi="Century Gothic"/>
          <w:sz w:val="24"/>
          <w:szCs w:val="24"/>
          <w:vertAlign w:val="superscript"/>
          <w:lang w:val="fr-FR"/>
        </w:rPr>
        <w:t>.</w:t>
      </w:r>
      <w:r>
        <w:rPr>
          <w:rFonts w:ascii="Century Gothic" w:hAnsi="Century Gothic"/>
          <w:sz w:val="24"/>
          <w:szCs w:val="24"/>
          <w:vertAlign w:val="superscript"/>
        </w:rPr>
        <w:t>”</w:t>
      </w:r>
      <w:r w:rsidR="001D1167" w:rsidRPr="000C1534">
        <w:rPr>
          <w:rFonts w:ascii="Century Gothic" w:hAnsi="Century Gothic"/>
          <w:sz w:val="24"/>
          <w:szCs w:val="24"/>
          <w:vertAlign w:val="superscript"/>
          <w:lang w:val="fr-FR"/>
        </w:rPr>
        <w:t xml:space="preserve"> </w:t>
      </w:r>
    </w:p>
    <w:p w:rsidR="0066140F" w:rsidRPr="0066140F" w:rsidRDefault="0066140F" w:rsidP="0066140F">
      <w:pPr>
        <w:pStyle w:val="BodyText"/>
        <w:rPr>
          <w:rFonts w:ascii="Century Gothic" w:hAnsi="Century Gothic"/>
          <w:b w:val="0"/>
          <w:color w:val="000000" w:themeColor="text1"/>
          <w:sz w:val="24"/>
          <w:szCs w:val="24"/>
          <w:lang w:val="ro-RO"/>
        </w:rPr>
      </w:pPr>
      <w:r w:rsidRPr="0066140F">
        <w:rPr>
          <w:rFonts w:ascii="Century Gothic" w:hAnsi="Century Gothic"/>
          <w:b w:val="0"/>
          <w:sz w:val="24"/>
          <w:szCs w:val="24"/>
          <w:lang w:val="ro-RO"/>
        </w:rPr>
        <w:t>- - - - - - - - - - - - - - - - - - - - - - - - - - - - - - - - - - - - - - - - - - - - - - - - - - - - - - -</w:t>
      </w:r>
      <w:r>
        <w:rPr>
          <w:rFonts w:ascii="Century Gothic" w:hAnsi="Century Gothic"/>
          <w:b w:val="0"/>
          <w:sz w:val="24"/>
          <w:szCs w:val="24"/>
          <w:lang w:val="ro-RO"/>
        </w:rPr>
        <w:t xml:space="preserve"> - - - - - - - - - - - - - -</w:t>
      </w:r>
    </w:p>
    <w:p w:rsidR="0066140F" w:rsidRPr="000C1534" w:rsidRDefault="0066140F" w:rsidP="0066140F">
      <w:pPr>
        <w:pStyle w:val="BodyText"/>
        <w:rPr>
          <w:rFonts w:ascii="Century Gothic" w:hAnsi="Century Gothic"/>
          <w:sz w:val="24"/>
          <w:szCs w:val="24"/>
          <w:vertAlign w:val="superscript"/>
          <w:lang w:val="fr-FR"/>
        </w:rPr>
      </w:pPr>
    </w:p>
    <w:p w:rsidR="0055486A" w:rsidRDefault="00680B5B" w:rsidP="00877BCC">
      <w:pPr>
        <w:pStyle w:val="BodyText"/>
        <w:ind w:left="706"/>
        <w:rPr>
          <w:rFonts w:ascii="Century Gothic" w:hAnsi="Century Gothic"/>
          <w:color w:val="000000" w:themeColor="text1"/>
          <w:sz w:val="24"/>
          <w:szCs w:val="24"/>
          <w:lang w:val="ro-RO"/>
        </w:rPr>
      </w:pPr>
      <w:r w:rsidRPr="0055486A">
        <w:rPr>
          <w:rFonts w:ascii="Century Gothic" w:hAnsi="Century Gothic"/>
          <w:sz w:val="24"/>
          <w:szCs w:val="24"/>
          <w:lang w:val="ro-RO"/>
        </w:rPr>
        <w:t xml:space="preserve">Pe plicul cu documentele de calificare se capsează </w:t>
      </w:r>
      <w:r w:rsidR="00973344">
        <w:rPr>
          <w:rFonts w:ascii="Century Gothic" w:hAnsi="Century Gothic"/>
          <w:sz w:val="24"/>
          <w:szCs w:val="24"/>
          <w:lang w:val="ro-RO"/>
        </w:rPr>
        <w:t xml:space="preserve">la exterior </w:t>
      </w:r>
      <w:r w:rsidRPr="0055486A">
        <w:rPr>
          <w:rFonts w:ascii="Century Gothic" w:hAnsi="Century Gothic"/>
          <w:sz w:val="24"/>
          <w:szCs w:val="24"/>
          <w:lang w:val="ro-RO"/>
        </w:rPr>
        <w:t xml:space="preserve">în mod obligatoriu cererea de </w:t>
      </w:r>
      <w:r w:rsidR="00D35D1F" w:rsidRPr="0055486A">
        <w:rPr>
          <w:rFonts w:ascii="Century Gothic" w:hAnsi="Century Gothic"/>
          <w:color w:val="000000" w:themeColor="text1"/>
          <w:sz w:val="24"/>
          <w:szCs w:val="24"/>
          <w:lang w:val="ro-RO"/>
        </w:rPr>
        <w:t>participare la licitaţ</w:t>
      </w:r>
      <w:r w:rsidRPr="0055486A">
        <w:rPr>
          <w:rFonts w:ascii="Century Gothic" w:hAnsi="Century Gothic"/>
          <w:color w:val="000000" w:themeColor="text1"/>
          <w:sz w:val="24"/>
          <w:szCs w:val="24"/>
          <w:lang w:val="ro-RO"/>
        </w:rPr>
        <w:t>ia public</w:t>
      </w:r>
      <w:r w:rsidR="00D35D1F" w:rsidRPr="0055486A">
        <w:rPr>
          <w:rFonts w:ascii="Century Gothic" w:hAnsi="Century Gothic"/>
          <w:color w:val="000000" w:themeColor="text1"/>
          <w:sz w:val="24"/>
          <w:szCs w:val="24"/>
          <w:lang w:val="ro-RO"/>
        </w:rPr>
        <w:t>ă</w:t>
      </w:r>
      <w:r w:rsidRPr="0055486A">
        <w:rPr>
          <w:rFonts w:ascii="Century Gothic" w:hAnsi="Century Gothic"/>
          <w:color w:val="000000" w:themeColor="text1"/>
          <w:sz w:val="24"/>
          <w:szCs w:val="24"/>
          <w:lang w:val="ro-RO"/>
        </w:rPr>
        <w:t xml:space="preserve"> cu strigare (</w:t>
      </w:r>
      <w:r w:rsidRPr="0055486A">
        <w:rPr>
          <w:rFonts w:ascii="Century Gothic" w:hAnsi="Century Gothic"/>
          <w:color w:val="000000" w:themeColor="text1"/>
          <w:sz w:val="24"/>
          <w:szCs w:val="24"/>
          <w:u w:val="single"/>
          <w:lang w:val="ro-RO"/>
        </w:rPr>
        <w:t>Anexa 3</w:t>
      </w:r>
      <w:r w:rsidRPr="0055486A">
        <w:rPr>
          <w:rFonts w:ascii="Century Gothic" w:hAnsi="Century Gothic"/>
          <w:color w:val="000000" w:themeColor="text1"/>
          <w:sz w:val="24"/>
          <w:szCs w:val="24"/>
          <w:lang w:val="ro-RO"/>
        </w:rPr>
        <w:t>).</w:t>
      </w:r>
    </w:p>
    <w:p w:rsidR="00477D2C" w:rsidRPr="00680B5B" w:rsidRDefault="00477D2C" w:rsidP="00EE005E">
      <w:pPr>
        <w:numPr>
          <w:ilvl w:val="2"/>
          <w:numId w:val="9"/>
        </w:numPr>
        <w:autoSpaceDE w:val="0"/>
        <w:autoSpaceDN w:val="0"/>
        <w:adjustRightInd w:val="0"/>
        <w:spacing w:before="120"/>
        <w:jc w:val="both"/>
        <w:rPr>
          <w:rFonts w:ascii="Century Gothic" w:hAnsi="Century Gothic" w:cs="Century Gothic"/>
          <w:b/>
        </w:rPr>
      </w:pPr>
      <w:r w:rsidRPr="00680B5B">
        <w:rPr>
          <w:rFonts w:ascii="Century Gothic" w:hAnsi="Century Gothic"/>
          <w:b/>
        </w:rPr>
        <w:t xml:space="preserve">Plicul </w:t>
      </w:r>
      <w:r w:rsidR="00680B5B" w:rsidRPr="00680B5B">
        <w:rPr>
          <w:rFonts w:ascii="Century Gothic" w:hAnsi="Century Gothic"/>
          <w:b/>
        </w:rPr>
        <w:t xml:space="preserve">cu documente </w:t>
      </w:r>
      <w:r w:rsidRPr="00680B5B">
        <w:rPr>
          <w:rFonts w:ascii="Century Gothic" w:hAnsi="Century Gothic"/>
          <w:b/>
        </w:rPr>
        <w:t>va conţine obligatoriu:</w:t>
      </w:r>
    </w:p>
    <w:p w:rsidR="002B2AE9" w:rsidRPr="002B2AE9" w:rsidRDefault="00477D2C" w:rsidP="00EC48C9">
      <w:pPr>
        <w:pStyle w:val="NormalWeb"/>
        <w:numPr>
          <w:ilvl w:val="0"/>
          <w:numId w:val="4"/>
        </w:numPr>
        <w:jc w:val="both"/>
        <w:rPr>
          <w:rFonts w:ascii="Century Gothic" w:hAnsi="Century Gothic" w:cs="Courier New"/>
          <w:color w:val="000000"/>
        </w:rPr>
      </w:pPr>
      <w:r w:rsidRPr="002B2AE9">
        <w:rPr>
          <w:rFonts w:ascii="Century Gothic" w:hAnsi="Century Gothic" w:cs="Courier New"/>
          <w:color w:val="000000"/>
        </w:rPr>
        <w:t>fişa cu i</w:t>
      </w:r>
      <w:r w:rsidR="002B2AE9" w:rsidRPr="002B2AE9">
        <w:rPr>
          <w:rFonts w:ascii="Century Gothic" w:hAnsi="Century Gothic" w:cs="Courier New"/>
          <w:color w:val="000000"/>
        </w:rPr>
        <w:t>nformaţii privind ofertantul;</w:t>
      </w:r>
    </w:p>
    <w:p w:rsidR="00477D2C" w:rsidRPr="002B2AE9" w:rsidRDefault="00477D2C" w:rsidP="00EC48C9">
      <w:pPr>
        <w:pStyle w:val="NormalWeb"/>
        <w:numPr>
          <w:ilvl w:val="0"/>
          <w:numId w:val="4"/>
        </w:numPr>
        <w:jc w:val="both"/>
        <w:rPr>
          <w:rFonts w:ascii="Century Gothic" w:hAnsi="Century Gothic" w:cs="Courier New"/>
          <w:color w:val="000000"/>
        </w:rPr>
      </w:pPr>
      <w:r w:rsidRPr="002B2AE9">
        <w:rPr>
          <w:rFonts w:ascii="Century Gothic" w:hAnsi="Century Gothic" w:cs="Courier New"/>
          <w:color w:val="000000"/>
        </w:rPr>
        <w:t>declaraţie de participare, semnată de ofertant;</w:t>
      </w:r>
    </w:p>
    <w:p w:rsidR="00477D2C" w:rsidRPr="002B2AE9" w:rsidRDefault="009C40D5" w:rsidP="00EC48C9">
      <w:pPr>
        <w:pStyle w:val="BodyText"/>
        <w:numPr>
          <w:ilvl w:val="0"/>
          <w:numId w:val="21"/>
        </w:numPr>
        <w:tabs>
          <w:tab w:val="left" w:pos="0"/>
          <w:tab w:val="left" w:pos="1134"/>
        </w:tabs>
        <w:ind w:left="1134" w:hanging="425"/>
        <w:rPr>
          <w:rFonts w:ascii="Century Gothic" w:hAnsi="Century Gothic"/>
          <w:b w:val="0"/>
          <w:sz w:val="24"/>
          <w:szCs w:val="24"/>
          <w:u w:val="single"/>
          <w:lang w:val="ro-RO"/>
        </w:rPr>
      </w:pPr>
      <w:r w:rsidRPr="002B2AE9">
        <w:rPr>
          <w:rFonts w:ascii="Century Gothic" w:hAnsi="Century Gothic"/>
          <w:b w:val="0"/>
          <w:sz w:val="24"/>
          <w:szCs w:val="24"/>
          <w:u w:val="single"/>
          <w:lang w:val="ro-RO"/>
        </w:rPr>
        <w:t>d</w:t>
      </w:r>
      <w:r w:rsidR="00477D2C" w:rsidRPr="002B2AE9">
        <w:rPr>
          <w:rFonts w:ascii="Century Gothic" w:hAnsi="Century Gothic"/>
          <w:b w:val="0"/>
          <w:sz w:val="24"/>
          <w:szCs w:val="24"/>
          <w:u w:val="single"/>
          <w:lang w:val="ro-RO"/>
        </w:rPr>
        <w:t>ocumente de eligibilitate:</w:t>
      </w:r>
    </w:p>
    <w:p w:rsidR="00477D2C" w:rsidRPr="002B2AE9" w:rsidRDefault="00477D2C" w:rsidP="00C967A4">
      <w:pPr>
        <w:pStyle w:val="BodyTextIndent3"/>
        <w:numPr>
          <w:ilvl w:val="0"/>
          <w:numId w:val="20"/>
        </w:numPr>
        <w:tabs>
          <w:tab w:val="clear" w:pos="1440"/>
          <w:tab w:val="num" w:pos="1800"/>
          <w:tab w:val="left" w:pos="2160"/>
        </w:tabs>
        <w:autoSpaceDE w:val="0"/>
        <w:autoSpaceDN w:val="0"/>
        <w:spacing w:after="0"/>
        <w:ind w:left="1800" w:hanging="630"/>
        <w:jc w:val="both"/>
        <w:rPr>
          <w:rFonts w:ascii="Century Gothic" w:hAnsi="Century Gothic"/>
          <w:b/>
          <w:bCs/>
          <w:sz w:val="24"/>
          <w:szCs w:val="24"/>
        </w:rPr>
      </w:pPr>
      <w:r w:rsidRPr="00C967A4">
        <w:rPr>
          <w:rFonts w:ascii="Century Gothic" w:hAnsi="Century Gothic"/>
          <w:b/>
          <w:sz w:val="24"/>
          <w:szCs w:val="24"/>
          <w:u w:val="single"/>
        </w:rPr>
        <w:t>Certificat</w:t>
      </w:r>
      <w:r w:rsidR="00F00E3D">
        <w:rPr>
          <w:rFonts w:ascii="Century Gothic" w:hAnsi="Century Gothic"/>
          <w:b/>
          <w:sz w:val="24"/>
          <w:szCs w:val="24"/>
          <w:u w:val="single"/>
        </w:rPr>
        <w:t xml:space="preserve"> fiscal</w:t>
      </w:r>
      <w:r w:rsidRPr="00C967A4">
        <w:rPr>
          <w:rFonts w:ascii="Century Gothic" w:hAnsi="Century Gothic"/>
          <w:b/>
          <w:sz w:val="24"/>
          <w:szCs w:val="24"/>
          <w:u w:val="single"/>
        </w:rPr>
        <w:t xml:space="preserve"> privind plata obligaţiilor către bugetul local</w:t>
      </w:r>
      <w:r w:rsidRPr="002B2AE9">
        <w:rPr>
          <w:rFonts w:ascii="Century Gothic" w:hAnsi="Century Gothic"/>
          <w:sz w:val="24"/>
          <w:szCs w:val="24"/>
        </w:rPr>
        <w:t xml:space="preserve"> eliberat de </w:t>
      </w:r>
      <w:r w:rsidR="00A3542F">
        <w:rPr>
          <w:rFonts w:ascii="Century Gothic" w:hAnsi="Century Gothic"/>
          <w:sz w:val="24"/>
          <w:szCs w:val="24"/>
        </w:rPr>
        <w:t>compartimentul</w:t>
      </w:r>
      <w:r w:rsidRPr="002B2AE9">
        <w:rPr>
          <w:rFonts w:ascii="Century Gothic" w:hAnsi="Century Gothic"/>
          <w:sz w:val="24"/>
          <w:szCs w:val="24"/>
        </w:rPr>
        <w:t xml:space="preserve"> </w:t>
      </w:r>
      <w:r w:rsidR="00A3542F">
        <w:rPr>
          <w:rFonts w:ascii="Century Gothic" w:hAnsi="Century Gothic"/>
          <w:sz w:val="24"/>
          <w:szCs w:val="24"/>
        </w:rPr>
        <w:t>de specialitate din cadrul primăriei în a că</w:t>
      </w:r>
      <w:r w:rsidRPr="002B2AE9">
        <w:rPr>
          <w:rFonts w:ascii="Century Gothic" w:hAnsi="Century Gothic"/>
          <w:sz w:val="24"/>
          <w:szCs w:val="24"/>
        </w:rPr>
        <w:t>rei raz</w:t>
      </w:r>
      <w:r w:rsidR="00A3542F">
        <w:rPr>
          <w:rFonts w:ascii="Century Gothic" w:hAnsi="Century Gothic"/>
          <w:sz w:val="24"/>
          <w:szCs w:val="24"/>
        </w:rPr>
        <w:t xml:space="preserve">ă teritorială </w:t>
      </w:r>
      <w:r w:rsidR="000C1534" w:rsidRPr="000C1534">
        <w:rPr>
          <w:rFonts w:ascii="Century Gothic" w:hAnsi="Century Gothic"/>
          <w:sz w:val="24"/>
          <w:szCs w:val="24"/>
        </w:rPr>
        <w:t>domiciliază</w:t>
      </w:r>
      <w:r w:rsidRPr="000C1534">
        <w:rPr>
          <w:rFonts w:ascii="Century Gothic" w:hAnsi="Century Gothic"/>
          <w:sz w:val="24"/>
          <w:szCs w:val="24"/>
        </w:rPr>
        <w:t xml:space="preserve"> </w:t>
      </w:r>
      <w:r w:rsidRPr="002B2AE9">
        <w:rPr>
          <w:rFonts w:ascii="Century Gothic" w:hAnsi="Century Gothic"/>
          <w:sz w:val="24"/>
          <w:szCs w:val="24"/>
        </w:rPr>
        <w:t xml:space="preserve">ofertantul, valabil la data deschiderii ofertelor, din care să reiasă faptul că ofertantul nu are obligaţii restante de plată a impozitelor şi taxelor locale. </w:t>
      </w:r>
      <w:r w:rsidRPr="002B2AE9">
        <w:rPr>
          <w:rFonts w:ascii="Century Gothic" w:hAnsi="Century Gothic"/>
          <w:sz w:val="24"/>
          <w:szCs w:val="24"/>
          <w:u w:val="single"/>
        </w:rPr>
        <w:t>Forma de prezentare: original sau copie legalizat</w:t>
      </w:r>
      <w:r w:rsidR="00A3542F">
        <w:rPr>
          <w:rFonts w:ascii="Century Gothic" w:hAnsi="Century Gothic"/>
          <w:sz w:val="24"/>
          <w:szCs w:val="24"/>
          <w:u w:val="single"/>
        </w:rPr>
        <w:t>ă</w:t>
      </w:r>
      <w:r w:rsidRPr="002B2AE9">
        <w:rPr>
          <w:rFonts w:ascii="Century Gothic" w:hAnsi="Century Gothic"/>
          <w:sz w:val="24"/>
          <w:szCs w:val="24"/>
        </w:rPr>
        <w:t>;</w:t>
      </w:r>
    </w:p>
    <w:p w:rsidR="00EE005E" w:rsidRPr="00EE005E" w:rsidRDefault="00477D2C" w:rsidP="00C967A4">
      <w:pPr>
        <w:pStyle w:val="BodyTextIndent3"/>
        <w:numPr>
          <w:ilvl w:val="0"/>
          <w:numId w:val="20"/>
        </w:numPr>
        <w:tabs>
          <w:tab w:val="clear" w:pos="1440"/>
          <w:tab w:val="num" w:pos="1800"/>
        </w:tabs>
        <w:autoSpaceDE w:val="0"/>
        <w:autoSpaceDN w:val="0"/>
        <w:spacing w:after="0"/>
        <w:ind w:left="1800" w:hanging="630"/>
        <w:jc w:val="both"/>
        <w:rPr>
          <w:rFonts w:ascii="Century Gothic" w:hAnsi="Century Gothic"/>
          <w:i/>
          <w:iCs/>
          <w:sz w:val="24"/>
          <w:szCs w:val="24"/>
          <w:u w:val="single"/>
        </w:rPr>
      </w:pPr>
      <w:r w:rsidRPr="00C967A4">
        <w:rPr>
          <w:rFonts w:ascii="Century Gothic" w:hAnsi="Century Gothic"/>
          <w:b/>
          <w:sz w:val="24"/>
          <w:szCs w:val="24"/>
          <w:u w:val="single"/>
        </w:rPr>
        <w:t>Documentul de plată a garanţiei de participare</w:t>
      </w:r>
      <w:r w:rsidR="00EE005E">
        <w:rPr>
          <w:rFonts w:ascii="Century Gothic" w:hAnsi="Century Gothic"/>
          <w:b/>
          <w:sz w:val="24"/>
          <w:szCs w:val="24"/>
          <w:u w:val="single"/>
        </w:rPr>
        <w:t>:</w:t>
      </w:r>
    </w:p>
    <w:p w:rsidR="00EE005E" w:rsidRPr="00EE005E" w:rsidRDefault="00EE005E" w:rsidP="00EE005E">
      <w:pPr>
        <w:pStyle w:val="BodyTextIndent3"/>
        <w:numPr>
          <w:ilvl w:val="0"/>
          <w:numId w:val="43"/>
        </w:numPr>
        <w:autoSpaceDE w:val="0"/>
        <w:autoSpaceDN w:val="0"/>
        <w:spacing w:after="0"/>
        <w:jc w:val="both"/>
        <w:rPr>
          <w:rFonts w:ascii="Century Gothic" w:hAnsi="Century Gothic"/>
          <w:i/>
          <w:iCs/>
          <w:sz w:val="24"/>
          <w:szCs w:val="24"/>
          <w:u w:val="single"/>
        </w:rPr>
      </w:pPr>
      <w:r>
        <w:rPr>
          <w:rFonts w:ascii="Century Gothic" w:hAnsi="Century Gothic"/>
          <w:sz w:val="24"/>
          <w:szCs w:val="24"/>
        </w:rPr>
        <w:t xml:space="preserve">o </w:t>
      </w:r>
      <w:r w:rsidR="006056DF">
        <w:rPr>
          <w:rFonts w:ascii="Century Gothic" w:hAnsi="Century Gothic"/>
          <w:sz w:val="24"/>
          <w:szCs w:val="24"/>
        </w:rPr>
        <w:t xml:space="preserve">garanţie (1.000 lei) dacă se doreşte concesionarea unei singure parcele sau </w:t>
      </w:r>
    </w:p>
    <w:p w:rsidR="00477D2C" w:rsidRPr="002B2AE9" w:rsidRDefault="006056DF" w:rsidP="00EE005E">
      <w:pPr>
        <w:pStyle w:val="BodyTextIndent3"/>
        <w:numPr>
          <w:ilvl w:val="0"/>
          <w:numId w:val="43"/>
        </w:numPr>
        <w:autoSpaceDE w:val="0"/>
        <w:autoSpaceDN w:val="0"/>
        <w:spacing w:after="0"/>
        <w:jc w:val="both"/>
        <w:rPr>
          <w:rFonts w:ascii="Century Gothic" w:hAnsi="Century Gothic"/>
          <w:i/>
          <w:iCs/>
          <w:sz w:val="24"/>
          <w:szCs w:val="24"/>
          <w:u w:val="single"/>
        </w:rPr>
      </w:pPr>
      <w:r>
        <w:rPr>
          <w:rFonts w:ascii="Century Gothic" w:hAnsi="Century Gothic"/>
          <w:sz w:val="24"/>
          <w:szCs w:val="24"/>
        </w:rPr>
        <w:t>două</w:t>
      </w:r>
      <w:r w:rsidR="00EE005E">
        <w:rPr>
          <w:rFonts w:ascii="Century Gothic" w:hAnsi="Century Gothic"/>
          <w:sz w:val="24"/>
          <w:szCs w:val="24"/>
        </w:rPr>
        <w:t xml:space="preserve"> garanţii </w:t>
      </w:r>
      <w:r>
        <w:rPr>
          <w:rFonts w:ascii="Century Gothic" w:hAnsi="Century Gothic"/>
          <w:sz w:val="24"/>
          <w:szCs w:val="24"/>
        </w:rPr>
        <w:t>(2.000 lei) dacă se doreşte concesionarea a două parcele</w:t>
      </w:r>
      <w:r w:rsidR="00477D2C" w:rsidRPr="00620579">
        <w:rPr>
          <w:rFonts w:ascii="Century Gothic" w:hAnsi="Century Gothic"/>
          <w:sz w:val="24"/>
          <w:szCs w:val="24"/>
        </w:rPr>
        <w:t>.</w:t>
      </w:r>
      <w:r w:rsidR="00477D2C" w:rsidRPr="002B2AE9">
        <w:rPr>
          <w:rFonts w:ascii="Century Gothic" w:hAnsi="Century Gothic"/>
          <w:sz w:val="24"/>
          <w:szCs w:val="24"/>
        </w:rPr>
        <w:t xml:space="preserve"> </w:t>
      </w:r>
      <w:r w:rsidR="00A3542F">
        <w:rPr>
          <w:rFonts w:ascii="Century Gothic" w:hAnsi="Century Gothic"/>
          <w:sz w:val="24"/>
          <w:szCs w:val="24"/>
          <w:u w:val="single"/>
        </w:rPr>
        <w:t xml:space="preserve">Forma de prezentare: original </w:t>
      </w:r>
      <w:r w:rsidR="00EE005E">
        <w:rPr>
          <w:rFonts w:ascii="Century Gothic" w:hAnsi="Century Gothic"/>
          <w:sz w:val="24"/>
          <w:szCs w:val="24"/>
          <w:u w:val="single"/>
        </w:rPr>
        <w:t>ş</w:t>
      </w:r>
      <w:r w:rsidR="00477D2C" w:rsidRPr="002B2AE9">
        <w:rPr>
          <w:rFonts w:ascii="Century Gothic" w:hAnsi="Century Gothic"/>
          <w:sz w:val="24"/>
          <w:szCs w:val="24"/>
          <w:u w:val="single"/>
        </w:rPr>
        <w:t>i xerocopie;</w:t>
      </w:r>
    </w:p>
    <w:p w:rsidR="00A918A9" w:rsidRPr="00A20CC6" w:rsidRDefault="00477D2C" w:rsidP="00EE005E">
      <w:pPr>
        <w:pStyle w:val="BodyText"/>
        <w:numPr>
          <w:ilvl w:val="0"/>
          <w:numId w:val="20"/>
        </w:numPr>
        <w:tabs>
          <w:tab w:val="clear" w:pos="1440"/>
          <w:tab w:val="left" w:pos="0"/>
          <w:tab w:val="num" w:pos="1800"/>
          <w:tab w:val="left" w:pos="5400"/>
        </w:tabs>
        <w:ind w:left="1800" w:hanging="630"/>
        <w:rPr>
          <w:sz w:val="24"/>
          <w:szCs w:val="24"/>
          <w:u w:val="single"/>
          <w:lang w:val="ro-RO"/>
        </w:rPr>
      </w:pPr>
      <w:r w:rsidRPr="00C967A4">
        <w:rPr>
          <w:rFonts w:ascii="Century Gothic" w:hAnsi="Century Gothic"/>
          <w:bCs w:val="0"/>
          <w:sz w:val="24"/>
          <w:szCs w:val="24"/>
          <w:u w:val="single"/>
          <w:lang w:val="ro-RO"/>
        </w:rPr>
        <w:t>Documentul justificativ privind plata taxei de participare</w:t>
      </w:r>
      <w:r w:rsidRPr="002B2AE9">
        <w:rPr>
          <w:rFonts w:ascii="Century Gothic" w:hAnsi="Century Gothic"/>
          <w:b w:val="0"/>
          <w:bCs w:val="0"/>
          <w:sz w:val="24"/>
          <w:szCs w:val="24"/>
          <w:lang w:val="ro-RO"/>
        </w:rPr>
        <w:t xml:space="preserve"> </w:t>
      </w:r>
      <w:r w:rsidR="00EE005E">
        <w:rPr>
          <w:rFonts w:ascii="Century Gothic" w:hAnsi="Century Gothic"/>
          <w:b w:val="0"/>
          <w:bCs w:val="0"/>
          <w:sz w:val="24"/>
          <w:szCs w:val="24"/>
          <w:lang w:val="ro-RO"/>
        </w:rPr>
        <w:t xml:space="preserve">– 50 lei, </w:t>
      </w:r>
      <w:r w:rsidRPr="002B2AE9">
        <w:rPr>
          <w:rFonts w:ascii="Century Gothic" w:hAnsi="Century Gothic"/>
          <w:b w:val="0"/>
          <w:bCs w:val="0"/>
          <w:sz w:val="24"/>
          <w:szCs w:val="24"/>
          <w:lang w:val="ro-RO"/>
        </w:rPr>
        <w:t xml:space="preserve">la </w:t>
      </w:r>
      <w:r w:rsidRPr="00423F9E">
        <w:rPr>
          <w:rFonts w:ascii="Century Gothic" w:hAnsi="Century Gothic"/>
          <w:b w:val="0"/>
          <w:bCs w:val="0"/>
          <w:sz w:val="24"/>
          <w:szCs w:val="24"/>
          <w:lang w:val="ro-RO"/>
        </w:rPr>
        <w:t>licitaţie</w:t>
      </w:r>
      <w:r w:rsidR="00620579" w:rsidRPr="00423F9E">
        <w:rPr>
          <w:rFonts w:ascii="Century Gothic" w:hAnsi="Century Gothic"/>
          <w:sz w:val="24"/>
          <w:szCs w:val="24"/>
          <w:lang w:val="ro-RO"/>
        </w:rPr>
        <w:t xml:space="preserve"> </w:t>
      </w:r>
      <w:r w:rsidR="006056DF" w:rsidRPr="00423F9E">
        <w:rPr>
          <w:rFonts w:ascii="Century Gothic" w:hAnsi="Century Gothic"/>
          <w:b w:val="0"/>
          <w:sz w:val="24"/>
          <w:szCs w:val="24"/>
          <w:lang w:val="ro-RO"/>
        </w:rPr>
        <w:t>pentru</w:t>
      </w:r>
      <w:r w:rsidR="006056DF" w:rsidRPr="00423F9E">
        <w:rPr>
          <w:rFonts w:ascii="Century Gothic" w:hAnsi="Century Gothic"/>
          <w:sz w:val="24"/>
          <w:szCs w:val="24"/>
          <w:lang w:val="ro-RO"/>
        </w:rPr>
        <w:t xml:space="preserve"> </w:t>
      </w:r>
      <w:r w:rsidR="006056DF" w:rsidRPr="00423F9E">
        <w:rPr>
          <w:rFonts w:ascii="Century Gothic" w:hAnsi="Century Gothic"/>
          <w:b w:val="0"/>
          <w:sz w:val="24"/>
          <w:szCs w:val="24"/>
          <w:lang w:val="ro-RO"/>
        </w:rPr>
        <w:t>oricare din parcelel</w:t>
      </w:r>
      <w:r w:rsidR="00EE005E" w:rsidRPr="00423F9E">
        <w:rPr>
          <w:rFonts w:ascii="Century Gothic" w:hAnsi="Century Gothic"/>
          <w:b w:val="0"/>
          <w:sz w:val="24"/>
          <w:szCs w:val="24"/>
          <w:lang w:val="ro-RO"/>
        </w:rPr>
        <w:t>e</w:t>
      </w:r>
      <w:r w:rsidR="006056DF">
        <w:rPr>
          <w:rFonts w:ascii="Century Gothic" w:hAnsi="Century Gothic"/>
          <w:b w:val="0"/>
          <w:sz w:val="24"/>
          <w:szCs w:val="24"/>
          <w:lang w:val="fr-FR"/>
        </w:rPr>
        <w:t xml:space="preserve"> </w:t>
      </w:r>
      <w:r w:rsidR="00620579" w:rsidRPr="00DE6031">
        <w:rPr>
          <w:rFonts w:ascii="Century Gothic" w:hAnsi="Century Gothic"/>
          <w:b w:val="0"/>
          <w:sz w:val="24"/>
          <w:szCs w:val="24"/>
          <w:lang w:val="ro-RO"/>
        </w:rPr>
        <w:t>ofertate</w:t>
      </w:r>
      <w:r w:rsidRPr="00DE6031">
        <w:rPr>
          <w:rFonts w:ascii="Century Gothic" w:hAnsi="Century Gothic"/>
          <w:b w:val="0"/>
          <w:bCs w:val="0"/>
          <w:sz w:val="24"/>
          <w:szCs w:val="24"/>
          <w:lang w:val="ro-RO"/>
        </w:rPr>
        <w:t>.</w:t>
      </w:r>
      <w:r w:rsidRPr="002B2AE9">
        <w:rPr>
          <w:rFonts w:ascii="Century Gothic" w:hAnsi="Century Gothic"/>
          <w:b w:val="0"/>
          <w:bCs w:val="0"/>
          <w:sz w:val="24"/>
          <w:szCs w:val="24"/>
          <w:lang w:val="ro-RO"/>
        </w:rPr>
        <w:t xml:space="preserve"> </w:t>
      </w:r>
      <w:r w:rsidR="00484808">
        <w:rPr>
          <w:rFonts w:ascii="Century Gothic" w:hAnsi="Century Gothic"/>
          <w:b w:val="0"/>
          <w:bCs w:val="0"/>
          <w:sz w:val="24"/>
          <w:szCs w:val="24"/>
          <w:u w:val="single"/>
          <w:lang w:val="ro-RO"/>
        </w:rPr>
        <w:t xml:space="preserve">Forma de prezentare: original </w:t>
      </w:r>
      <w:r w:rsidR="00EE005E" w:rsidRPr="00423F9E">
        <w:rPr>
          <w:rFonts w:ascii="Century Gothic" w:hAnsi="Century Gothic"/>
          <w:b w:val="0"/>
          <w:bCs w:val="0"/>
          <w:sz w:val="24"/>
          <w:szCs w:val="24"/>
          <w:u w:val="single"/>
          <w:lang w:val="ro-RO"/>
        </w:rPr>
        <w:t>ş</w:t>
      </w:r>
      <w:r w:rsidRPr="002B2AE9">
        <w:rPr>
          <w:rFonts w:ascii="Century Gothic" w:hAnsi="Century Gothic"/>
          <w:b w:val="0"/>
          <w:bCs w:val="0"/>
          <w:sz w:val="24"/>
          <w:szCs w:val="24"/>
          <w:u w:val="single"/>
          <w:lang w:val="ro-RO"/>
        </w:rPr>
        <w:t>i xerocopie</w:t>
      </w:r>
      <w:r w:rsidRPr="002B2AE9">
        <w:rPr>
          <w:b w:val="0"/>
          <w:bCs w:val="0"/>
          <w:sz w:val="24"/>
          <w:szCs w:val="24"/>
          <w:u w:val="single"/>
          <w:lang w:val="ro-RO"/>
        </w:rPr>
        <w:t>.</w:t>
      </w:r>
    </w:p>
    <w:p w:rsidR="00A20CC6" w:rsidRPr="00EE005E" w:rsidRDefault="00A20CC6" w:rsidP="00EE005E">
      <w:pPr>
        <w:pStyle w:val="BodyText"/>
        <w:numPr>
          <w:ilvl w:val="0"/>
          <w:numId w:val="20"/>
        </w:numPr>
        <w:tabs>
          <w:tab w:val="clear" w:pos="1440"/>
          <w:tab w:val="left" w:pos="0"/>
          <w:tab w:val="num" w:pos="1800"/>
          <w:tab w:val="left" w:pos="5400"/>
        </w:tabs>
        <w:ind w:left="1800" w:hanging="630"/>
        <w:rPr>
          <w:sz w:val="24"/>
          <w:szCs w:val="24"/>
          <w:u w:val="single"/>
          <w:lang w:val="ro-RO"/>
        </w:rPr>
      </w:pPr>
      <w:r>
        <w:rPr>
          <w:rFonts w:ascii="Century Gothic" w:hAnsi="Century Gothic"/>
          <w:bCs w:val="0"/>
          <w:sz w:val="24"/>
          <w:szCs w:val="24"/>
          <w:u w:val="single"/>
          <w:lang w:val="ro-RO"/>
        </w:rPr>
        <w:t>Cerere de participare la licita</w:t>
      </w:r>
      <w:r>
        <w:rPr>
          <w:bCs w:val="0"/>
          <w:sz w:val="24"/>
          <w:szCs w:val="24"/>
          <w:u w:val="single"/>
          <w:lang w:val="ro-RO"/>
        </w:rPr>
        <w:t>ție (Anexa nr</w:t>
      </w:r>
      <w:r w:rsidRPr="00A20CC6">
        <w:rPr>
          <w:sz w:val="24"/>
          <w:szCs w:val="24"/>
          <w:u w:val="single"/>
          <w:lang w:val="ro-RO"/>
        </w:rPr>
        <w:t>.</w:t>
      </w:r>
      <w:r>
        <w:rPr>
          <w:sz w:val="24"/>
          <w:szCs w:val="24"/>
          <w:u w:val="single"/>
          <w:lang w:val="ro-RO"/>
        </w:rPr>
        <w:t>3)</w:t>
      </w:r>
    </w:p>
    <w:p w:rsidR="00484808" w:rsidRPr="002B2AE9" w:rsidRDefault="00484808" w:rsidP="00A918A9">
      <w:pPr>
        <w:pStyle w:val="NormalWeb"/>
        <w:jc w:val="both"/>
        <w:rPr>
          <w:rFonts w:ascii="Century Gothic" w:hAnsi="Century Gothic" w:cs="Courier New"/>
          <w:color w:val="000000"/>
          <w:u w:val="single"/>
        </w:rPr>
      </w:pPr>
    </w:p>
    <w:p w:rsidR="005E70E3" w:rsidRPr="005E70E3" w:rsidRDefault="00016A6F" w:rsidP="005E70E3">
      <w:pPr>
        <w:autoSpaceDE w:val="0"/>
        <w:autoSpaceDN w:val="0"/>
        <w:adjustRightInd w:val="0"/>
        <w:ind w:left="1200" w:hanging="1200"/>
        <w:jc w:val="both"/>
        <w:rPr>
          <w:rFonts w:ascii="Century Gothic" w:hAnsi="Century Gothic" w:cs="Courier New"/>
          <w:b/>
          <w:caps/>
          <w:color w:val="000000"/>
          <w:u w:val="single"/>
        </w:rPr>
      </w:pPr>
      <w:r>
        <w:rPr>
          <w:rFonts w:ascii="Century Gothic" w:hAnsi="Century Gothic" w:cs="Courier New"/>
          <w:b/>
          <w:color w:val="000000"/>
        </w:rPr>
        <w:t xml:space="preserve">Cap.   </w:t>
      </w:r>
      <w:r w:rsidR="001276EC">
        <w:rPr>
          <w:rFonts w:ascii="Century Gothic" w:hAnsi="Century Gothic" w:cs="Courier New"/>
          <w:b/>
          <w:color w:val="000000"/>
        </w:rPr>
        <w:t>4</w:t>
      </w:r>
      <w:r w:rsidR="008549A4" w:rsidRPr="002B2AE9">
        <w:rPr>
          <w:rFonts w:ascii="Century Gothic" w:hAnsi="Century Gothic" w:cs="Courier New"/>
          <w:b/>
          <w:color w:val="000000"/>
        </w:rPr>
        <w:t xml:space="preserve">. </w:t>
      </w:r>
      <w:r w:rsidR="00484808">
        <w:rPr>
          <w:rFonts w:ascii="Century Gothic" w:hAnsi="Century Gothic" w:cs="Courier New"/>
          <w:b/>
          <w:color w:val="000000"/>
        </w:rPr>
        <w:t xml:space="preserve"> </w:t>
      </w:r>
      <w:r w:rsidR="008549A4" w:rsidRPr="002B2AE9">
        <w:rPr>
          <w:rFonts w:ascii="Century Gothic" w:hAnsi="Century Gothic" w:cs="Courier New"/>
          <w:b/>
          <w:caps/>
          <w:color w:val="000000"/>
          <w:u w:val="single"/>
        </w:rPr>
        <w:t xml:space="preserve">informatii detaliate si complete privind criteriile de atribuire aplicate </w:t>
      </w:r>
      <w:r w:rsidR="00EC5D3E" w:rsidRPr="002B2AE9">
        <w:rPr>
          <w:rFonts w:ascii="Century Gothic" w:hAnsi="Century Gothic" w:cs="Courier New"/>
          <w:b/>
          <w:caps/>
          <w:color w:val="000000"/>
          <w:u w:val="single"/>
        </w:rPr>
        <w:t xml:space="preserve">  </w:t>
      </w:r>
      <w:r w:rsidR="00484808">
        <w:rPr>
          <w:rFonts w:ascii="Century Gothic" w:hAnsi="Century Gothic" w:cs="Courier New"/>
          <w:b/>
          <w:caps/>
          <w:color w:val="000000"/>
          <w:u w:val="single"/>
        </w:rPr>
        <w:t>pentru stabilirea ofertei câ</w:t>
      </w:r>
      <w:r w:rsidR="00DB1816">
        <w:rPr>
          <w:rFonts w:ascii="Century Gothic" w:hAnsi="Century Gothic" w:cs="Courier New"/>
          <w:b/>
          <w:caps/>
          <w:color w:val="000000"/>
          <w:u w:val="single"/>
        </w:rPr>
        <w:t>Ş</w:t>
      </w:r>
      <w:r w:rsidR="008549A4" w:rsidRPr="002B2AE9">
        <w:rPr>
          <w:rFonts w:ascii="Century Gothic" w:hAnsi="Century Gothic" w:cs="Courier New"/>
          <w:b/>
          <w:caps/>
          <w:color w:val="000000"/>
          <w:u w:val="single"/>
        </w:rPr>
        <w:t>tig</w:t>
      </w:r>
      <w:r w:rsidR="00484808">
        <w:rPr>
          <w:rFonts w:ascii="Century Gothic" w:hAnsi="Century Gothic" w:cs="Courier New"/>
          <w:b/>
          <w:caps/>
          <w:color w:val="000000"/>
          <w:u w:val="single"/>
        </w:rPr>
        <w:t>ă</w:t>
      </w:r>
      <w:r w:rsidR="008549A4" w:rsidRPr="002B2AE9">
        <w:rPr>
          <w:rFonts w:ascii="Century Gothic" w:hAnsi="Century Gothic" w:cs="Courier New"/>
          <w:b/>
          <w:caps/>
          <w:color w:val="000000"/>
          <w:u w:val="single"/>
        </w:rPr>
        <w:t>to</w:t>
      </w:r>
      <w:r w:rsidR="00484808">
        <w:rPr>
          <w:rFonts w:ascii="Century Gothic" w:hAnsi="Century Gothic" w:cs="Courier New"/>
          <w:b/>
          <w:caps/>
          <w:color w:val="000000"/>
          <w:u w:val="single"/>
        </w:rPr>
        <w:t>are</w:t>
      </w:r>
    </w:p>
    <w:p w:rsidR="00A918A9" w:rsidRPr="002B2AE9" w:rsidRDefault="008549A4" w:rsidP="00EC48C9">
      <w:pPr>
        <w:numPr>
          <w:ilvl w:val="1"/>
          <w:numId w:val="11"/>
        </w:numPr>
        <w:jc w:val="both"/>
        <w:rPr>
          <w:rFonts w:ascii="Century Gothic" w:hAnsi="Century Gothic" w:cs="Century Gothic"/>
        </w:rPr>
      </w:pPr>
      <w:r w:rsidRPr="002B2AE9">
        <w:rPr>
          <w:rFonts w:ascii="Century Gothic" w:hAnsi="Century Gothic"/>
        </w:rPr>
        <w:t>Evaluarea ofertelor în vederea concesionării, se va realiza cu res</w:t>
      </w:r>
      <w:r w:rsidR="00262081">
        <w:rPr>
          <w:rFonts w:ascii="Century Gothic" w:hAnsi="Century Gothic"/>
        </w:rPr>
        <w:t>pectarea prezentelor Instrucţiuni</w:t>
      </w:r>
      <w:r w:rsidRPr="002B2AE9">
        <w:rPr>
          <w:rFonts w:ascii="Century Gothic" w:hAnsi="Century Gothic"/>
        </w:rPr>
        <w:t xml:space="preserve"> şi a normelor legale în vigoare. </w:t>
      </w:r>
    </w:p>
    <w:p w:rsidR="002A5134" w:rsidRPr="00F65676" w:rsidRDefault="002A5134" w:rsidP="00EC48C9">
      <w:pPr>
        <w:numPr>
          <w:ilvl w:val="1"/>
          <w:numId w:val="11"/>
        </w:numPr>
        <w:jc w:val="both"/>
        <w:rPr>
          <w:rFonts w:ascii="Century Gothic" w:hAnsi="Century Gothic" w:cs="Century Gothic"/>
        </w:rPr>
      </w:pPr>
      <w:r w:rsidRPr="00F65676">
        <w:rPr>
          <w:rFonts w:ascii="Century Gothic" w:hAnsi="Century Gothic" w:cs="Arial"/>
          <w:bCs/>
        </w:rPr>
        <w:t>Licitaţia se desfăşoară după regula licitaţiei competitive</w:t>
      </w:r>
      <w:r w:rsidR="007B01E3" w:rsidRPr="00F65676">
        <w:rPr>
          <w:rFonts w:ascii="Century Gothic" w:hAnsi="Century Gothic" w:cs="Arial"/>
          <w:bCs/>
        </w:rPr>
        <w:t>.</w:t>
      </w:r>
      <w:r w:rsidR="008549A4" w:rsidRPr="00F65676">
        <w:rPr>
          <w:rFonts w:ascii="Century Gothic" w:hAnsi="Century Gothic"/>
        </w:rPr>
        <w:t xml:space="preserve"> </w:t>
      </w:r>
    </w:p>
    <w:p w:rsidR="002A5134" w:rsidRPr="00F65676" w:rsidRDefault="002A5134" w:rsidP="00443C0C">
      <w:pPr>
        <w:numPr>
          <w:ilvl w:val="1"/>
          <w:numId w:val="11"/>
        </w:numPr>
        <w:jc w:val="both"/>
        <w:rPr>
          <w:rFonts w:ascii="Century Gothic" w:hAnsi="Century Gothic" w:cs="Century Gothic"/>
        </w:rPr>
      </w:pPr>
      <w:r w:rsidRPr="00F65676">
        <w:rPr>
          <w:rFonts w:ascii="Century Gothic" w:hAnsi="Century Gothic" w:cs="Century Gothic"/>
        </w:rPr>
        <w:t>A</w:t>
      </w:r>
      <w:r w:rsidRPr="00F65676">
        <w:rPr>
          <w:rFonts w:ascii="Century Gothic" w:hAnsi="Century Gothic" w:cs="Arial"/>
          <w:bCs/>
        </w:rPr>
        <w:t xml:space="preserve">djudecarea licitaţiei </w:t>
      </w:r>
      <w:r w:rsidR="00443C0C" w:rsidRPr="00F65676">
        <w:rPr>
          <w:rFonts w:ascii="Century Gothic" w:hAnsi="Century Gothic" w:cs="Arial"/>
          <w:bCs/>
        </w:rPr>
        <w:t xml:space="preserve">pentru fiecare parcelă </w:t>
      </w:r>
      <w:r w:rsidRPr="00F65676">
        <w:rPr>
          <w:rFonts w:ascii="Century Gothic" w:hAnsi="Century Gothic" w:cs="Arial"/>
          <w:bCs/>
        </w:rPr>
        <w:t>se va face în favoarea ofertantului</w:t>
      </w:r>
      <w:r w:rsidR="00443C0C" w:rsidRPr="00F65676">
        <w:rPr>
          <w:rFonts w:ascii="Century Gothic" w:hAnsi="Century Gothic" w:cs="Arial"/>
          <w:bCs/>
        </w:rPr>
        <w:t xml:space="preserve"> </w:t>
      </w:r>
      <w:r w:rsidRPr="00F65676">
        <w:rPr>
          <w:rFonts w:ascii="Century Gothic" w:hAnsi="Century Gothic" w:cs="Arial"/>
          <w:bCs/>
        </w:rPr>
        <w:t>care oferă cel mai mare preţ/mp/an</w:t>
      </w:r>
      <w:r w:rsidR="000C1534">
        <w:rPr>
          <w:rFonts w:ascii="Century Gothic" w:hAnsi="Century Gothic" w:cs="Arial"/>
          <w:bCs/>
        </w:rPr>
        <w:t xml:space="preserve"> pentru parcela la care licitează</w:t>
      </w:r>
      <w:r w:rsidRPr="00F65676">
        <w:rPr>
          <w:rFonts w:ascii="Century Gothic" w:hAnsi="Century Gothic" w:cs="Arial"/>
          <w:bCs/>
        </w:rPr>
        <w:t>;</w:t>
      </w:r>
    </w:p>
    <w:p w:rsidR="001E4B19" w:rsidRDefault="001E4B19" w:rsidP="000A3DC9">
      <w:pPr>
        <w:pStyle w:val="NormalWeb"/>
        <w:jc w:val="both"/>
        <w:rPr>
          <w:rFonts w:ascii="Century Gothic" w:hAnsi="Century Gothic"/>
          <w:b/>
          <w:color w:val="000000"/>
        </w:rPr>
      </w:pPr>
    </w:p>
    <w:p w:rsidR="00151972" w:rsidRPr="007C6DA4" w:rsidRDefault="001276EC" w:rsidP="000A3DC9">
      <w:pPr>
        <w:pStyle w:val="NormalWeb"/>
        <w:jc w:val="both"/>
        <w:rPr>
          <w:rFonts w:ascii="Century Gothic" w:hAnsi="Century Gothic" w:cs="Courier New"/>
          <w:b/>
          <w:color w:val="000000"/>
          <w:u w:val="single"/>
        </w:rPr>
      </w:pPr>
      <w:r>
        <w:rPr>
          <w:rFonts w:ascii="Century Gothic" w:hAnsi="Century Gothic" w:cs="Courier New"/>
          <w:b/>
          <w:color w:val="000000"/>
        </w:rPr>
        <w:t>Cap.   5</w:t>
      </w:r>
      <w:r w:rsidR="00325301" w:rsidRPr="007C6DA4">
        <w:rPr>
          <w:rFonts w:ascii="Century Gothic" w:hAnsi="Century Gothic" w:cs="Courier New"/>
          <w:b/>
          <w:color w:val="000000"/>
        </w:rPr>
        <w:t xml:space="preserve">.  </w:t>
      </w:r>
      <w:r w:rsidR="00151972" w:rsidRPr="007C6DA4">
        <w:rPr>
          <w:rFonts w:ascii="Century Gothic" w:hAnsi="Century Gothic" w:cs="Courier New"/>
          <w:b/>
          <w:color w:val="000000"/>
        </w:rPr>
        <w:t xml:space="preserve">  </w:t>
      </w:r>
      <w:r w:rsidR="00151972" w:rsidRPr="007C6DA4">
        <w:rPr>
          <w:rFonts w:ascii="Century Gothic" w:hAnsi="Century Gothic" w:cs="Courier New"/>
          <w:b/>
          <w:color w:val="000000"/>
          <w:u w:val="single"/>
        </w:rPr>
        <w:t>TAXA ŞI GARANŢIA DE PARTICIPARE LA LICITA</w:t>
      </w:r>
      <w:r w:rsidR="00F65676">
        <w:rPr>
          <w:rFonts w:ascii="Century Gothic" w:hAnsi="Century Gothic" w:cs="Courier New"/>
          <w:b/>
          <w:color w:val="000000"/>
          <w:u w:val="single"/>
        </w:rPr>
        <w:t>Ţ</w:t>
      </w:r>
      <w:r w:rsidR="00151972" w:rsidRPr="007C6DA4">
        <w:rPr>
          <w:rFonts w:ascii="Century Gothic" w:hAnsi="Century Gothic" w:cs="Courier New"/>
          <w:b/>
          <w:color w:val="000000"/>
          <w:u w:val="single"/>
        </w:rPr>
        <w:t>IE</w:t>
      </w:r>
    </w:p>
    <w:p w:rsidR="00CB6B89" w:rsidRPr="003635A6" w:rsidRDefault="00151972" w:rsidP="00EE005E">
      <w:pPr>
        <w:pStyle w:val="ListParagraph"/>
        <w:numPr>
          <w:ilvl w:val="0"/>
          <w:numId w:val="40"/>
        </w:numPr>
        <w:ind w:hanging="720"/>
        <w:jc w:val="both"/>
        <w:rPr>
          <w:rStyle w:val="ln2alineat1"/>
          <w:rFonts w:ascii="Century Gothic" w:hAnsi="Century Gothic" w:cs="Courier New"/>
          <w:strike/>
        </w:rPr>
      </w:pPr>
      <w:r w:rsidRPr="003635A6">
        <w:rPr>
          <w:rStyle w:val="ln2alineat1"/>
          <w:rFonts w:ascii="Century Gothic" w:hAnsi="Century Gothic" w:cs="Courier New"/>
        </w:rPr>
        <w:t xml:space="preserve">Ofertanţii vor achita taxa de participare la licitaţie în valoare de </w:t>
      </w:r>
      <w:r w:rsidR="00CB6B89" w:rsidRPr="003635A6">
        <w:rPr>
          <w:rStyle w:val="ln2alineat1"/>
          <w:rFonts w:ascii="Century Gothic" w:hAnsi="Century Gothic" w:cs="Courier New"/>
          <w:b/>
        </w:rPr>
        <w:t>50</w:t>
      </w:r>
      <w:r w:rsidRPr="003635A6">
        <w:rPr>
          <w:rStyle w:val="ln2alineat1"/>
          <w:rFonts w:ascii="Century Gothic" w:hAnsi="Century Gothic" w:cs="Courier New"/>
          <w:b/>
        </w:rPr>
        <w:t xml:space="preserve"> Lei</w:t>
      </w:r>
      <w:r w:rsidR="000C1534" w:rsidRPr="003635A6">
        <w:rPr>
          <w:rStyle w:val="ln2alineat1"/>
          <w:rFonts w:ascii="Century Gothic" w:hAnsi="Century Gothic" w:cs="Courier New"/>
          <w:b/>
        </w:rPr>
        <w:t xml:space="preserve">, </w:t>
      </w:r>
      <w:r w:rsidR="000C1534" w:rsidRPr="003635A6">
        <w:rPr>
          <w:rStyle w:val="ln2alineat1"/>
          <w:rFonts w:ascii="Century Gothic" w:hAnsi="Century Gothic" w:cs="Courier New"/>
        </w:rPr>
        <w:t>sumă care nu se mai restituie.</w:t>
      </w:r>
      <w:r w:rsidRPr="003635A6">
        <w:rPr>
          <w:rStyle w:val="ln2alineat1"/>
          <w:rFonts w:ascii="Century Gothic" w:hAnsi="Century Gothic" w:cs="Courier New"/>
        </w:rPr>
        <w:t xml:space="preserve"> </w:t>
      </w:r>
    </w:p>
    <w:p w:rsidR="00AE67B1" w:rsidRPr="00EE005E" w:rsidRDefault="00360571" w:rsidP="00EE005E">
      <w:pPr>
        <w:pStyle w:val="ListParagraph"/>
        <w:numPr>
          <w:ilvl w:val="0"/>
          <w:numId w:val="40"/>
        </w:numPr>
        <w:ind w:hanging="720"/>
        <w:jc w:val="both"/>
        <w:rPr>
          <w:rStyle w:val="ln2alineat1"/>
          <w:rFonts w:ascii="Century Gothic" w:hAnsi="Century Gothic" w:cs="Courier New"/>
        </w:rPr>
      </w:pPr>
      <w:r w:rsidRPr="003635A6">
        <w:rPr>
          <w:rStyle w:val="ln2alineat1"/>
          <w:rFonts w:ascii="Century Gothic" w:hAnsi="Century Gothic" w:cs="Courier New"/>
        </w:rPr>
        <w:lastRenderedPageBreak/>
        <w:t>Taxa de participare la licitaţie</w:t>
      </w:r>
      <w:r w:rsidR="00CA66A5" w:rsidRPr="003635A6">
        <w:rPr>
          <w:rStyle w:val="ln2alineat1"/>
          <w:rFonts w:ascii="Century Gothic" w:hAnsi="Century Gothic" w:cs="Courier New"/>
        </w:rPr>
        <w:t xml:space="preserve"> poate fi</w:t>
      </w:r>
      <w:r w:rsidR="00CA66A5" w:rsidRPr="003635A6">
        <w:rPr>
          <w:rStyle w:val="ln2alineat1"/>
          <w:rFonts w:ascii="Century Gothic" w:hAnsi="Century Gothic" w:cs="Courier New"/>
          <w:bCs/>
        </w:rPr>
        <w:t xml:space="preserve"> achitată</w:t>
      </w:r>
      <w:r w:rsidR="00EE005E" w:rsidRPr="003635A6">
        <w:rPr>
          <w:rStyle w:val="ln2alineat1"/>
          <w:rFonts w:ascii="Century Gothic" w:hAnsi="Century Gothic" w:cs="Courier New"/>
          <w:bCs/>
        </w:rPr>
        <w:t xml:space="preserve"> </w:t>
      </w:r>
      <w:r w:rsidR="00CA66A5" w:rsidRPr="003635A6">
        <w:rPr>
          <w:rStyle w:val="ln2alineat1"/>
          <w:rFonts w:ascii="Century Gothic" w:hAnsi="Century Gothic" w:cs="Courier New"/>
          <w:bCs/>
        </w:rPr>
        <w:t>la casieriile</w:t>
      </w:r>
      <w:r w:rsidR="00CA66A5" w:rsidRPr="003635A6">
        <w:rPr>
          <w:rStyle w:val="ln2alineat1"/>
          <w:rFonts w:ascii="Century Gothic" w:hAnsi="Century Gothic" w:cs="Courier New"/>
        </w:rPr>
        <w:t> Primăriei Municipiului Oradea, Piaţa Unirii nr. 1, Sala Ghişeelor</w:t>
      </w:r>
      <w:r w:rsidR="00F65676" w:rsidRPr="003635A6">
        <w:rPr>
          <w:rStyle w:val="ln2alineat1"/>
          <w:rFonts w:ascii="Century Gothic" w:hAnsi="Century Gothic" w:cs="Courier New"/>
        </w:rPr>
        <w:t>, Ghişeele 22-27</w:t>
      </w:r>
      <w:r w:rsidR="00735449" w:rsidRPr="003635A6">
        <w:rPr>
          <w:rStyle w:val="ln2alineat1"/>
          <w:rFonts w:ascii="Century Gothic" w:hAnsi="Century Gothic" w:cs="Courier New"/>
        </w:rPr>
        <w:t xml:space="preserve"> până la data depunerii ofertelor</w:t>
      </w:r>
      <w:r w:rsidR="00724B34" w:rsidRPr="003635A6">
        <w:rPr>
          <w:rStyle w:val="ln2alineat1"/>
          <w:rFonts w:ascii="Century Gothic" w:hAnsi="Century Gothic" w:cs="Courier New"/>
        </w:rPr>
        <w:t>;</w:t>
      </w:r>
    </w:p>
    <w:p w:rsidR="00016A6F" w:rsidRPr="004732F2" w:rsidRDefault="00016A6F" w:rsidP="007B01E3">
      <w:pPr>
        <w:pStyle w:val="ListParagraph"/>
        <w:numPr>
          <w:ilvl w:val="0"/>
          <w:numId w:val="40"/>
        </w:numPr>
        <w:ind w:hanging="720"/>
        <w:jc w:val="both"/>
        <w:rPr>
          <w:rStyle w:val="ln2alineat1"/>
          <w:rFonts w:ascii="Century Gothic" w:hAnsi="Century Gothic" w:cs="Courier New"/>
        </w:rPr>
      </w:pPr>
      <w:r w:rsidRPr="004732F2">
        <w:rPr>
          <w:rFonts w:ascii="Century Gothic" w:hAnsi="Century Gothic"/>
        </w:rPr>
        <w:t xml:space="preserve">Garanţia de participare este de </w:t>
      </w:r>
      <w:r w:rsidRPr="004732F2">
        <w:rPr>
          <w:rFonts w:ascii="Century Gothic" w:hAnsi="Century Gothic"/>
          <w:b/>
        </w:rPr>
        <w:t xml:space="preserve">1.000 </w:t>
      </w:r>
      <w:r w:rsidR="00AE67B1" w:rsidRPr="004732F2">
        <w:rPr>
          <w:rFonts w:ascii="Century Gothic" w:hAnsi="Century Gothic"/>
          <w:b/>
        </w:rPr>
        <w:t>lei</w:t>
      </w:r>
      <w:bookmarkStart w:id="0" w:name="_GoBack"/>
      <w:bookmarkEnd w:id="0"/>
      <w:r w:rsidR="00AE67B1" w:rsidRPr="004732F2">
        <w:rPr>
          <w:rFonts w:ascii="Century Gothic" w:hAnsi="Century Gothic"/>
        </w:rPr>
        <w:t xml:space="preserve"> pentru adjudecarea unei parcele sau </w:t>
      </w:r>
      <w:r w:rsidR="00AE67B1" w:rsidRPr="004732F2">
        <w:rPr>
          <w:rFonts w:ascii="Century Gothic" w:hAnsi="Century Gothic"/>
          <w:b/>
        </w:rPr>
        <w:t>2.000 lei</w:t>
      </w:r>
      <w:r w:rsidR="00AE67B1" w:rsidRPr="004732F2">
        <w:rPr>
          <w:rFonts w:ascii="Century Gothic" w:hAnsi="Century Gothic"/>
        </w:rPr>
        <w:t xml:space="preserve"> pentru posibilitatea adjudecării a două parcele</w:t>
      </w:r>
      <w:r w:rsidR="004732F2">
        <w:rPr>
          <w:rFonts w:ascii="Century Gothic" w:hAnsi="Century Gothic"/>
        </w:rPr>
        <w:t xml:space="preserve"> ş</w:t>
      </w:r>
      <w:r w:rsidRPr="004732F2">
        <w:rPr>
          <w:rFonts w:ascii="Century Gothic" w:hAnsi="Century Gothic"/>
        </w:rPr>
        <w:t xml:space="preserve">i reprezintă o </w:t>
      </w:r>
      <w:r w:rsidR="004732F2">
        <w:rPr>
          <w:rFonts w:ascii="Century Gothic" w:hAnsi="Century Gothic"/>
        </w:rPr>
        <w:t xml:space="preserve">măsură asiguratorie pentru încadrarea în termenul </w:t>
      </w:r>
      <w:r w:rsidR="00652247">
        <w:rPr>
          <w:rFonts w:ascii="Century Gothic" w:hAnsi="Century Gothic"/>
        </w:rPr>
        <w:t>prevăzut în Caietul de sarcini referitor la încheierea contractului de concesiune.</w:t>
      </w:r>
    </w:p>
    <w:p w:rsidR="00F0484C" w:rsidRDefault="000A5CAC" w:rsidP="007B01E3">
      <w:pPr>
        <w:pStyle w:val="ListParagraph"/>
        <w:numPr>
          <w:ilvl w:val="0"/>
          <w:numId w:val="40"/>
        </w:numPr>
        <w:ind w:hanging="720"/>
        <w:jc w:val="both"/>
        <w:rPr>
          <w:rStyle w:val="ln2alineat1"/>
          <w:rFonts w:ascii="Century Gothic" w:hAnsi="Century Gothic" w:cs="Courier New"/>
        </w:rPr>
      </w:pPr>
      <w:r w:rsidRPr="004732F2">
        <w:rPr>
          <w:rStyle w:val="ln2alineat1"/>
          <w:rFonts w:ascii="Century Gothic" w:hAnsi="Century Gothic" w:cs="Courier New"/>
        </w:rPr>
        <w:t>Garanţia pentru participare poate fi</w:t>
      </w:r>
      <w:r w:rsidR="00F0484C" w:rsidRPr="004732F2">
        <w:rPr>
          <w:rStyle w:val="ln2alineat1"/>
          <w:rFonts w:ascii="Century Gothic" w:hAnsi="Century Gothic" w:cs="Courier New"/>
        </w:rPr>
        <w:t>:</w:t>
      </w:r>
    </w:p>
    <w:p w:rsidR="00F0484C" w:rsidRDefault="00F0484C" w:rsidP="00F0484C">
      <w:pPr>
        <w:pStyle w:val="ListParagraph"/>
        <w:numPr>
          <w:ilvl w:val="0"/>
          <w:numId w:val="21"/>
        </w:numPr>
        <w:jc w:val="both"/>
        <w:rPr>
          <w:rStyle w:val="ln2alineat1"/>
          <w:rFonts w:ascii="Century Gothic" w:hAnsi="Century Gothic" w:cs="Courier New"/>
        </w:rPr>
      </w:pPr>
      <w:r w:rsidRPr="00CA66A5">
        <w:rPr>
          <w:rStyle w:val="ln2alineat1"/>
          <w:rFonts w:ascii="Century Gothic" w:hAnsi="Century Gothic" w:cs="Courier New"/>
          <w:bCs/>
        </w:rPr>
        <w:t>achitată</w:t>
      </w:r>
      <w:r>
        <w:rPr>
          <w:rStyle w:val="ln2alineat1"/>
          <w:rFonts w:ascii="Century Gothic" w:hAnsi="Century Gothic" w:cs="Courier New"/>
          <w:bCs/>
        </w:rPr>
        <w:t xml:space="preserve"> </w:t>
      </w:r>
      <w:r w:rsidRPr="00EE005E">
        <w:rPr>
          <w:rStyle w:val="ln2alineat1"/>
          <w:rFonts w:ascii="Century Gothic" w:hAnsi="Century Gothic" w:cs="Courier New"/>
          <w:bCs/>
        </w:rPr>
        <w:t>la casieriile</w:t>
      </w:r>
      <w:r w:rsidRPr="00EE005E">
        <w:rPr>
          <w:rStyle w:val="ln2alineat1"/>
          <w:rFonts w:ascii="Century Gothic" w:hAnsi="Century Gothic" w:cs="Courier New"/>
        </w:rPr>
        <w:t> Primăriei Municipiului Oradea, Piaţa Unirii nr. 1, Sala Ghişeelor, Ghişeele 22-27 până la data depunerii ofertelor;</w:t>
      </w:r>
    </w:p>
    <w:p w:rsidR="000A5CAC" w:rsidRPr="00F0484C" w:rsidRDefault="000A5CAC" w:rsidP="00F0484C">
      <w:pPr>
        <w:pStyle w:val="ListParagraph"/>
        <w:numPr>
          <w:ilvl w:val="0"/>
          <w:numId w:val="21"/>
        </w:numPr>
        <w:jc w:val="both"/>
        <w:rPr>
          <w:rStyle w:val="ln2alineat1"/>
          <w:rFonts w:ascii="Century Gothic" w:hAnsi="Century Gothic" w:cs="Courier New"/>
        </w:rPr>
      </w:pPr>
      <w:r w:rsidRPr="00F0484C">
        <w:rPr>
          <w:rStyle w:val="ln2alineat1"/>
          <w:rFonts w:ascii="Century Gothic" w:hAnsi="Century Gothic" w:cs="Courier New"/>
        </w:rPr>
        <w:t>constituită prin ordin de plată</w:t>
      </w:r>
      <w:r w:rsidR="00D55F86">
        <w:rPr>
          <w:rStyle w:val="ln2alineat1"/>
          <w:rFonts w:ascii="Century Gothic" w:hAnsi="Century Gothic" w:cs="Courier New"/>
        </w:rPr>
        <w:t>, până la data de 08.09.2017,</w:t>
      </w:r>
      <w:r w:rsidRPr="00F0484C">
        <w:rPr>
          <w:rStyle w:val="ln2alineat1"/>
          <w:rFonts w:ascii="Century Gothic" w:hAnsi="Century Gothic" w:cs="Courier New"/>
        </w:rPr>
        <w:t xml:space="preserve"> în contul organizatorului licitaţiei, respectiv contul nr. RO</w:t>
      </w:r>
      <w:r w:rsidR="006F1B23" w:rsidRPr="00F0484C">
        <w:rPr>
          <w:rStyle w:val="ln2alineat1"/>
          <w:rFonts w:ascii="Century Gothic" w:hAnsi="Century Gothic" w:cs="Courier New"/>
        </w:rPr>
        <w:t>02</w:t>
      </w:r>
      <w:r w:rsidRPr="00F0484C">
        <w:rPr>
          <w:rStyle w:val="ln2alineat1"/>
          <w:rFonts w:ascii="Century Gothic" w:hAnsi="Century Gothic" w:cs="Courier New"/>
        </w:rPr>
        <w:t>TREZ0765006XXX00</w:t>
      </w:r>
      <w:r w:rsidR="006F1B23" w:rsidRPr="00F0484C">
        <w:rPr>
          <w:rStyle w:val="ln2alineat1"/>
          <w:rFonts w:ascii="Century Gothic" w:hAnsi="Century Gothic" w:cs="Courier New"/>
        </w:rPr>
        <w:t>01</w:t>
      </w:r>
      <w:r w:rsidRPr="00F0484C">
        <w:rPr>
          <w:rStyle w:val="ln2alineat1"/>
          <w:rFonts w:ascii="Century Gothic" w:hAnsi="Century Gothic" w:cs="Courier New"/>
        </w:rPr>
        <w:t xml:space="preserve">60 deschis la Trezoreria Oradea, titular de cont </w:t>
      </w:r>
      <w:r w:rsidR="006F1B23" w:rsidRPr="00F0484C">
        <w:rPr>
          <w:rStyle w:val="ln2alineat1"/>
          <w:rFonts w:ascii="Century Gothic" w:hAnsi="Century Gothic" w:cs="Courier New"/>
        </w:rPr>
        <w:t>Municipiul Oradea</w:t>
      </w:r>
      <w:r w:rsidRPr="00F0484C">
        <w:rPr>
          <w:rStyle w:val="ln2alineat1"/>
          <w:rFonts w:ascii="Century Gothic" w:hAnsi="Century Gothic" w:cs="Courier New"/>
        </w:rPr>
        <w:t xml:space="preserve">, cod fiscal </w:t>
      </w:r>
      <w:r w:rsidR="006F1B23" w:rsidRPr="00F0484C">
        <w:rPr>
          <w:rStyle w:val="ln2alineat1"/>
          <w:rFonts w:ascii="Century Gothic" w:hAnsi="Century Gothic" w:cs="Courier New"/>
        </w:rPr>
        <w:t>423048</w:t>
      </w:r>
      <w:r w:rsidRPr="00F0484C">
        <w:rPr>
          <w:rStyle w:val="ln2alineat1"/>
          <w:rFonts w:ascii="Century Gothic" w:hAnsi="Century Gothic" w:cs="Courier New"/>
        </w:rPr>
        <w:t>7.</w:t>
      </w:r>
    </w:p>
    <w:p w:rsidR="00151972" w:rsidRDefault="00151972" w:rsidP="007B01E3">
      <w:pPr>
        <w:pStyle w:val="ListParagraph"/>
        <w:numPr>
          <w:ilvl w:val="0"/>
          <w:numId w:val="40"/>
        </w:numPr>
        <w:ind w:hanging="720"/>
        <w:jc w:val="both"/>
        <w:rPr>
          <w:rStyle w:val="ln2alineat1"/>
          <w:rFonts w:ascii="Century Gothic" w:hAnsi="Century Gothic" w:cs="Courier New"/>
        </w:rPr>
      </w:pPr>
      <w:r w:rsidRPr="00C25BB5">
        <w:rPr>
          <w:rStyle w:val="ln2alineat1"/>
          <w:rFonts w:ascii="Century Gothic" w:hAnsi="Century Gothic" w:cs="Courier New"/>
        </w:rPr>
        <w:t xml:space="preserve">Ofertanţii la licitaţie vor prezenta, la dosarul depus pentru licitaţie originalul chitanţei de plată a taxei şi a </w:t>
      </w:r>
      <w:r w:rsidR="00CB6B89" w:rsidRPr="00C25BB5">
        <w:rPr>
          <w:rStyle w:val="ln2alineat1"/>
          <w:rFonts w:ascii="Century Gothic" w:hAnsi="Century Gothic" w:cs="Courier New"/>
        </w:rPr>
        <w:t xml:space="preserve">documentului de constituire / depunere a </w:t>
      </w:r>
      <w:r w:rsidRPr="00C25BB5">
        <w:rPr>
          <w:rStyle w:val="ln2alineat1"/>
          <w:rFonts w:ascii="Century Gothic" w:hAnsi="Century Gothic" w:cs="Courier New"/>
        </w:rPr>
        <w:t>garanţiei de participare la licitaţie.</w:t>
      </w:r>
    </w:p>
    <w:p w:rsidR="00CF4410" w:rsidRPr="00CF4410" w:rsidRDefault="00390B0B" w:rsidP="00CF4410">
      <w:pPr>
        <w:pStyle w:val="ListParagraph"/>
        <w:tabs>
          <w:tab w:val="left" w:pos="360"/>
          <w:tab w:val="left" w:pos="900"/>
        </w:tabs>
        <w:jc w:val="both"/>
        <w:rPr>
          <w:rStyle w:val="FontStyle31"/>
          <w:rFonts w:ascii="Century Gothic" w:hAnsi="Century Gothic" w:cs="Arial"/>
          <w:b/>
          <w:sz w:val="24"/>
          <w:szCs w:val="24"/>
        </w:rPr>
      </w:pPr>
      <w:r w:rsidRPr="00390B0B">
        <w:rPr>
          <w:rStyle w:val="FontStyle31"/>
          <w:rFonts w:ascii="Century Gothic" w:hAnsi="Century Gothic" w:cs="Arial"/>
          <w:sz w:val="24"/>
          <w:szCs w:val="24"/>
        </w:rPr>
        <w:t>Garanţia de participare la licitaţie</w:t>
      </w:r>
      <w:r w:rsidR="00623B12">
        <w:rPr>
          <w:rStyle w:val="FontStyle31"/>
          <w:rFonts w:ascii="Century Gothic" w:hAnsi="Century Gothic" w:cs="Arial"/>
          <w:sz w:val="24"/>
          <w:szCs w:val="24"/>
        </w:rPr>
        <w:t>, se restituie integral ofertanţilor ne</w:t>
      </w:r>
      <w:r w:rsidR="00165D4C">
        <w:rPr>
          <w:rStyle w:val="FontStyle31"/>
          <w:rFonts w:ascii="Century Gothic" w:hAnsi="Century Gothic" w:cs="Arial"/>
          <w:sz w:val="24"/>
          <w:szCs w:val="24"/>
        </w:rPr>
        <w:t>c</w:t>
      </w:r>
      <w:r w:rsidR="00623B12">
        <w:rPr>
          <w:rStyle w:val="FontStyle31"/>
          <w:rFonts w:ascii="Century Gothic" w:hAnsi="Century Gothic" w:cs="Arial"/>
          <w:sz w:val="24"/>
          <w:szCs w:val="24"/>
        </w:rPr>
        <w:t xml:space="preserve">âştigători </w:t>
      </w:r>
      <w:r w:rsidR="00E04140">
        <w:rPr>
          <w:rStyle w:val="FontStyle31"/>
          <w:rFonts w:ascii="Century Gothic" w:hAnsi="Century Gothic" w:cs="Arial"/>
          <w:sz w:val="24"/>
          <w:szCs w:val="24"/>
        </w:rPr>
        <w:t>ori</w:t>
      </w:r>
      <w:r w:rsidR="00623B12">
        <w:rPr>
          <w:rStyle w:val="FontStyle31"/>
          <w:rFonts w:ascii="Century Gothic" w:hAnsi="Century Gothic" w:cs="Arial"/>
          <w:sz w:val="24"/>
          <w:szCs w:val="24"/>
        </w:rPr>
        <w:t xml:space="preserve"> parţial </w:t>
      </w:r>
      <w:r w:rsidRPr="00390B0B">
        <w:rPr>
          <w:rStyle w:val="FontStyle31"/>
          <w:rFonts w:ascii="Century Gothic" w:hAnsi="Century Gothic" w:cs="Arial"/>
          <w:sz w:val="24"/>
          <w:szCs w:val="24"/>
        </w:rPr>
        <w:t>ofertanţilor care au adjudecat</w:t>
      </w:r>
      <w:r w:rsidR="00E04140">
        <w:rPr>
          <w:rStyle w:val="FontStyle31"/>
          <w:rFonts w:ascii="Century Gothic" w:hAnsi="Century Gothic" w:cs="Arial"/>
          <w:sz w:val="24"/>
          <w:szCs w:val="24"/>
        </w:rPr>
        <w:t xml:space="preserve"> o parcelă de teren din două </w:t>
      </w:r>
      <w:r w:rsidR="00E04140" w:rsidRPr="00E04140">
        <w:rPr>
          <w:rFonts w:ascii="Century Gothic" w:hAnsi="Century Gothic" w:cs="Arial"/>
          <w:b/>
        </w:rPr>
        <w:t xml:space="preserve">sau se compensează </w:t>
      </w:r>
      <w:r w:rsidR="00E04140" w:rsidRPr="00E04140">
        <w:rPr>
          <w:rFonts w:ascii="Century Gothic" w:hAnsi="Century Gothic" w:cs="Arial"/>
        </w:rPr>
        <w:t>la data restituirii cu debitele restante, fa</w:t>
      </w:r>
      <w:r w:rsidR="00E04140" w:rsidRPr="00E04140">
        <w:rPr>
          <w:rFonts w:ascii="Arial Narrow" w:hAnsi="Arial Narrow" w:cs="Arial"/>
        </w:rPr>
        <w:t>ț</w:t>
      </w:r>
      <w:r w:rsidR="00E04140" w:rsidRPr="00E04140">
        <w:rPr>
          <w:rFonts w:ascii="Century Gothic" w:hAnsi="Century Gothic" w:cs="Arial"/>
        </w:rPr>
        <w:t>ă de bugetul local al mun. Oradea</w:t>
      </w:r>
      <w:r w:rsidR="00E04140">
        <w:rPr>
          <w:rStyle w:val="FontStyle31"/>
          <w:rFonts w:ascii="Century Gothic" w:hAnsi="Century Gothic" w:cs="Arial"/>
          <w:sz w:val="24"/>
          <w:szCs w:val="24"/>
        </w:rPr>
        <w:t xml:space="preserve"> </w:t>
      </w:r>
      <w:r w:rsidR="00623B12">
        <w:rPr>
          <w:rStyle w:val="FontStyle31"/>
          <w:rFonts w:ascii="Century Gothic" w:hAnsi="Century Gothic" w:cs="Arial"/>
          <w:sz w:val="24"/>
          <w:szCs w:val="24"/>
        </w:rPr>
        <w:t xml:space="preserve">şi </w:t>
      </w:r>
      <w:r w:rsidRPr="00390B0B">
        <w:rPr>
          <w:rStyle w:val="FontStyle31"/>
          <w:rFonts w:ascii="Century Gothic" w:hAnsi="Century Gothic" w:cs="Arial"/>
          <w:sz w:val="24"/>
          <w:szCs w:val="24"/>
        </w:rPr>
        <w:t xml:space="preserve">se va elibera </w:t>
      </w:r>
      <w:r w:rsidR="00AC339C">
        <w:rPr>
          <w:rStyle w:val="FontStyle31"/>
          <w:rFonts w:ascii="Century Gothic" w:hAnsi="Century Gothic" w:cs="Arial"/>
          <w:sz w:val="24"/>
          <w:szCs w:val="24"/>
        </w:rPr>
        <w:t xml:space="preserve">după </w:t>
      </w:r>
      <w:r w:rsidR="00CF4410" w:rsidRPr="00CF4410">
        <w:rPr>
          <w:rFonts w:ascii="Century Gothic" w:hAnsi="Century Gothic" w:cs="Arial"/>
          <w:b/>
        </w:rPr>
        <w:t xml:space="preserve">5-10 zile </w:t>
      </w:r>
      <w:r w:rsidR="00CF4410" w:rsidRPr="00CF4410">
        <w:rPr>
          <w:rFonts w:ascii="Century Gothic" w:hAnsi="Century Gothic" w:cs="Arial"/>
        </w:rPr>
        <w:t>de la data desfă</w:t>
      </w:r>
      <w:r w:rsidR="00CF4410" w:rsidRPr="00CF4410">
        <w:rPr>
          <w:rFonts w:ascii="Arial Narrow" w:hAnsi="Arial Narrow" w:cs="Arial"/>
        </w:rPr>
        <w:t>ș</w:t>
      </w:r>
      <w:r w:rsidR="00CF4410" w:rsidRPr="00CF4410">
        <w:rPr>
          <w:rFonts w:ascii="Century Gothic" w:hAnsi="Century Gothic" w:cs="Arial"/>
        </w:rPr>
        <w:t>urării licitaţiei, în numerar la caserie, pe baza căr</w:t>
      </w:r>
      <w:r w:rsidR="00CF4410" w:rsidRPr="00CF4410">
        <w:rPr>
          <w:rFonts w:ascii="Arial Narrow" w:hAnsi="Arial Narrow" w:cs="Arial"/>
        </w:rPr>
        <w:t>ț</w:t>
      </w:r>
      <w:r w:rsidR="00CF4410" w:rsidRPr="00CF4410">
        <w:rPr>
          <w:rFonts w:ascii="Century Gothic" w:hAnsi="Century Gothic" w:cs="Arial"/>
        </w:rPr>
        <w:t>ii de identitate.</w:t>
      </w:r>
      <w:r w:rsidR="00CF4410" w:rsidRPr="00CF4410">
        <w:rPr>
          <w:rFonts w:ascii="Century Gothic" w:hAnsi="Century Gothic" w:cs="Arial"/>
          <w:b/>
        </w:rPr>
        <w:t xml:space="preserve"> </w:t>
      </w:r>
    </w:p>
    <w:p w:rsidR="00F72E63" w:rsidRPr="00652247" w:rsidRDefault="00390B0B" w:rsidP="000A3DC9">
      <w:pPr>
        <w:pStyle w:val="ListParagraph"/>
        <w:numPr>
          <w:ilvl w:val="0"/>
          <w:numId w:val="40"/>
        </w:numPr>
        <w:ind w:hanging="720"/>
        <w:jc w:val="both"/>
        <w:rPr>
          <w:rFonts w:ascii="Century Gothic" w:hAnsi="Century Gothic" w:cs="Courier New"/>
        </w:rPr>
      </w:pPr>
      <w:r w:rsidRPr="00390B0B">
        <w:rPr>
          <w:rFonts w:ascii="Century Gothic" w:hAnsi="Century Gothic" w:cs="Arial"/>
          <w:bCs/>
        </w:rPr>
        <w:t>Garanţia de participare la licitaţie a ofertanţilor câştigători rămâne la dispoziţia concedentului ca şi garanţie de bună execuţie a investiţiei.</w:t>
      </w:r>
    </w:p>
    <w:p w:rsidR="00E04140" w:rsidRPr="00AC339C" w:rsidRDefault="00652247" w:rsidP="00E04140">
      <w:pPr>
        <w:pStyle w:val="ListParagraph"/>
        <w:numPr>
          <w:ilvl w:val="0"/>
          <w:numId w:val="40"/>
        </w:numPr>
        <w:ind w:hanging="720"/>
        <w:jc w:val="both"/>
        <w:rPr>
          <w:rFonts w:ascii="Century Gothic" w:hAnsi="Century Gothic" w:cs="Courier New"/>
        </w:rPr>
      </w:pPr>
      <w:r>
        <w:rPr>
          <w:rFonts w:ascii="Century Gothic" w:hAnsi="Century Gothic" w:cs="Arial"/>
          <w:bCs/>
        </w:rPr>
        <w:t xml:space="preserve">Garanţia de participare la licitaţie se va face venit la bugetul local dacă </w:t>
      </w:r>
      <w:r w:rsidR="0082336E">
        <w:rPr>
          <w:rFonts w:ascii="Century Gothic" w:hAnsi="Century Gothic" w:cs="Arial"/>
          <w:bCs/>
        </w:rPr>
        <w:t>adjudecătorul (ofertantul câştigător), nu semnează contractul de concesiune în termen.</w:t>
      </w:r>
    </w:p>
    <w:p w:rsidR="00F72E63" w:rsidRDefault="00F72E63" w:rsidP="000A3DC9">
      <w:pPr>
        <w:pStyle w:val="NormalWeb"/>
        <w:jc w:val="both"/>
        <w:rPr>
          <w:rFonts w:ascii="Century Gothic" w:hAnsi="Century Gothic" w:cs="Courier New"/>
          <w:b/>
          <w:color w:val="000000"/>
        </w:rPr>
      </w:pPr>
    </w:p>
    <w:p w:rsidR="000A3DC9" w:rsidRPr="002B2AE9" w:rsidRDefault="00151972" w:rsidP="000A3DC9">
      <w:pPr>
        <w:pStyle w:val="NormalWeb"/>
        <w:jc w:val="both"/>
        <w:rPr>
          <w:rFonts w:ascii="Century Gothic" w:hAnsi="Century Gothic"/>
          <w:b/>
          <w:caps/>
          <w:color w:val="000000"/>
        </w:rPr>
      </w:pPr>
      <w:r w:rsidRPr="002B2AE9">
        <w:rPr>
          <w:rFonts w:ascii="Century Gothic" w:hAnsi="Century Gothic" w:cs="Courier New"/>
          <w:b/>
          <w:color w:val="000000"/>
        </w:rPr>
        <w:t xml:space="preserve">Cap.   </w:t>
      </w:r>
      <w:r w:rsidR="001276EC">
        <w:rPr>
          <w:rFonts w:ascii="Century Gothic" w:hAnsi="Century Gothic" w:cs="Courier New"/>
          <w:b/>
          <w:color w:val="000000"/>
        </w:rPr>
        <w:t>6</w:t>
      </w:r>
      <w:r w:rsidRPr="002B2AE9">
        <w:rPr>
          <w:rFonts w:ascii="Century Gothic" w:hAnsi="Century Gothic" w:cs="Courier New"/>
          <w:b/>
          <w:color w:val="000000"/>
        </w:rPr>
        <w:t xml:space="preserve">.  </w:t>
      </w:r>
      <w:r w:rsidR="00325301" w:rsidRPr="002B2AE9">
        <w:rPr>
          <w:rFonts w:ascii="Century Gothic" w:hAnsi="Century Gothic" w:cs="Courier New"/>
          <w:b/>
          <w:color w:val="000000"/>
        </w:rPr>
        <w:t xml:space="preserve"> </w:t>
      </w:r>
      <w:r w:rsidR="00784DBB" w:rsidRPr="002B2AE9">
        <w:rPr>
          <w:rFonts w:ascii="Century Gothic" w:hAnsi="Century Gothic"/>
          <w:b/>
          <w:caps/>
          <w:color w:val="000000"/>
          <w:u w:val="single"/>
        </w:rPr>
        <w:t>Instrucţiuni privind modul de utilizare a căilor de atac</w:t>
      </w:r>
    </w:p>
    <w:p w:rsidR="0070007A" w:rsidRPr="002B2AE9" w:rsidRDefault="000A3DC9" w:rsidP="00151972">
      <w:pPr>
        <w:numPr>
          <w:ilvl w:val="1"/>
          <w:numId w:val="31"/>
        </w:numPr>
        <w:ind w:left="720" w:hanging="720"/>
        <w:jc w:val="both"/>
        <w:rPr>
          <w:rStyle w:val="ln2alineat1"/>
          <w:rFonts w:ascii="Century Gothic" w:hAnsi="Century Gothic" w:cs="Courier New"/>
        </w:rPr>
      </w:pPr>
      <w:r w:rsidRPr="002B2AE9">
        <w:rPr>
          <w:rStyle w:val="Strong"/>
          <w:rFonts w:ascii="Century Gothic" w:hAnsi="Century Gothic" w:cs="Courier New"/>
          <w:b w:val="0"/>
        </w:rPr>
        <w:t>S</w:t>
      </w:r>
      <w:r w:rsidRPr="002B2AE9">
        <w:rPr>
          <w:rStyle w:val="ln2alineat1"/>
          <w:rFonts w:ascii="Century Gothic" w:hAnsi="Century Gothic" w:cs="Courier New"/>
        </w:rPr>
        <w:t>o</w:t>
      </w:r>
      <w:r w:rsidR="00CD40D3" w:rsidRPr="002B2AE9">
        <w:rPr>
          <w:rStyle w:val="ln2alineat1"/>
          <w:rFonts w:ascii="Century Gothic" w:hAnsi="Century Gothic" w:cs="Courier New"/>
        </w:rPr>
        <w:t>lu</w:t>
      </w:r>
      <w:r w:rsidR="00D3538F" w:rsidRPr="002B2AE9">
        <w:rPr>
          <w:rStyle w:val="ln2alineat1"/>
          <w:rFonts w:ascii="Century Gothic" w:hAnsi="Century Gothic" w:cs="Courier New"/>
        </w:rPr>
        <w:t>ţ</w:t>
      </w:r>
      <w:r w:rsidR="00CD40D3" w:rsidRPr="002B2AE9">
        <w:rPr>
          <w:rStyle w:val="ln2alineat1"/>
          <w:rFonts w:ascii="Century Gothic" w:hAnsi="Century Gothic" w:cs="Courier New"/>
        </w:rPr>
        <w:t>ionarea litigiilor apărute în legătură cu atribuirea, î</w:t>
      </w:r>
      <w:r w:rsidRPr="002B2AE9">
        <w:rPr>
          <w:rStyle w:val="ln2alineat1"/>
          <w:rFonts w:ascii="Century Gothic" w:hAnsi="Century Gothic" w:cs="Courier New"/>
        </w:rPr>
        <w:t xml:space="preserve">ncheierea, executarea, modificarea </w:t>
      </w:r>
      <w:r w:rsidR="00CD40D3" w:rsidRPr="002B2AE9">
        <w:rPr>
          <w:rStyle w:val="ln2alineat1"/>
          <w:rFonts w:ascii="Century Gothic" w:hAnsi="Century Gothic" w:cs="Courier New"/>
        </w:rPr>
        <w:t>ş</w:t>
      </w:r>
      <w:r w:rsidRPr="002B2AE9">
        <w:rPr>
          <w:rStyle w:val="ln2alineat1"/>
          <w:rFonts w:ascii="Century Gothic" w:hAnsi="Century Gothic" w:cs="Courier New"/>
        </w:rPr>
        <w:t xml:space="preserve">i </w:t>
      </w:r>
      <w:r w:rsidR="00CD40D3" w:rsidRPr="002B2AE9">
        <w:rPr>
          <w:rStyle w:val="ln2alineat1"/>
          <w:rFonts w:ascii="Century Gothic" w:hAnsi="Century Gothic" w:cs="Courier New"/>
        </w:rPr>
        <w:t>î</w:t>
      </w:r>
      <w:r w:rsidRPr="002B2AE9">
        <w:rPr>
          <w:rStyle w:val="ln2alineat1"/>
          <w:rFonts w:ascii="Century Gothic" w:hAnsi="Century Gothic" w:cs="Courier New"/>
        </w:rPr>
        <w:t xml:space="preserve">ncetarea contractului de concesiune, precum </w:t>
      </w:r>
      <w:r w:rsidR="00CD40D3" w:rsidRPr="002B2AE9">
        <w:rPr>
          <w:rStyle w:val="ln2alineat1"/>
          <w:rFonts w:ascii="Century Gothic" w:hAnsi="Century Gothic" w:cs="Courier New"/>
        </w:rPr>
        <w:t>ş</w:t>
      </w:r>
      <w:r w:rsidRPr="002B2AE9">
        <w:rPr>
          <w:rStyle w:val="ln2alineat1"/>
          <w:rFonts w:ascii="Century Gothic" w:hAnsi="Century Gothic" w:cs="Courier New"/>
        </w:rPr>
        <w:t>i a celor privind acordarea de desp</w:t>
      </w:r>
      <w:r w:rsidR="00CD40D3" w:rsidRPr="002B2AE9">
        <w:rPr>
          <w:rStyle w:val="ln2alineat1"/>
          <w:rFonts w:ascii="Century Gothic" w:hAnsi="Century Gothic" w:cs="Courier New"/>
        </w:rPr>
        <w:t>ăgubiri se realizează</w:t>
      </w:r>
      <w:r w:rsidRPr="002B2AE9">
        <w:rPr>
          <w:rStyle w:val="ln2alineat1"/>
          <w:rFonts w:ascii="Century Gothic" w:hAnsi="Century Gothic" w:cs="Courier New"/>
        </w:rPr>
        <w:t xml:space="preserve"> potrivit prevederilor Legii </w:t>
      </w:r>
      <w:hyperlink r:id="rId11" w:history="1">
        <w:r w:rsidRPr="002B2AE9">
          <w:rPr>
            <w:rStyle w:val="Hyperlink"/>
            <w:rFonts w:ascii="Century Gothic" w:hAnsi="Century Gothic" w:cs="Courier New"/>
            <w:color w:val="auto"/>
            <w:u w:val="none"/>
          </w:rPr>
          <w:t>nr. 554/2004</w:t>
        </w:r>
      </w:hyperlink>
      <w:r w:rsidR="00CD40D3" w:rsidRPr="002B2AE9">
        <w:rPr>
          <w:rStyle w:val="ln2alineat1"/>
          <w:rFonts w:ascii="Century Gothic" w:hAnsi="Century Gothic" w:cs="Courier New"/>
        </w:rPr>
        <w:t xml:space="preserve">, </w:t>
      </w:r>
      <w:r w:rsidR="00F72E63" w:rsidRPr="002B2AE9">
        <w:rPr>
          <w:rStyle w:val="ln2alineat1"/>
          <w:rFonts w:ascii="Century Gothic" w:hAnsi="Century Gothic" w:cs="Courier New"/>
        </w:rPr>
        <w:t>contenciosului administrativ</w:t>
      </w:r>
      <w:r w:rsidR="00F72E63">
        <w:rPr>
          <w:rStyle w:val="ln2alineat1"/>
          <w:rFonts w:ascii="Century Gothic" w:hAnsi="Century Gothic" w:cs="Courier New"/>
        </w:rPr>
        <w:t>,</w:t>
      </w:r>
      <w:r w:rsidR="00F72E63" w:rsidRPr="002B2AE9">
        <w:rPr>
          <w:rStyle w:val="ln2alineat1"/>
          <w:rFonts w:ascii="Century Gothic" w:hAnsi="Century Gothic" w:cs="Courier New"/>
        </w:rPr>
        <w:t xml:space="preserve"> </w:t>
      </w:r>
      <w:r w:rsidR="00CD40D3" w:rsidRPr="002B2AE9">
        <w:rPr>
          <w:rStyle w:val="ln2alineat1"/>
          <w:rFonts w:ascii="Century Gothic" w:hAnsi="Century Gothic" w:cs="Courier New"/>
        </w:rPr>
        <w:t>cu modifică</w:t>
      </w:r>
      <w:r w:rsidRPr="002B2AE9">
        <w:rPr>
          <w:rStyle w:val="ln2alineat1"/>
          <w:rFonts w:ascii="Century Gothic" w:hAnsi="Century Gothic" w:cs="Courier New"/>
        </w:rPr>
        <w:t xml:space="preserve">rile ulterioare. </w:t>
      </w:r>
    </w:p>
    <w:p w:rsidR="00BE12D2" w:rsidRPr="002B2AE9" w:rsidRDefault="000A3DC9" w:rsidP="00151972">
      <w:pPr>
        <w:numPr>
          <w:ilvl w:val="1"/>
          <w:numId w:val="31"/>
        </w:numPr>
        <w:ind w:left="720" w:hanging="720"/>
        <w:jc w:val="both"/>
        <w:rPr>
          <w:rStyle w:val="ln2alineat1"/>
          <w:rFonts w:ascii="Century Gothic" w:hAnsi="Century Gothic" w:cs="Courier New"/>
        </w:rPr>
      </w:pPr>
      <w:r w:rsidRPr="002B2AE9">
        <w:rPr>
          <w:rStyle w:val="ln2alineat1"/>
          <w:rFonts w:ascii="Century Gothic" w:hAnsi="Century Gothic" w:cs="Courier New"/>
        </w:rPr>
        <w:t>Ac</w:t>
      </w:r>
      <w:r w:rsidR="00D3538F" w:rsidRPr="002B2AE9">
        <w:rPr>
          <w:rStyle w:val="ln2alineat1"/>
          <w:rFonts w:ascii="Century Gothic" w:hAnsi="Century Gothic" w:cs="Courier New"/>
        </w:rPr>
        <w:t xml:space="preserve">ţiunea </w:t>
      </w:r>
      <w:r w:rsidR="00CD40D3" w:rsidRPr="002B2AE9">
        <w:rPr>
          <w:rStyle w:val="ln2alineat1"/>
          <w:rFonts w:ascii="Century Gothic" w:hAnsi="Century Gothic" w:cs="Courier New"/>
        </w:rPr>
        <w:t>î</w:t>
      </w:r>
      <w:r w:rsidRPr="002B2AE9">
        <w:rPr>
          <w:rStyle w:val="ln2alineat1"/>
          <w:rFonts w:ascii="Century Gothic" w:hAnsi="Century Gothic" w:cs="Courier New"/>
        </w:rPr>
        <w:t>n justi</w:t>
      </w:r>
      <w:r w:rsidR="00F570DB" w:rsidRPr="002B2AE9">
        <w:rPr>
          <w:rStyle w:val="ln2alineat1"/>
          <w:rFonts w:ascii="Century Gothic" w:hAnsi="Century Gothic" w:cs="Courier New"/>
        </w:rPr>
        <w:t>ţ</w:t>
      </w:r>
      <w:r w:rsidRPr="002B2AE9">
        <w:rPr>
          <w:rStyle w:val="ln2alineat1"/>
          <w:rFonts w:ascii="Century Gothic" w:hAnsi="Century Gothic" w:cs="Courier New"/>
        </w:rPr>
        <w:t>ie se introduce la sec</w:t>
      </w:r>
      <w:r w:rsidR="00CD40D3" w:rsidRPr="002B2AE9">
        <w:rPr>
          <w:rStyle w:val="ln2alineat1"/>
          <w:rFonts w:ascii="Century Gothic" w:hAnsi="Century Gothic" w:cs="Courier New"/>
        </w:rPr>
        <w:t>ţ</w:t>
      </w:r>
      <w:r w:rsidRPr="002B2AE9">
        <w:rPr>
          <w:rStyle w:val="ln2alineat1"/>
          <w:rFonts w:ascii="Century Gothic" w:hAnsi="Century Gothic" w:cs="Courier New"/>
        </w:rPr>
        <w:t xml:space="preserve">ia de contencios administrativ a </w:t>
      </w:r>
      <w:r w:rsidR="008A1AB8" w:rsidRPr="002B2AE9">
        <w:rPr>
          <w:rStyle w:val="ln2alineat1"/>
          <w:rFonts w:ascii="Century Gothic" w:hAnsi="Century Gothic" w:cs="Courier New"/>
        </w:rPr>
        <w:t>Tribunalului Bi</w:t>
      </w:r>
      <w:r w:rsidR="00BE12D2" w:rsidRPr="002B2AE9">
        <w:rPr>
          <w:rStyle w:val="ln2alineat1"/>
          <w:rFonts w:ascii="Century Gothic" w:hAnsi="Century Gothic" w:cs="Courier New"/>
        </w:rPr>
        <w:t>hor</w:t>
      </w:r>
      <w:r w:rsidRPr="002B2AE9">
        <w:rPr>
          <w:rStyle w:val="ln2alineat1"/>
          <w:rFonts w:ascii="Century Gothic" w:hAnsi="Century Gothic" w:cs="Courier New"/>
        </w:rPr>
        <w:t>.</w:t>
      </w:r>
    </w:p>
    <w:p w:rsidR="008A1AB8" w:rsidRPr="00151972" w:rsidRDefault="008A1AB8" w:rsidP="00151972">
      <w:pPr>
        <w:pStyle w:val="ListParagraph"/>
        <w:numPr>
          <w:ilvl w:val="1"/>
          <w:numId w:val="31"/>
        </w:numPr>
        <w:ind w:left="720" w:hanging="720"/>
        <w:jc w:val="both"/>
        <w:rPr>
          <w:rStyle w:val="ln2alineat1"/>
          <w:rFonts w:ascii="Century Gothic" w:hAnsi="Century Gothic" w:cs="Courier New"/>
        </w:rPr>
      </w:pPr>
      <w:r w:rsidRPr="00151972">
        <w:rPr>
          <w:rStyle w:val="ln2alineat1"/>
          <w:rFonts w:ascii="Century Gothic" w:hAnsi="Century Gothic" w:cs="Courier New"/>
        </w:rPr>
        <w:t>Termen pentru sesizarea instanţei: 6 luni de la îndeplinirea procedurii prealabile, potrivit prevederilor Legii nr. 554/2004,</w:t>
      </w:r>
      <w:r w:rsidR="00F72E63">
        <w:rPr>
          <w:rStyle w:val="ln2alineat1"/>
          <w:rFonts w:ascii="Century Gothic" w:hAnsi="Century Gothic" w:cs="Courier New"/>
        </w:rPr>
        <w:t xml:space="preserve"> a</w:t>
      </w:r>
      <w:r w:rsidRPr="00151972">
        <w:rPr>
          <w:rStyle w:val="ln2alineat1"/>
          <w:rFonts w:ascii="Century Gothic" w:hAnsi="Century Gothic" w:cs="Courier New"/>
        </w:rPr>
        <w:t xml:space="preserve"> </w:t>
      </w:r>
      <w:r w:rsidR="00F72E63">
        <w:rPr>
          <w:rStyle w:val="ln2alineat1"/>
          <w:rFonts w:ascii="Century Gothic" w:hAnsi="Century Gothic" w:cs="Courier New"/>
        </w:rPr>
        <w:t>c</w:t>
      </w:r>
      <w:r w:rsidR="00F72E63" w:rsidRPr="00151972">
        <w:rPr>
          <w:rStyle w:val="ln2alineat1"/>
          <w:rFonts w:ascii="Century Gothic" w:hAnsi="Century Gothic" w:cs="Courier New"/>
        </w:rPr>
        <w:t xml:space="preserve">ontenciosului </w:t>
      </w:r>
      <w:r w:rsidR="00F72E63">
        <w:rPr>
          <w:rStyle w:val="ln2alineat1"/>
          <w:rFonts w:ascii="Century Gothic" w:hAnsi="Century Gothic" w:cs="Courier New"/>
        </w:rPr>
        <w:t>a</w:t>
      </w:r>
      <w:r w:rsidR="00F72E63" w:rsidRPr="00151972">
        <w:rPr>
          <w:rStyle w:val="ln2alineat1"/>
          <w:rFonts w:ascii="Century Gothic" w:hAnsi="Century Gothic" w:cs="Courier New"/>
        </w:rPr>
        <w:t>dministrativ</w:t>
      </w:r>
      <w:r w:rsidR="00F72E63">
        <w:rPr>
          <w:rStyle w:val="ln2alineat1"/>
          <w:rFonts w:ascii="Century Gothic" w:hAnsi="Century Gothic" w:cs="Courier New"/>
        </w:rPr>
        <w:t>,</w:t>
      </w:r>
      <w:r w:rsidR="00F72E63" w:rsidRPr="00151972">
        <w:rPr>
          <w:rStyle w:val="ln2alineat1"/>
          <w:rFonts w:ascii="Century Gothic" w:hAnsi="Century Gothic" w:cs="Courier New"/>
        </w:rPr>
        <w:t xml:space="preserve"> </w:t>
      </w:r>
      <w:r w:rsidRPr="00151972">
        <w:rPr>
          <w:rStyle w:val="ln2alineat1"/>
          <w:rFonts w:ascii="Century Gothic" w:hAnsi="Century Gothic" w:cs="Courier New"/>
        </w:rPr>
        <w:t>cu modificările ulterioare.</w:t>
      </w:r>
    </w:p>
    <w:p w:rsidR="00784DBB" w:rsidRPr="00EE005E" w:rsidRDefault="00A3594D" w:rsidP="00784DBB">
      <w:pPr>
        <w:numPr>
          <w:ilvl w:val="1"/>
          <w:numId w:val="31"/>
        </w:numPr>
        <w:ind w:left="720" w:hanging="720"/>
        <w:jc w:val="both"/>
        <w:rPr>
          <w:rFonts w:ascii="Century Gothic" w:hAnsi="Century Gothic" w:cs="Courier New"/>
        </w:rPr>
      </w:pPr>
      <w:r w:rsidRPr="002B2AE9">
        <w:rPr>
          <w:rStyle w:val="ln2alineat1"/>
          <w:rFonts w:ascii="Century Gothic" w:hAnsi="Century Gothic" w:cs="Courier New"/>
        </w:rPr>
        <w:t>Î</w:t>
      </w:r>
      <w:r w:rsidR="000A3DC9" w:rsidRPr="002B2AE9">
        <w:rPr>
          <w:rStyle w:val="ln2alineat1"/>
          <w:rFonts w:ascii="Century Gothic" w:hAnsi="Century Gothic" w:cs="Courier New"/>
        </w:rPr>
        <w:t>mpotriva hot</w:t>
      </w:r>
      <w:r w:rsidR="00D3538F" w:rsidRPr="002B2AE9">
        <w:rPr>
          <w:rStyle w:val="ln2alineat1"/>
          <w:rFonts w:ascii="Century Gothic" w:hAnsi="Century Gothic" w:cs="Courier New"/>
        </w:rPr>
        <w:t>ă</w:t>
      </w:r>
      <w:r w:rsidR="000A3DC9" w:rsidRPr="002B2AE9">
        <w:rPr>
          <w:rStyle w:val="ln2alineat1"/>
          <w:rFonts w:ascii="Century Gothic" w:hAnsi="Century Gothic" w:cs="Courier New"/>
        </w:rPr>
        <w:t>r</w:t>
      </w:r>
      <w:r w:rsidR="00D3538F" w:rsidRPr="002B2AE9">
        <w:rPr>
          <w:rStyle w:val="ln2alineat1"/>
          <w:rFonts w:ascii="Century Gothic" w:hAnsi="Century Gothic" w:cs="Courier New"/>
        </w:rPr>
        <w:t>â</w:t>
      </w:r>
      <w:r w:rsidR="000A3DC9" w:rsidRPr="002B2AE9">
        <w:rPr>
          <w:rStyle w:val="ln2alineat1"/>
          <w:rFonts w:ascii="Century Gothic" w:hAnsi="Century Gothic" w:cs="Courier New"/>
        </w:rPr>
        <w:t xml:space="preserve">rii </w:t>
      </w:r>
      <w:r w:rsidR="00BE12D2" w:rsidRPr="002B2AE9">
        <w:rPr>
          <w:rStyle w:val="ln2alineat1"/>
          <w:rFonts w:ascii="Century Gothic" w:hAnsi="Century Gothic" w:cs="Courier New"/>
        </w:rPr>
        <w:t>T</w:t>
      </w:r>
      <w:r w:rsidR="000A3DC9" w:rsidRPr="002B2AE9">
        <w:rPr>
          <w:rStyle w:val="ln2alineat1"/>
          <w:rFonts w:ascii="Century Gothic" w:hAnsi="Century Gothic" w:cs="Courier New"/>
        </w:rPr>
        <w:t>ribunalului se poate declara recurs la sec</w:t>
      </w:r>
      <w:r w:rsidR="00D3538F" w:rsidRPr="002B2AE9">
        <w:rPr>
          <w:rStyle w:val="ln2alineat1"/>
          <w:rFonts w:ascii="Century Gothic" w:hAnsi="Century Gothic" w:cs="Courier New"/>
        </w:rPr>
        <w:t>ţ</w:t>
      </w:r>
      <w:r w:rsidR="000A3DC9" w:rsidRPr="002B2AE9">
        <w:rPr>
          <w:rStyle w:val="ln2alineat1"/>
          <w:rFonts w:ascii="Century Gothic" w:hAnsi="Century Gothic" w:cs="Courier New"/>
        </w:rPr>
        <w:t>ia de contencios administrativ a cur</w:t>
      </w:r>
      <w:r w:rsidRPr="002B2AE9">
        <w:rPr>
          <w:rStyle w:val="ln2alineat1"/>
          <w:rFonts w:ascii="Century Gothic" w:hAnsi="Century Gothic" w:cs="Courier New"/>
        </w:rPr>
        <w:t>ţ</w:t>
      </w:r>
      <w:r w:rsidR="000A3DC9" w:rsidRPr="002B2AE9">
        <w:rPr>
          <w:rStyle w:val="ln2alineat1"/>
          <w:rFonts w:ascii="Century Gothic" w:hAnsi="Century Gothic" w:cs="Courier New"/>
        </w:rPr>
        <w:t xml:space="preserve">ii de apel, conform prevederilor legale. </w:t>
      </w:r>
    </w:p>
    <w:p w:rsidR="00320F91" w:rsidRDefault="00320F91" w:rsidP="00784DBB">
      <w:pPr>
        <w:pStyle w:val="NormalWeb"/>
        <w:jc w:val="both"/>
        <w:rPr>
          <w:rFonts w:ascii="Century Gothic" w:hAnsi="Century Gothic" w:cs="Courier New"/>
          <w:b/>
          <w:color w:val="000000"/>
        </w:rPr>
      </w:pPr>
    </w:p>
    <w:p w:rsidR="00784DBB" w:rsidRPr="002B2AE9" w:rsidRDefault="00784DBB" w:rsidP="00784DBB">
      <w:pPr>
        <w:pStyle w:val="NormalWeb"/>
        <w:jc w:val="both"/>
        <w:rPr>
          <w:rFonts w:ascii="Century Gothic" w:hAnsi="Century Gothic" w:cs="Courier New"/>
          <w:b/>
          <w:caps/>
          <w:color w:val="000000"/>
        </w:rPr>
      </w:pPr>
      <w:r w:rsidRPr="002B2AE9">
        <w:rPr>
          <w:rFonts w:ascii="Century Gothic" w:hAnsi="Century Gothic" w:cs="Courier New"/>
          <w:b/>
          <w:color w:val="000000"/>
        </w:rPr>
        <w:t xml:space="preserve">Cap.   </w:t>
      </w:r>
      <w:r w:rsidR="001276EC">
        <w:rPr>
          <w:rFonts w:ascii="Century Gothic" w:hAnsi="Century Gothic" w:cs="Courier New"/>
          <w:b/>
          <w:color w:val="000000"/>
        </w:rPr>
        <w:t>7</w:t>
      </w:r>
      <w:r w:rsidRPr="002B2AE9">
        <w:rPr>
          <w:rFonts w:ascii="Century Gothic" w:hAnsi="Century Gothic" w:cs="Courier New"/>
          <w:b/>
          <w:color w:val="000000"/>
        </w:rPr>
        <w:t>.</w:t>
      </w:r>
      <w:r w:rsidR="00F72E63">
        <w:rPr>
          <w:rFonts w:ascii="Century Gothic" w:hAnsi="Century Gothic" w:cs="Courier New"/>
          <w:b/>
          <w:color w:val="000000"/>
        </w:rPr>
        <w:t xml:space="preserve"> </w:t>
      </w:r>
      <w:r w:rsidRPr="002B2AE9">
        <w:rPr>
          <w:rFonts w:ascii="Century Gothic" w:hAnsi="Century Gothic" w:cs="Courier New"/>
          <w:b/>
          <w:color w:val="000000"/>
        </w:rPr>
        <w:t xml:space="preserve">  </w:t>
      </w:r>
      <w:r w:rsidRPr="002B2AE9">
        <w:rPr>
          <w:rFonts w:ascii="Century Gothic" w:hAnsi="Century Gothic" w:cs="Courier New"/>
          <w:b/>
          <w:caps/>
          <w:color w:val="000000"/>
          <w:u w:val="single"/>
        </w:rPr>
        <w:t>Informaţii referitoare la clauzele contractuale obligatorii</w:t>
      </w:r>
    </w:p>
    <w:p w:rsidR="00152A9A" w:rsidRPr="00CC6699" w:rsidRDefault="00497BF0" w:rsidP="00EC48C9">
      <w:pPr>
        <w:pStyle w:val="NormalWeb"/>
        <w:numPr>
          <w:ilvl w:val="1"/>
          <w:numId w:val="15"/>
        </w:numPr>
        <w:jc w:val="both"/>
        <w:rPr>
          <w:rFonts w:ascii="Century Gothic" w:hAnsi="Century Gothic" w:cs="Courier New"/>
          <w:color w:val="000000"/>
        </w:rPr>
      </w:pPr>
      <w:r w:rsidRPr="00CC6699">
        <w:rPr>
          <w:rFonts w:ascii="Century Gothic" w:hAnsi="Century Gothic" w:cs="Courier New"/>
          <w:color w:val="000000"/>
        </w:rPr>
        <w:t>Contractul de concesiune se încheie</w:t>
      </w:r>
      <w:r w:rsidR="00CC6699" w:rsidRPr="00CC6699">
        <w:rPr>
          <w:rFonts w:ascii="Century Gothic" w:hAnsi="Century Gothic" w:cs="Courier New"/>
          <w:color w:val="000000"/>
        </w:rPr>
        <w:t xml:space="preserve"> şi se semnează în termen de 30 </w:t>
      </w:r>
      <w:r w:rsidR="0013325A">
        <w:rPr>
          <w:rFonts w:ascii="Century Gothic" w:hAnsi="Century Gothic" w:cs="Courier New"/>
          <w:color w:val="000000"/>
        </w:rPr>
        <w:t xml:space="preserve">de </w:t>
      </w:r>
      <w:r w:rsidR="00CC6699" w:rsidRPr="00CC6699">
        <w:rPr>
          <w:rFonts w:ascii="Century Gothic" w:hAnsi="Century Gothic" w:cs="Courier New"/>
          <w:color w:val="000000"/>
        </w:rPr>
        <w:t>zile calendaristice</w:t>
      </w:r>
      <w:r w:rsidR="0013325A">
        <w:rPr>
          <w:rFonts w:ascii="Century Gothic" w:hAnsi="Century Gothic" w:cs="Courier New"/>
          <w:color w:val="000000"/>
        </w:rPr>
        <w:t>, de la adjudecare</w:t>
      </w:r>
      <w:r w:rsidR="00CC6699" w:rsidRPr="00CC6699">
        <w:rPr>
          <w:rFonts w:ascii="Century Gothic" w:hAnsi="Century Gothic" w:cs="Courier New"/>
          <w:color w:val="000000"/>
        </w:rPr>
        <w:t xml:space="preserve"> sub sancţiunea pierderii parcelei adjudecate</w:t>
      </w:r>
      <w:r w:rsidR="0070007A" w:rsidRPr="00CC6699">
        <w:rPr>
          <w:rFonts w:ascii="Century Gothic" w:hAnsi="Century Gothic" w:cs="Courier New"/>
          <w:color w:val="000000"/>
        </w:rPr>
        <w:t>.</w:t>
      </w:r>
    </w:p>
    <w:p w:rsidR="0070007A" w:rsidRPr="002B2AE9" w:rsidRDefault="0070007A" w:rsidP="00EC48C9">
      <w:pPr>
        <w:pStyle w:val="NormalWeb"/>
        <w:numPr>
          <w:ilvl w:val="1"/>
          <w:numId w:val="15"/>
        </w:numPr>
        <w:jc w:val="both"/>
        <w:rPr>
          <w:rFonts w:ascii="Century Gothic" w:hAnsi="Century Gothic" w:cs="Courier New"/>
          <w:color w:val="000000"/>
        </w:rPr>
      </w:pPr>
      <w:r w:rsidRPr="002B2AE9">
        <w:rPr>
          <w:rFonts w:ascii="Century Gothic" w:hAnsi="Century Gothic" w:cs="Courier New"/>
          <w:color w:val="000000"/>
        </w:rPr>
        <w:t>Contractul de concesiune trebuie sa con</w:t>
      </w:r>
      <w:r w:rsidR="008625F8" w:rsidRPr="002B2AE9">
        <w:rPr>
          <w:rFonts w:ascii="Century Gothic" w:hAnsi="Century Gothic" w:cs="Courier New"/>
          <w:color w:val="000000"/>
        </w:rPr>
        <w:t>ţină</w:t>
      </w:r>
      <w:r w:rsidRPr="002B2AE9">
        <w:rPr>
          <w:rFonts w:ascii="Century Gothic" w:hAnsi="Century Gothic" w:cs="Courier New"/>
          <w:color w:val="000000"/>
        </w:rPr>
        <w:t>:</w:t>
      </w:r>
    </w:p>
    <w:p w:rsidR="00152A9A" w:rsidRPr="002B2AE9" w:rsidRDefault="00F72E63" w:rsidP="00EC48C9">
      <w:pPr>
        <w:pStyle w:val="NormalWeb"/>
        <w:numPr>
          <w:ilvl w:val="0"/>
          <w:numId w:val="16"/>
        </w:numPr>
        <w:jc w:val="both"/>
        <w:rPr>
          <w:rFonts w:ascii="Century Gothic" w:hAnsi="Century Gothic" w:cs="Courier New"/>
          <w:color w:val="000000"/>
        </w:rPr>
      </w:pPr>
      <w:r>
        <w:rPr>
          <w:rFonts w:ascii="Century Gothic" w:hAnsi="Century Gothic" w:cs="Courier New"/>
          <w:color w:val="000000"/>
        </w:rPr>
        <w:t xml:space="preserve">în </w:t>
      </w:r>
      <w:r w:rsidR="0050531D" w:rsidRPr="002B2AE9">
        <w:rPr>
          <w:rFonts w:ascii="Century Gothic" w:hAnsi="Century Gothic" w:cs="Courier New"/>
          <w:color w:val="000000"/>
        </w:rPr>
        <w:t>partea reglementară</w:t>
      </w:r>
      <w:r w:rsidR="0070007A" w:rsidRPr="002B2AE9">
        <w:rPr>
          <w:rFonts w:ascii="Century Gothic" w:hAnsi="Century Gothic" w:cs="Courier New"/>
          <w:color w:val="000000"/>
        </w:rPr>
        <w:t xml:space="preserve"> a contractul</w:t>
      </w:r>
      <w:r w:rsidR="0050531D" w:rsidRPr="002B2AE9">
        <w:rPr>
          <w:rFonts w:ascii="Century Gothic" w:hAnsi="Century Gothic" w:cs="Courier New"/>
          <w:color w:val="000000"/>
        </w:rPr>
        <w:t>ui, clauze prevă</w:t>
      </w:r>
      <w:r>
        <w:rPr>
          <w:rFonts w:ascii="Century Gothic" w:hAnsi="Century Gothic" w:cs="Courier New"/>
          <w:color w:val="000000"/>
        </w:rPr>
        <w:t>zute î</w:t>
      </w:r>
      <w:r w:rsidR="0070007A" w:rsidRPr="002B2AE9">
        <w:rPr>
          <w:rFonts w:ascii="Century Gothic" w:hAnsi="Century Gothic" w:cs="Courier New"/>
          <w:color w:val="000000"/>
        </w:rPr>
        <w:t xml:space="preserve">n </w:t>
      </w:r>
      <w:r w:rsidR="0050531D" w:rsidRPr="002B2AE9">
        <w:rPr>
          <w:rFonts w:ascii="Century Gothic" w:hAnsi="Century Gothic" w:cs="Courier New"/>
          <w:color w:val="000000"/>
        </w:rPr>
        <w:t>C</w:t>
      </w:r>
      <w:r w:rsidR="0070007A" w:rsidRPr="002B2AE9">
        <w:rPr>
          <w:rFonts w:ascii="Century Gothic" w:hAnsi="Century Gothic" w:cs="Courier New"/>
          <w:color w:val="000000"/>
        </w:rPr>
        <w:t xml:space="preserve">aietul de </w:t>
      </w:r>
      <w:r w:rsidR="0050531D" w:rsidRPr="002B2AE9">
        <w:rPr>
          <w:rFonts w:ascii="Century Gothic" w:hAnsi="Century Gothic" w:cs="Courier New"/>
          <w:color w:val="000000"/>
        </w:rPr>
        <w:t>S</w:t>
      </w:r>
      <w:r w:rsidR="0070007A" w:rsidRPr="002B2AE9">
        <w:rPr>
          <w:rFonts w:ascii="Century Gothic" w:hAnsi="Century Gothic" w:cs="Courier New"/>
          <w:color w:val="000000"/>
        </w:rPr>
        <w:t>arcini;</w:t>
      </w:r>
    </w:p>
    <w:p w:rsidR="0070007A" w:rsidRPr="002B2AE9" w:rsidRDefault="0070007A" w:rsidP="00EC48C9">
      <w:pPr>
        <w:pStyle w:val="NormalWeb"/>
        <w:numPr>
          <w:ilvl w:val="0"/>
          <w:numId w:val="16"/>
        </w:numPr>
        <w:jc w:val="both"/>
        <w:rPr>
          <w:rFonts w:ascii="Century Gothic" w:hAnsi="Century Gothic" w:cs="Courier New"/>
          <w:color w:val="000000"/>
        </w:rPr>
      </w:pPr>
      <w:r w:rsidRPr="002B2AE9">
        <w:rPr>
          <w:rFonts w:ascii="Century Gothic" w:hAnsi="Century Gothic" w:cs="Courier New"/>
          <w:color w:val="000000"/>
        </w:rPr>
        <w:t>alte clauze c</w:t>
      </w:r>
      <w:r w:rsidR="0050531D" w:rsidRPr="002B2AE9">
        <w:rPr>
          <w:rFonts w:ascii="Century Gothic" w:hAnsi="Century Gothic" w:cs="Courier New"/>
          <w:color w:val="000000"/>
        </w:rPr>
        <w:t>ontractuale stabilite de pă</w:t>
      </w:r>
      <w:r w:rsidRPr="002B2AE9">
        <w:rPr>
          <w:rFonts w:ascii="Century Gothic" w:hAnsi="Century Gothic" w:cs="Courier New"/>
          <w:color w:val="000000"/>
        </w:rPr>
        <w:t>r</w:t>
      </w:r>
      <w:r w:rsidR="0050531D" w:rsidRPr="002B2AE9">
        <w:rPr>
          <w:rFonts w:ascii="Century Gothic" w:hAnsi="Century Gothic" w:cs="Courier New"/>
          <w:color w:val="000000"/>
        </w:rPr>
        <w:t>ţ</w:t>
      </w:r>
      <w:r w:rsidRPr="002B2AE9">
        <w:rPr>
          <w:rFonts w:ascii="Century Gothic" w:hAnsi="Century Gothic" w:cs="Courier New"/>
          <w:color w:val="000000"/>
        </w:rPr>
        <w:t>i prin acordul lor conform bunului ce face obiectul concesiunii.</w:t>
      </w:r>
    </w:p>
    <w:p w:rsidR="00215809" w:rsidRPr="00215809" w:rsidRDefault="00215809" w:rsidP="00EC48C9">
      <w:pPr>
        <w:pStyle w:val="NormalWeb"/>
        <w:numPr>
          <w:ilvl w:val="1"/>
          <w:numId w:val="15"/>
        </w:numPr>
        <w:jc w:val="both"/>
        <w:rPr>
          <w:rFonts w:ascii="Century Gothic" w:hAnsi="Century Gothic" w:cs="Courier New"/>
          <w:color w:val="000000"/>
        </w:rPr>
      </w:pPr>
      <w:r w:rsidRPr="00215809">
        <w:rPr>
          <w:rFonts w:ascii="Century Gothic" w:hAnsi="Century Gothic"/>
        </w:rPr>
        <w:lastRenderedPageBreak/>
        <w:t>Conce</w:t>
      </w:r>
      <w:r w:rsidR="00395E46">
        <w:rPr>
          <w:rFonts w:ascii="Century Gothic" w:hAnsi="Century Gothic"/>
        </w:rPr>
        <w:t>sionar</w:t>
      </w:r>
      <w:r w:rsidRPr="00215809">
        <w:rPr>
          <w:rFonts w:ascii="Century Gothic" w:hAnsi="Century Gothic"/>
        </w:rPr>
        <w:t>ul are obligaţia să pre</w:t>
      </w:r>
      <w:r w:rsidR="00395E46">
        <w:rPr>
          <w:rFonts w:ascii="Century Gothic" w:hAnsi="Century Gothic"/>
        </w:rPr>
        <w:t>i</w:t>
      </w:r>
      <w:r w:rsidRPr="00215809">
        <w:rPr>
          <w:rFonts w:ascii="Century Gothic" w:hAnsi="Century Gothic"/>
        </w:rPr>
        <w:t>a terenul, în stadiul fizic în care acesta se găse</w:t>
      </w:r>
      <w:r w:rsidR="00395E46">
        <w:rPr>
          <w:rFonts w:ascii="Arial" w:hAnsi="Arial" w:cs="Arial"/>
        </w:rPr>
        <w:t>ș</w:t>
      </w:r>
      <w:r w:rsidRPr="00215809">
        <w:rPr>
          <w:rFonts w:ascii="Century Gothic" w:hAnsi="Century Gothic"/>
        </w:rPr>
        <w:t xml:space="preserve">te, </w:t>
      </w:r>
      <w:r w:rsidR="00953B3E">
        <w:rPr>
          <w:rFonts w:ascii="Century Gothic" w:hAnsi="Century Gothic"/>
        </w:rPr>
        <w:t xml:space="preserve">de la </w:t>
      </w:r>
      <w:r w:rsidRPr="00215809">
        <w:rPr>
          <w:rFonts w:ascii="Century Gothic" w:hAnsi="Century Gothic"/>
        </w:rPr>
        <w:t>conce</w:t>
      </w:r>
      <w:r w:rsidR="00953B3E">
        <w:rPr>
          <w:rFonts w:ascii="Century Gothic" w:hAnsi="Century Gothic"/>
        </w:rPr>
        <w:t>dent</w:t>
      </w:r>
      <w:r w:rsidRPr="00215809">
        <w:rPr>
          <w:rFonts w:ascii="Century Gothic" w:hAnsi="Century Gothic"/>
        </w:rPr>
        <w:t xml:space="preserve"> (pe bază de proces verbal de primire - predare) în maxim 30 (treizeci) zile de la data  semnării contractului de concesionare;</w:t>
      </w:r>
    </w:p>
    <w:p w:rsidR="00215809" w:rsidRPr="00215809" w:rsidRDefault="00443C0C" w:rsidP="00215809">
      <w:pPr>
        <w:pStyle w:val="NormalWeb"/>
        <w:numPr>
          <w:ilvl w:val="1"/>
          <w:numId w:val="15"/>
        </w:numPr>
        <w:jc w:val="both"/>
        <w:rPr>
          <w:rFonts w:ascii="Century Gothic" w:hAnsi="Century Gothic" w:cs="Courier New"/>
          <w:color w:val="000000"/>
        </w:rPr>
      </w:pPr>
      <w:r w:rsidRPr="002B2AE9">
        <w:rPr>
          <w:rFonts w:ascii="Century Gothic" w:hAnsi="Century Gothic" w:cs="Courier New"/>
          <w:color w:val="000000"/>
        </w:rPr>
        <w:t xml:space="preserve">În cazul neîncheierii contractului de concesiune </w:t>
      </w:r>
      <w:r w:rsidR="0070007A" w:rsidRPr="002B2AE9">
        <w:rPr>
          <w:rFonts w:ascii="Century Gothic" w:hAnsi="Century Gothic" w:cs="Courier New"/>
          <w:color w:val="000000"/>
        </w:rPr>
        <w:t>daunele-interese se stabilesc de c</w:t>
      </w:r>
      <w:r w:rsidR="00152A9A" w:rsidRPr="002B2AE9">
        <w:rPr>
          <w:rFonts w:ascii="Century Gothic" w:hAnsi="Century Gothic" w:cs="Courier New"/>
          <w:color w:val="000000"/>
        </w:rPr>
        <w:t>ă</w:t>
      </w:r>
      <w:r w:rsidR="0070007A" w:rsidRPr="002B2AE9">
        <w:rPr>
          <w:rFonts w:ascii="Century Gothic" w:hAnsi="Century Gothic" w:cs="Courier New"/>
          <w:color w:val="000000"/>
        </w:rPr>
        <w:t xml:space="preserve">tre tribunalul </w:t>
      </w:r>
      <w:r w:rsidR="00152A9A" w:rsidRPr="002B2AE9">
        <w:rPr>
          <w:rFonts w:ascii="Century Gothic" w:hAnsi="Century Gothic" w:cs="Courier New"/>
          <w:color w:val="000000"/>
        </w:rPr>
        <w:t>î</w:t>
      </w:r>
      <w:r w:rsidR="0070007A" w:rsidRPr="002B2AE9">
        <w:rPr>
          <w:rFonts w:ascii="Century Gothic" w:hAnsi="Century Gothic" w:cs="Courier New"/>
          <w:color w:val="000000"/>
        </w:rPr>
        <w:t>n a c</w:t>
      </w:r>
      <w:r w:rsidR="00152A9A" w:rsidRPr="002B2AE9">
        <w:rPr>
          <w:rFonts w:ascii="Century Gothic" w:hAnsi="Century Gothic" w:cs="Courier New"/>
          <w:color w:val="000000"/>
        </w:rPr>
        <w:t>ă</w:t>
      </w:r>
      <w:r w:rsidR="0070007A" w:rsidRPr="002B2AE9">
        <w:rPr>
          <w:rFonts w:ascii="Century Gothic" w:hAnsi="Century Gothic" w:cs="Courier New"/>
          <w:color w:val="000000"/>
        </w:rPr>
        <w:t>rui raz</w:t>
      </w:r>
      <w:r w:rsidR="00152A9A" w:rsidRPr="002B2AE9">
        <w:rPr>
          <w:rFonts w:ascii="Century Gothic" w:hAnsi="Century Gothic" w:cs="Courier New"/>
          <w:color w:val="000000"/>
        </w:rPr>
        <w:t>ă</w:t>
      </w:r>
      <w:r w:rsidR="0070007A" w:rsidRPr="002B2AE9">
        <w:rPr>
          <w:rFonts w:ascii="Century Gothic" w:hAnsi="Century Gothic" w:cs="Courier New"/>
          <w:color w:val="000000"/>
        </w:rPr>
        <w:t xml:space="preserve"> teritorial</w:t>
      </w:r>
      <w:r w:rsidR="00152A9A" w:rsidRPr="002B2AE9">
        <w:rPr>
          <w:rFonts w:ascii="Century Gothic" w:hAnsi="Century Gothic" w:cs="Courier New"/>
          <w:color w:val="000000"/>
        </w:rPr>
        <w:t>ă</w:t>
      </w:r>
      <w:r w:rsidR="0070007A" w:rsidRPr="002B2AE9">
        <w:rPr>
          <w:rFonts w:ascii="Century Gothic" w:hAnsi="Century Gothic" w:cs="Courier New"/>
          <w:color w:val="000000"/>
        </w:rPr>
        <w:t xml:space="preserve"> se afl</w:t>
      </w:r>
      <w:r w:rsidR="00F72E63">
        <w:rPr>
          <w:rFonts w:ascii="Century Gothic" w:hAnsi="Century Gothic" w:cs="Courier New"/>
          <w:color w:val="000000"/>
        </w:rPr>
        <w:t>ă</w:t>
      </w:r>
      <w:r w:rsidR="0070007A" w:rsidRPr="002B2AE9">
        <w:rPr>
          <w:rFonts w:ascii="Century Gothic" w:hAnsi="Century Gothic" w:cs="Courier New"/>
          <w:color w:val="000000"/>
        </w:rPr>
        <w:t xml:space="preserve"> sed</w:t>
      </w:r>
      <w:r w:rsidR="00152A9A" w:rsidRPr="002B2AE9">
        <w:rPr>
          <w:rFonts w:ascii="Century Gothic" w:hAnsi="Century Gothic" w:cs="Courier New"/>
          <w:color w:val="000000"/>
        </w:rPr>
        <w:t>iul concedentului, la cererea pă</w:t>
      </w:r>
      <w:r w:rsidR="0070007A" w:rsidRPr="002B2AE9">
        <w:rPr>
          <w:rFonts w:ascii="Century Gothic" w:hAnsi="Century Gothic" w:cs="Courier New"/>
          <w:color w:val="000000"/>
        </w:rPr>
        <w:t>r</w:t>
      </w:r>
      <w:r w:rsidR="00152A9A" w:rsidRPr="002B2AE9">
        <w:rPr>
          <w:rFonts w:ascii="Century Gothic" w:hAnsi="Century Gothic" w:cs="Courier New"/>
          <w:color w:val="000000"/>
        </w:rPr>
        <w:t>ţ</w:t>
      </w:r>
      <w:r w:rsidR="0070007A" w:rsidRPr="002B2AE9">
        <w:rPr>
          <w:rFonts w:ascii="Century Gothic" w:hAnsi="Century Gothic" w:cs="Courier New"/>
          <w:color w:val="000000"/>
        </w:rPr>
        <w:t>ii interesate, dac</w:t>
      </w:r>
      <w:r w:rsidR="00152A9A" w:rsidRPr="002B2AE9">
        <w:rPr>
          <w:rFonts w:ascii="Century Gothic" w:hAnsi="Century Gothic" w:cs="Courier New"/>
          <w:color w:val="000000"/>
        </w:rPr>
        <w:t>ă</w:t>
      </w:r>
      <w:r w:rsidR="0070007A" w:rsidRPr="002B2AE9">
        <w:rPr>
          <w:rFonts w:ascii="Century Gothic" w:hAnsi="Century Gothic" w:cs="Courier New"/>
          <w:color w:val="000000"/>
        </w:rPr>
        <w:t xml:space="preserve"> p</w:t>
      </w:r>
      <w:r w:rsidR="00152A9A" w:rsidRPr="002B2AE9">
        <w:rPr>
          <w:rFonts w:ascii="Century Gothic" w:hAnsi="Century Gothic" w:cs="Courier New"/>
          <w:color w:val="000000"/>
        </w:rPr>
        <w:t>ă</w:t>
      </w:r>
      <w:r w:rsidR="0070007A" w:rsidRPr="002B2AE9">
        <w:rPr>
          <w:rFonts w:ascii="Century Gothic" w:hAnsi="Century Gothic" w:cs="Courier New"/>
          <w:color w:val="000000"/>
        </w:rPr>
        <w:t>r</w:t>
      </w:r>
      <w:r w:rsidR="00152A9A" w:rsidRPr="002B2AE9">
        <w:rPr>
          <w:rFonts w:ascii="Century Gothic" w:hAnsi="Century Gothic" w:cs="Courier New"/>
          <w:color w:val="000000"/>
        </w:rPr>
        <w:t>ţ</w:t>
      </w:r>
      <w:r w:rsidR="0070007A" w:rsidRPr="002B2AE9">
        <w:rPr>
          <w:rFonts w:ascii="Century Gothic" w:hAnsi="Century Gothic" w:cs="Courier New"/>
          <w:color w:val="000000"/>
        </w:rPr>
        <w:t>ile nu stabilesc altfel.</w:t>
      </w:r>
    </w:p>
    <w:p w:rsidR="0070007A" w:rsidRDefault="00152A9A" w:rsidP="00EC48C9">
      <w:pPr>
        <w:pStyle w:val="NormalWeb"/>
        <w:numPr>
          <w:ilvl w:val="1"/>
          <w:numId w:val="15"/>
        </w:numPr>
        <w:jc w:val="both"/>
        <w:rPr>
          <w:rFonts w:ascii="Century Gothic" w:hAnsi="Century Gothic" w:cs="Courier New"/>
          <w:color w:val="000000"/>
        </w:rPr>
      </w:pPr>
      <w:r w:rsidRPr="002B2AE9">
        <w:rPr>
          <w:rFonts w:ascii="Century Gothic" w:hAnsi="Century Gothic" w:cs="Courier New"/>
          <w:color w:val="000000"/>
        </w:rPr>
        <w:t>În cazul în care ofertantul declarat câş</w:t>
      </w:r>
      <w:r w:rsidR="0070007A" w:rsidRPr="002B2AE9">
        <w:rPr>
          <w:rFonts w:ascii="Century Gothic" w:hAnsi="Century Gothic" w:cs="Courier New"/>
          <w:color w:val="000000"/>
        </w:rPr>
        <w:t>tig</w:t>
      </w:r>
      <w:r w:rsidRPr="002B2AE9">
        <w:rPr>
          <w:rFonts w:ascii="Century Gothic" w:hAnsi="Century Gothic" w:cs="Courier New"/>
          <w:color w:val="000000"/>
        </w:rPr>
        <w:t>ă</w:t>
      </w:r>
      <w:r w:rsidR="0070007A" w:rsidRPr="002B2AE9">
        <w:rPr>
          <w:rFonts w:ascii="Century Gothic" w:hAnsi="Century Gothic" w:cs="Courier New"/>
          <w:color w:val="000000"/>
        </w:rPr>
        <w:t xml:space="preserve">tor </w:t>
      </w:r>
      <w:r w:rsidR="009F1000">
        <w:rPr>
          <w:rFonts w:ascii="Century Gothic" w:hAnsi="Century Gothic" w:cs="Courier New"/>
          <w:color w:val="000000"/>
        </w:rPr>
        <w:t>nu semnează contractul de concesiune în maxim 30 zile calendaristice de la data adjudecării licitaţiei</w:t>
      </w:r>
      <w:r w:rsidR="0070007A" w:rsidRPr="002B2AE9">
        <w:rPr>
          <w:rFonts w:ascii="Century Gothic" w:hAnsi="Century Gothic" w:cs="Courier New"/>
          <w:color w:val="000000"/>
        </w:rPr>
        <w:t xml:space="preserve">, </w:t>
      </w:r>
      <w:r w:rsidRPr="002B2AE9">
        <w:rPr>
          <w:rFonts w:ascii="Century Gothic" w:hAnsi="Century Gothic" w:cs="Courier New"/>
          <w:color w:val="000000"/>
        </w:rPr>
        <w:t>concedentul reia procedura, î</w:t>
      </w:r>
      <w:r w:rsidR="0070007A" w:rsidRPr="002B2AE9">
        <w:rPr>
          <w:rFonts w:ascii="Century Gothic" w:hAnsi="Century Gothic" w:cs="Courier New"/>
          <w:color w:val="000000"/>
        </w:rPr>
        <w:t>n</w:t>
      </w:r>
      <w:r w:rsidRPr="002B2AE9">
        <w:rPr>
          <w:rFonts w:ascii="Century Gothic" w:hAnsi="Century Gothic" w:cs="Courier New"/>
          <w:color w:val="000000"/>
        </w:rPr>
        <w:t xml:space="preserve"> condiţ</w:t>
      </w:r>
      <w:r w:rsidR="0070007A" w:rsidRPr="002B2AE9">
        <w:rPr>
          <w:rFonts w:ascii="Century Gothic" w:hAnsi="Century Gothic" w:cs="Courier New"/>
          <w:color w:val="000000"/>
        </w:rPr>
        <w:t>iile legii</w:t>
      </w:r>
      <w:r w:rsidR="00B71695" w:rsidRPr="002B2AE9">
        <w:rPr>
          <w:rFonts w:ascii="Century Gothic" w:hAnsi="Century Gothic" w:cs="Courier New"/>
          <w:color w:val="000000"/>
        </w:rPr>
        <w:t>.</w:t>
      </w:r>
    </w:p>
    <w:p w:rsidR="005E70E3" w:rsidRDefault="005E70E3" w:rsidP="00C056A2">
      <w:pPr>
        <w:pStyle w:val="BodyTextIndent"/>
        <w:ind w:left="0"/>
        <w:rPr>
          <w:rFonts w:ascii="Century Gothic" w:hAnsi="Century Gothic" w:cs="Arial"/>
          <w:b/>
        </w:rPr>
      </w:pPr>
    </w:p>
    <w:p w:rsidR="00D06FEA" w:rsidRDefault="00C056A2" w:rsidP="00C056A2">
      <w:pPr>
        <w:pStyle w:val="BodyTextIndent"/>
        <w:ind w:left="0"/>
        <w:rPr>
          <w:rFonts w:ascii="Century Gothic" w:hAnsi="Century Gothic" w:cs="Arial"/>
          <w:b/>
          <w:u w:val="single"/>
        </w:rPr>
      </w:pPr>
      <w:r w:rsidRPr="00C056A2">
        <w:rPr>
          <w:rFonts w:ascii="Century Gothic" w:hAnsi="Century Gothic" w:cs="Arial"/>
          <w:b/>
        </w:rPr>
        <w:t>Cap.  8</w:t>
      </w:r>
      <w:r>
        <w:rPr>
          <w:rFonts w:ascii="Century Gothic" w:hAnsi="Century Gothic" w:cs="Arial"/>
          <w:b/>
        </w:rPr>
        <w:t xml:space="preserve">. </w:t>
      </w:r>
      <w:r w:rsidRPr="00C056A2">
        <w:rPr>
          <w:rFonts w:ascii="Century Gothic" w:hAnsi="Century Gothic" w:cs="Arial"/>
          <w:b/>
        </w:rPr>
        <w:t xml:space="preserve">  </w:t>
      </w:r>
      <w:r>
        <w:rPr>
          <w:rFonts w:ascii="Century Gothic" w:hAnsi="Century Gothic" w:cs="Arial"/>
          <w:b/>
          <w:u w:val="single"/>
        </w:rPr>
        <w:t>ALTE  INFORMAŢII</w:t>
      </w:r>
    </w:p>
    <w:p w:rsidR="003635A6" w:rsidRPr="003635A6" w:rsidRDefault="00877BC1" w:rsidP="00386F79">
      <w:pPr>
        <w:pStyle w:val="BodyTextIndent"/>
        <w:numPr>
          <w:ilvl w:val="0"/>
          <w:numId w:val="45"/>
        </w:numPr>
        <w:spacing w:after="0"/>
        <w:ind w:hanging="720"/>
        <w:jc w:val="both"/>
        <w:rPr>
          <w:rStyle w:val="FontStyle31"/>
          <w:rFonts w:ascii="Century Gothic" w:hAnsi="Century Gothic" w:cs="Arial"/>
          <w:sz w:val="24"/>
          <w:szCs w:val="24"/>
        </w:rPr>
      </w:pPr>
      <w:r w:rsidRPr="003635A6">
        <w:rPr>
          <w:rStyle w:val="FontStyle31"/>
          <w:rFonts w:ascii="Century Gothic" w:hAnsi="Century Gothic" w:cs="Arial"/>
          <w:sz w:val="24"/>
          <w:szCs w:val="24"/>
        </w:rPr>
        <w:t>L</w:t>
      </w:r>
      <w:r w:rsidR="00D06FEA" w:rsidRPr="003635A6">
        <w:rPr>
          <w:rStyle w:val="FontStyle31"/>
          <w:rFonts w:ascii="Century Gothic" w:hAnsi="Century Gothic" w:cs="Arial"/>
          <w:sz w:val="24"/>
          <w:szCs w:val="24"/>
        </w:rPr>
        <w:t>icitaţia se amână, se revocă sau se anulează</w:t>
      </w:r>
      <w:r w:rsidR="00386F79" w:rsidRPr="003635A6">
        <w:rPr>
          <w:rStyle w:val="FontStyle31"/>
          <w:rFonts w:ascii="Century Gothic" w:hAnsi="Century Gothic" w:cs="Arial"/>
          <w:sz w:val="24"/>
          <w:szCs w:val="24"/>
        </w:rPr>
        <w:t xml:space="preserve"> dacă</w:t>
      </w:r>
      <w:r w:rsidR="007A344E" w:rsidRPr="003635A6">
        <w:rPr>
          <w:rStyle w:val="FontStyle31"/>
          <w:rFonts w:ascii="Century Gothic" w:hAnsi="Century Gothic" w:cs="Arial"/>
          <w:sz w:val="24"/>
          <w:szCs w:val="24"/>
        </w:rPr>
        <w:t>:</w:t>
      </w:r>
      <w:r w:rsidR="00386F79" w:rsidRPr="003635A6">
        <w:rPr>
          <w:rStyle w:val="FontStyle31"/>
          <w:rFonts w:ascii="Century Gothic" w:hAnsi="Century Gothic" w:cs="Arial"/>
          <w:sz w:val="24"/>
          <w:szCs w:val="24"/>
        </w:rPr>
        <w:t xml:space="preserve"> </w:t>
      </w:r>
    </w:p>
    <w:p w:rsidR="00386F79" w:rsidRPr="003635A6" w:rsidRDefault="00DC4311" w:rsidP="003635A6">
      <w:pPr>
        <w:ind w:firstLine="708"/>
        <w:jc w:val="both"/>
        <w:rPr>
          <w:rFonts w:ascii="Century Gothic" w:hAnsi="Century Gothic" w:cs="Arial"/>
        </w:rPr>
      </w:pPr>
      <w:r w:rsidRPr="003635A6">
        <w:rPr>
          <w:rStyle w:val="FontStyle31"/>
          <w:rFonts w:ascii="Century Gothic" w:hAnsi="Century Gothic" w:cs="Arial"/>
          <w:sz w:val="24"/>
          <w:szCs w:val="24"/>
        </w:rPr>
        <w:t xml:space="preserve">a) </w:t>
      </w:r>
      <w:r w:rsidR="00386F79" w:rsidRPr="003635A6">
        <w:rPr>
          <w:rFonts w:ascii="Century Gothic" w:hAnsi="Century Gothic" w:cs="Arial"/>
        </w:rPr>
        <w:t>au fost prezentate numai oferte necorespunzătoare,  care:</w:t>
      </w:r>
    </w:p>
    <w:p w:rsidR="00386F79" w:rsidRPr="003635A6" w:rsidRDefault="00386F79" w:rsidP="00DC4311">
      <w:pPr>
        <w:numPr>
          <w:ilvl w:val="0"/>
          <w:numId w:val="44"/>
        </w:numPr>
        <w:tabs>
          <w:tab w:val="clear" w:pos="1545"/>
          <w:tab w:val="num" w:pos="1134"/>
        </w:tabs>
        <w:ind w:left="1276" w:hanging="283"/>
        <w:jc w:val="both"/>
        <w:rPr>
          <w:rFonts w:ascii="Century Gothic" w:hAnsi="Century Gothic" w:cs="Arial"/>
        </w:rPr>
      </w:pPr>
      <w:r w:rsidRPr="003635A6">
        <w:rPr>
          <w:rFonts w:ascii="Century Gothic" w:hAnsi="Century Gothic" w:cs="Arial"/>
        </w:rPr>
        <w:t>fie sunt depuse după data limită de depunere a ofertelor,</w:t>
      </w:r>
    </w:p>
    <w:p w:rsidR="007A344E" w:rsidRPr="003635A6" w:rsidRDefault="00386F79" w:rsidP="00DC4311">
      <w:pPr>
        <w:numPr>
          <w:ilvl w:val="0"/>
          <w:numId w:val="44"/>
        </w:numPr>
        <w:tabs>
          <w:tab w:val="clear" w:pos="1545"/>
          <w:tab w:val="num" w:pos="1134"/>
        </w:tabs>
        <w:ind w:left="1276" w:hanging="283"/>
        <w:jc w:val="both"/>
        <w:rPr>
          <w:rFonts w:ascii="Century Gothic" w:hAnsi="Century Gothic" w:cs="Arial"/>
        </w:rPr>
      </w:pPr>
      <w:r w:rsidRPr="003635A6">
        <w:rPr>
          <w:rFonts w:ascii="Century Gothic" w:hAnsi="Century Gothic" w:cs="Arial"/>
        </w:rPr>
        <w:t>fie nu au fost elaborate şi prezentate în concordanţă cu cerinţele prevăzute în prezentele Instrucţiuni şi în Caietul de sarcini</w:t>
      </w:r>
      <w:r w:rsidR="007A344E" w:rsidRPr="003635A6">
        <w:rPr>
          <w:rFonts w:ascii="Century Gothic" w:hAnsi="Century Gothic" w:cs="Arial"/>
        </w:rPr>
        <w:t>;</w:t>
      </w:r>
    </w:p>
    <w:p w:rsidR="00386F79" w:rsidRPr="00386F79" w:rsidRDefault="00DC4311" w:rsidP="00DC4311">
      <w:pPr>
        <w:jc w:val="both"/>
        <w:rPr>
          <w:rStyle w:val="FontStyle31"/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</w:rPr>
        <w:t xml:space="preserve">           b) orice</w:t>
      </w:r>
      <w:r w:rsidR="007A344E" w:rsidRPr="007A344E">
        <w:rPr>
          <w:rFonts w:ascii="Century Gothic" w:hAnsi="Century Gothic" w:cs="Arial"/>
        </w:rPr>
        <w:t xml:space="preserve"> alte circumstan</w:t>
      </w:r>
      <w:r w:rsidR="007A344E">
        <w:rPr>
          <w:rFonts w:ascii="Century Gothic" w:hAnsi="Century Gothic" w:cs="Arial"/>
        </w:rPr>
        <w:t>ţ</w:t>
      </w:r>
      <w:r w:rsidR="007A344E" w:rsidRPr="007A344E">
        <w:rPr>
          <w:rFonts w:ascii="Century Gothic" w:hAnsi="Century Gothic" w:cs="Arial"/>
        </w:rPr>
        <w:t>e neprevăzute</w:t>
      </w:r>
      <w:r w:rsidR="00386F79">
        <w:rPr>
          <w:rFonts w:ascii="Century Gothic" w:hAnsi="Century Gothic" w:cs="Arial"/>
        </w:rPr>
        <w:t>,</w:t>
      </w:r>
    </w:p>
    <w:p w:rsidR="00D06FEA" w:rsidRDefault="00D06FEA" w:rsidP="00386F79">
      <w:pPr>
        <w:pStyle w:val="BodyTextIndent"/>
        <w:spacing w:after="0"/>
        <w:ind w:left="720"/>
        <w:rPr>
          <w:rStyle w:val="FontStyle31"/>
          <w:rFonts w:ascii="Century Gothic" w:hAnsi="Century Gothic" w:cs="Arial"/>
          <w:sz w:val="24"/>
          <w:szCs w:val="24"/>
        </w:rPr>
      </w:pPr>
      <w:r w:rsidRPr="00C056A2">
        <w:rPr>
          <w:rStyle w:val="FontStyle31"/>
          <w:rFonts w:ascii="Century Gothic" w:hAnsi="Century Gothic" w:cs="Arial"/>
          <w:sz w:val="24"/>
          <w:szCs w:val="24"/>
        </w:rPr>
        <w:t>decizia de amânare, revocare sau anulare nu poate fi atacată de ofertanţi.</w:t>
      </w:r>
    </w:p>
    <w:p w:rsidR="00D06FEA" w:rsidRPr="00963401" w:rsidRDefault="00D06FEA" w:rsidP="00C056A2">
      <w:pPr>
        <w:pStyle w:val="BodyTextIndent"/>
        <w:numPr>
          <w:ilvl w:val="0"/>
          <w:numId w:val="45"/>
        </w:numPr>
        <w:spacing w:after="0"/>
        <w:ind w:hanging="720"/>
        <w:jc w:val="both"/>
        <w:rPr>
          <w:rStyle w:val="FontStyle31"/>
          <w:rFonts w:ascii="Century Gothic" w:hAnsi="Century Gothic" w:cs="Arial"/>
          <w:sz w:val="24"/>
          <w:szCs w:val="24"/>
        </w:rPr>
      </w:pPr>
      <w:r w:rsidRPr="00C056A2">
        <w:rPr>
          <w:rStyle w:val="FontStyle31"/>
          <w:rFonts w:ascii="Century Gothic" w:hAnsi="Century Gothic" w:cs="Arial"/>
          <w:sz w:val="24"/>
          <w:szCs w:val="24"/>
        </w:rPr>
        <w:t xml:space="preserve">În </w:t>
      </w:r>
      <w:r w:rsidR="00963401" w:rsidRPr="00963401">
        <w:rPr>
          <w:rStyle w:val="FontStyle31"/>
          <w:rFonts w:ascii="Century Gothic" w:hAnsi="Century Gothic" w:cs="Arial"/>
          <w:sz w:val="24"/>
          <w:szCs w:val="24"/>
        </w:rPr>
        <w:t>situa</w:t>
      </w:r>
      <w:r w:rsidR="00963401" w:rsidRPr="00963401">
        <w:rPr>
          <w:rStyle w:val="FontStyle31"/>
          <w:rFonts w:ascii="Arial" w:hAnsi="Arial" w:cs="Arial"/>
          <w:sz w:val="24"/>
          <w:szCs w:val="24"/>
        </w:rPr>
        <w:t>ț</w:t>
      </w:r>
      <w:r w:rsidR="00963401" w:rsidRPr="00963401">
        <w:rPr>
          <w:rStyle w:val="FontStyle31"/>
          <w:rFonts w:ascii="Century Gothic" w:hAnsi="Century Gothic" w:cs="Arial"/>
          <w:sz w:val="24"/>
          <w:szCs w:val="24"/>
        </w:rPr>
        <w:t>ia de</w:t>
      </w:r>
      <w:r w:rsidR="00963401">
        <w:rPr>
          <w:rStyle w:val="FontStyle31"/>
          <w:rFonts w:ascii="Century Gothic" w:hAnsi="Century Gothic" w:cs="Arial"/>
          <w:sz w:val="24"/>
          <w:szCs w:val="24"/>
        </w:rPr>
        <w:t xml:space="preserve"> amânare, </w:t>
      </w:r>
      <w:r w:rsidR="00963401" w:rsidRPr="003635A6">
        <w:rPr>
          <w:rStyle w:val="FontStyle31"/>
          <w:rFonts w:ascii="Century Gothic" w:hAnsi="Century Gothic" w:cs="Arial"/>
          <w:sz w:val="24"/>
          <w:szCs w:val="24"/>
        </w:rPr>
        <w:t>revoc</w:t>
      </w:r>
      <w:r w:rsidR="00963401">
        <w:rPr>
          <w:rStyle w:val="FontStyle31"/>
          <w:rFonts w:ascii="Century Gothic" w:hAnsi="Century Gothic" w:cs="Arial"/>
          <w:sz w:val="24"/>
          <w:szCs w:val="24"/>
        </w:rPr>
        <w:t>are</w:t>
      </w:r>
      <w:r w:rsidR="00963401" w:rsidRPr="003635A6">
        <w:rPr>
          <w:rStyle w:val="FontStyle31"/>
          <w:rFonts w:ascii="Century Gothic" w:hAnsi="Century Gothic" w:cs="Arial"/>
          <w:sz w:val="24"/>
          <w:szCs w:val="24"/>
        </w:rPr>
        <w:t xml:space="preserve"> sau anula</w:t>
      </w:r>
      <w:r w:rsidR="00963401">
        <w:rPr>
          <w:rStyle w:val="FontStyle31"/>
          <w:rFonts w:ascii="Century Gothic" w:hAnsi="Century Gothic" w:cs="Arial"/>
          <w:sz w:val="24"/>
          <w:szCs w:val="24"/>
        </w:rPr>
        <w:t xml:space="preserve">rea a </w:t>
      </w:r>
      <w:r w:rsidR="00963401" w:rsidRPr="00963401">
        <w:rPr>
          <w:rStyle w:val="FontStyle31"/>
          <w:rFonts w:ascii="Century Gothic" w:hAnsi="Century Gothic" w:cs="Arial"/>
          <w:sz w:val="24"/>
          <w:szCs w:val="24"/>
        </w:rPr>
        <w:t>licita</w:t>
      </w:r>
      <w:r w:rsidR="00963401" w:rsidRPr="00963401">
        <w:rPr>
          <w:rStyle w:val="FontStyle31"/>
          <w:rFonts w:ascii="Arial" w:hAnsi="Arial" w:cs="Arial"/>
          <w:sz w:val="24"/>
          <w:szCs w:val="24"/>
        </w:rPr>
        <w:t>ț</w:t>
      </w:r>
      <w:r w:rsidR="00963401" w:rsidRPr="00963401">
        <w:rPr>
          <w:rStyle w:val="FontStyle31"/>
          <w:rFonts w:ascii="Century Gothic" w:hAnsi="Century Gothic" w:cs="Arial"/>
          <w:sz w:val="24"/>
          <w:szCs w:val="24"/>
        </w:rPr>
        <w:t>iei</w:t>
      </w:r>
      <w:r w:rsidRPr="00963401">
        <w:rPr>
          <w:rStyle w:val="FontStyle31"/>
          <w:rFonts w:ascii="Century Gothic" w:hAnsi="Century Gothic" w:cs="Arial"/>
          <w:sz w:val="24"/>
          <w:szCs w:val="24"/>
        </w:rPr>
        <w:t>,</w:t>
      </w:r>
      <w:r w:rsidR="00963401">
        <w:rPr>
          <w:rStyle w:val="FontStyle31"/>
          <w:rFonts w:ascii="Century Gothic" w:hAnsi="Century Gothic" w:cs="Arial"/>
          <w:sz w:val="24"/>
          <w:szCs w:val="24"/>
        </w:rPr>
        <w:t xml:space="preserve"> din motive precizate la art. 8.1 lit. b), </w:t>
      </w:r>
      <w:r w:rsidRPr="00C056A2">
        <w:rPr>
          <w:rStyle w:val="FontStyle31"/>
          <w:rFonts w:ascii="Century Gothic" w:hAnsi="Century Gothic" w:cs="Arial"/>
          <w:sz w:val="24"/>
          <w:szCs w:val="24"/>
        </w:rPr>
        <w:t xml:space="preserve">ofertanţilor li se va </w:t>
      </w:r>
      <w:r w:rsidR="00963401">
        <w:rPr>
          <w:rStyle w:val="FontStyle31"/>
          <w:rFonts w:ascii="Century Gothic" w:hAnsi="Century Gothic" w:cs="Arial"/>
          <w:sz w:val="24"/>
          <w:szCs w:val="24"/>
        </w:rPr>
        <w:t>restitui</w:t>
      </w:r>
      <w:r w:rsidRPr="00C056A2">
        <w:rPr>
          <w:rStyle w:val="FontStyle31"/>
          <w:rFonts w:ascii="Century Gothic" w:hAnsi="Century Gothic" w:cs="Arial"/>
          <w:sz w:val="24"/>
          <w:szCs w:val="24"/>
        </w:rPr>
        <w:t xml:space="preserve"> garanţia de participare la licitaţie şi taxa de participare la licitaţie</w:t>
      </w:r>
      <w:r w:rsidR="00963401">
        <w:rPr>
          <w:rStyle w:val="FontStyle31"/>
          <w:rFonts w:ascii="Century Gothic" w:hAnsi="Century Gothic" w:cs="Arial"/>
          <w:sz w:val="24"/>
          <w:szCs w:val="24"/>
        </w:rPr>
        <w:t xml:space="preserve"> iar din motive precizate la art. 8.1 lit. a) </w:t>
      </w:r>
      <w:r w:rsidR="00963401" w:rsidRPr="00963401">
        <w:rPr>
          <w:rStyle w:val="FontStyle31"/>
          <w:rFonts w:ascii="Century Gothic" w:hAnsi="Century Gothic" w:cs="Arial"/>
          <w:sz w:val="24"/>
          <w:szCs w:val="24"/>
        </w:rPr>
        <w:t>ofertan</w:t>
      </w:r>
      <w:r w:rsidR="00963401" w:rsidRPr="00963401">
        <w:rPr>
          <w:rStyle w:val="FontStyle31"/>
          <w:rFonts w:ascii="Arial" w:hAnsi="Arial" w:cs="Arial"/>
          <w:sz w:val="24"/>
          <w:szCs w:val="24"/>
        </w:rPr>
        <w:t>ț</w:t>
      </w:r>
      <w:r w:rsidR="00963401" w:rsidRPr="00963401">
        <w:rPr>
          <w:rStyle w:val="FontStyle31"/>
          <w:rFonts w:ascii="Century Gothic" w:hAnsi="Century Gothic" w:cs="Arial"/>
          <w:sz w:val="24"/>
          <w:szCs w:val="24"/>
        </w:rPr>
        <w:t>ilor li se va restitui doar garan</w:t>
      </w:r>
      <w:r w:rsidR="00963401" w:rsidRPr="00963401">
        <w:rPr>
          <w:rStyle w:val="FontStyle31"/>
          <w:rFonts w:ascii="Arial" w:hAnsi="Arial" w:cs="Arial"/>
          <w:sz w:val="24"/>
          <w:szCs w:val="24"/>
        </w:rPr>
        <w:t>ț</w:t>
      </w:r>
      <w:r w:rsidR="00963401" w:rsidRPr="00963401">
        <w:rPr>
          <w:rStyle w:val="FontStyle31"/>
          <w:rFonts w:ascii="Century Gothic" w:hAnsi="Century Gothic" w:cs="Arial"/>
          <w:sz w:val="24"/>
          <w:szCs w:val="24"/>
        </w:rPr>
        <w:t>ia de particimare la licita</w:t>
      </w:r>
      <w:r w:rsidR="00963401" w:rsidRPr="00963401">
        <w:rPr>
          <w:rStyle w:val="FontStyle31"/>
          <w:rFonts w:ascii="Arial" w:hAnsi="Arial" w:cs="Arial"/>
          <w:sz w:val="24"/>
          <w:szCs w:val="24"/>
        </w:rPr>
        <w:t>ț</w:t>
      </w:r>
      <w:r w:rsidR="00963401" w:rsidRPr="00963401">
        <w:rPr>
          <w:rStyle w:val="FontStyle31"/>
          <w:rFonts w:ascii="Century Gothic" w:hAnsi="Century Gothic" w:cs="Arial"/>
          <w:sz w:val="24"/>
          <w:szCs w:val="24"/>
        </w:rPr>
        <w:t>ie</w:t>
      </w:r>
      <w:r w:rsidR="00721ED4">
        <w:rPr>
          <w:rStyle w:val="FontStyle31"/>
          <w:rFonts w:ascii="Century Gothic" w:hAnsi="Century Gothic" w:cs="Arial"/>
          <w:sz w:val="24"/>
          <w:szCs w:val="24"/>
        </w:rPr>
        <w:t xml:space="preserve">, </w:t>
      </w:r>
      <w:r w:rsidR="00721ED4" w:rsidRPr="00C056A2">
        <w:rPr>
          <w:rStyle w:val="FontStyle31"/>
          <w:rFonts w:ascii="Century Gothic" w:hAnsi="Century Gothic" w:cs="Arial"/>
          <w:sz w:val="24"/>
          <w:szCs w:val="24"/>
        </w:rPr>
        <w:t xml:space="preserve">în termen de 10 (zece) zile </w:t>
      </w:r>
      <w:r w:rsidR="00721ED4" w:rsidRPr="00C056A2">
        <w:rPr>
          <w:rFonts w:ascii="Century Gothic" w:hAnsi="Century Gothic" w:cs="Arial"/>
        </w:rPr>
        <w:t>lucrătoare</w:t>
      </w:r>
      <w:r w:rsidR="00721ED4">
        <w:rPr>
          <w:rFonts w:ascii="Century Gothic" w:hAnsi="Century Gothic" w:cs="Arial"/>
        </w:rPr>
        <w:t xml:space="preserve"> de la data </w:t>
      </w:r>
      <w:r w:rsidR="00721ED4" w:rsidRPr="00721ED4">
        <w:rPr>
          <w:rFonts w:ascii="Century Gothic" w:hAnsi="Century Gothic" w:cs="Arial"/>
        </w:rPr>
        <w:t>licita</w:t>
      </w:r>
      <w:r w:rsidR="00721ED4" w:rsidRPr="00721ED4">
        <w:rPr>
          <w:rFonts w:ascii="Arial" w:hAnsi="Arial" w:cs="Arial"/>
        </w:rPr>
        <w:t>ț</w:t>
      </w:r>
      <w:r w:rsidR="00721ED4" w:rsidRPr="00721ED4">
        <w:rPr>
          <w:rFonts w:ascii="Century Gothic" w:hAnsi="Century Gothic" w:cs="Arial"/>
        </w:rPr>
        <w:t>iei</w:t>
      </w:r>
      <w:r w:rsidR="00963401" w:rsidRPr="00721ED4">
        <w:rPr>
          <w:rStyle w:val="FontStyle31"/>
          <w:rFonts w:ascii="Century Gothic" w:hAnsi="Century Gothic" w:cs="Arial"/>
          <w:sz w:val="24"/>
          <w:szCs w:val="24"/>
        </w:rPr>
        <w:t>.</w:t>
      </w:r>
    </w:p>
    <w:p w:rsidR="00D06FEA" w:rsidRDefault="00D06FEA" w:rsidP="00C056A2">
      <w:pPr>
        <w:pStyle w:val="BodyTextIndent"/>
        <w:numPr>
          <w:ilvl w:val="0"/>
          <w:numId w:val="45"/>
        </w:numPr>
        <w:spacing w:after="0"/>
        <w:ind w:hanging="720"/>
        <w:jc w:val="both"/>
        <w:rPr>
          <w:rStyle w:val="FontStyle31"/>
          <w:rFonts w:ascii="Century Gothic" w:hAnsi="Century Gothic" w:cs="Arial"/>
          <w:sz w:val="24"/>
          <w:szCs w:val="24"/>
        </w:rPr>
      </w:pPr>
      <w:r w:rsidRPr="00C056A2">
        <w:rPr>
          <w:rStyle w:val="FontStyle31"/>
          <w:rFonts w:ascii="Century Gothic" w:hAnsi="Century Gothic" w:cs="Arial"/>
          <w:sz w:val="24"/>
          <w:szCs w:val="24"/>
        </w:rPr>
        <w:t xml:space="preserve">Prin înscrierea la licitaţie, toate condiţiile impuse prin Caietul de sarcini şi instrucţiunile de licitaţie se consideră însuşite </w:t>
      </w:r>
      <w:r w:rsidR="00EB7F81">
        <w:rPr>
          <w:rStyle w:val="FontStyle31"/>
          <w:rFonts w:ascii="Century Gothic" w:hAnsi="Century Gothic" w:cs="Arial"/>
          <w:sz w:val="24"/>
          <w:szCs w:val="24"/>
        </w:rPr>
        <w:t xml:space="preserve">şi acceptate </w:t>
      </w:r>
      <w:r w:rsidRPr="00C056A2">
        <w:rPr>
          <w:rStyle w:val="FontStyle31"/>
          <w:rFonts w:ascii="Century Gothic" w:hAnsi="Century Gothic" w:cs="Arial"/>
          <w:sz w:val="24"/>
          <w:szCs w:val="24"/>
        </w:rPr>
        <w:t>de ofertant.</w:t>
      </w:r>
    </w:p>
    <w:p w:rsidR="00386F79" w:rsidRPr="003768D5" w:rsidRDefault="00D06FEA" w:rsidP="008C2D99">
      <w:pPr>
        <w:pStyle w:val="BodyTextIndent"/>
        <w:numPr>
          <w:ilvl w:val="0"/>
          <w:numId w:val="45"/>
        </w:numPr>
        <w:spacing w:after="0"/>
        <w:ind w:hanging="720"/>
        <w:jc w:val="both"/>
        <w:rPr>
          <w:rStyle w:val="FontStyle31"/>
          <w:rFonts w:ascii="Century Gothic" w:hAnsi="Century Gothic" w:cs="Arial"/>
          <w:sz w:val="24"/>
          <w:szCs w:val="24"/>
        </w:rPr>
      </w:pPr>
      <w:r w:rsidRPr="00EB7F81">
        <w:rPr>
          <w:rStyle w:val="FontStyle31"/>
          <w:rFonts w:ascii="Century Gothic" w:hAnsi="Century Gothic" w:cs="Arial"/>
          <w:sz w:val="24"/>
          <w:szCs w:val="24"/>
        </w:rPr>
        <w:t>Eventualele contestaţii</w:t>
      </w:r>
      <w:r w:rsidR="007F05AD" w:rsidRPr="00EB7F81">
        <w:rPr>
          <w:rStyle w:val="FontStyle31"/>
          <w:rFonts w:ascii="Century Gothic" w:hAnsi="Century Gothic" w:cs="Arial"/>
          <w:sz w:val="24"/>
          <w:szCs w:val="24"/>
        </w:rPr>
        <w:t xml:space="preserve">, pot fi depuse </w:t>
      </w:r>
      <w:r w:rsidR="003635A6" w:rsidRPr="00EB7F81">
        <w:rPr>
          <w:rStyle w:val="FontStyle31"/>
          <w:rFonts w:ascii="Century Gothic" w:hAnsi="Century Gothic" w:cs="Arial"/>
          <w:sz w:val="24"/>
          <w:szCs w:val="24"/>
        </w:rPr>
        <w:t xml:space="preserve">doar </w:t>
      </w:r>
      <w:r w:rsidR="007F05AD" w:rsidRPr="00EB7F81">
        <w:rPr>
          <w:rStyle w:val="FontStyle31"/>
          <w:rFonts w:ascii="Century Gothic" w:hAnsi="Century Gothic" w:cs="Arial"/>
          <w:sz w:val="24"/>
          <w:szCs w:val="24"/>
        </w:rPr>
        <w:t xml:space="preserve">de </w:t>
      </w:r>
      <w:r w:rsidR="003635A6" w:rsidRPr="00EB7F81">
        <w:rPr>
          <w:rStyle w:val="FontStyle31"/>
          <w:rFonts w:ascii="Century Gothic" w:hAnsi="Century Gothic" w:cs="Arial"/>
          <w:sz w:val="24"/>
          <w:szCs w:val="24"/>
        </w:rPr>
        <w:t xml:space="preserve">către </w:t>
      </w:r>
      <w:r w:rsidR="007F05AD" w:rsidRPr="00EB7F81">
        <w:rPr>
          <w:rStyle w:val="FontStyle31"/>
          <w:rFonts w:ascii="Century Gothic" w:hAnsi="Century Gothic" w:cs="Arial"/>
          <w:sz w:val="24"/>
          <w:szCs w:val="24"/>
        </w:rPr>
        <w:t>ofertanţi</w:t>
      </w:r>
      <w:r w:rsidR="003635A6" w:rsidRPr="00EB7F81">
        <w:rPr>
          <w:rStyle w:val="FontStyle31"/>
          <w:rFonts w:ascii="Century Gothic" w:hAnsi="Century Gothic" w:cs="Arial"/>
          <w:sz w:val="24"/>
          <w:szCs w:val="24"/>
        </w:rPr>
        <w:t>i care au participat la procedura de strigare</w:t>
      </w:r>
      <w:r w:rsidR="00EB7F81" w:rsidRPr="00EB7F81">
        <w:rPr>
          <w:rStyle w:val="FontStyle31"/>
          <w:rFonts w:ascii="Century Gothic" w:hAnsi="Century Gothic" w:cs="Arial"/>
          <w:sz w:val="24"/>
          <w:szCs w:val="24"/>
        </w:rPr>
        <w:t>,  pentru</w:t>
      </w:r>
      <w:r w:rsidRPr="00EB7F81">
        <w:rPr>
          <w:rStyle w:val="FontStyle31"/>
          <w:rFonts w:ascii="Century Gothic" w:hAnsi="Century Gothic" w:cs="Arial"/>
          <w:sz w:val="24"/>
          <w:szCs w:val="24"/>
        </w:rPr>
        <w:t xml:space="preserve"> </w:t>
      </w:r>
      <w:r w:rsidR="003635A6" w:rsidRPr="00EB7F81">
        <w:rPr>
          <w:rStyle w:val="FontStyle31"/>
          <w:rFonts w:ascii="Century Gothic" w:hAnsi="Century Gothic" w:cs="Arial"/>
          <w:sz w:val="24"/>
          <w:szCs w:val="24"/>
        </w:rPr>
        <w:t>parcela la care au licitat.</w:t>
      </w:r>
      <w:r w:rsidR="00F2414D" w:rsidRPr="00EB7F81">
        <w:rPr>
          <w:rStyle w:val="FontStyle31"/>
          <w:rFonts w:ascii="Century Gothic" w:hAnsi="Century Gothic" w:cs="Arial"/>
          <w:sz w:val="24"/>
          <w:szCs w:val="24"/>
        </w:rPr>
        <w:t xml:space="preserve"> </w:t>
      </w:r>
      <w:r w:rsidR="008C2D99" w:rsidRPr="003768D5">
        <w:rPr>
          <w:rStyle w:val="FontStyle31"/>
          <w:rFonts w:ascii="Century Gothic" w:hAnsi="Century Gothic" w:cs="Arial"/>
          <w:sz w:val="24"/>
          <w:szCs w:val="24"/>
        </w:rPr>
        <w:t xml:space="preserve">Contestaţiile </w:t>
      </w:r>
      <w:r w:rsidRPr="003768D5">
        <w:rPr>
          <w:rStyle w:val="FontStyle31"/>
          <w:rFonts w:ascii="Century Gothic" w:hAnsi="Century Gothic" w:cs="Arial"/>
          <w:sz w:val="24"/>
          <w:szCs w:val="24"/>
        </w:rPr>
        <w:t>se vor depune la registratura</w:t>
      </w:r>
      <w:r w:rsidR="00715759" w:rsidRPr="003768D5">
        <w:rPr>
          <w:rStyle w:val="FontStyle31"/>
          <w:rFonts w:ascii="Century Gothic" w:hAnsi="Century Gothic" w:cs="Arial"/>
          <w:sz w:val="24"/>
          <w:szCs w:val="24"/>
        </w:rPr>
        <w:t xml:space="preserve"> Primăriei Municipiului Oradea</w:t>
      </w:r>
      <w:r w:rsidRPr="003768D5">
        <w:rPr>
          <w:rStyle w:val="FontStyle31"/>
          <w:rFonts w:ascii="Century Gothic" w:hAnsi="Century Gothic" w:cs="Arial"/>
          <w:sz w:val="24"/>
          <w:szCs w:val="24"/>
        </w:rPr>
        <w:t>,</w:t>
      </w:r>
      <w:r w:rsidR="005E70E3" w:rsidRPr="003768D5">
        <w:rPr>
          <w:rStyle w:val="FontStyle31"/>
          <w:rFonts w:ascii="Century Gothic" w:hAnsi="Century Gothic" w:cs="Arial"/>
          <w:sz w:val="24"/>
          <w:szCs w:val="24"/>
        </w:rPr>
        <w:t xml:space="preserve"> </w:t>
      </w:r>
      <w:r w:rsidR="005E70E3" w:rsidRPr="003768D5">
        <w:rPr>
          <w:rFonts w:ascii="Century Gothic" w:hAnsi="Century Gothic" w:cs="Arial"/>
        </w:rPr>
        <w:t>Sala Ghişeelor (Piramidă) – parter,</w:t>
      </w:r>
      <w:r w:rsidR="007A344E" w:rsidRPr="003768D5">
        <w:rPr>
          <w:rStyle w:val="FontStyle31"/>
          <w:rFonts w:ascii="Century Gothic" w:hAnsi="Century Gothic" w:cs="Arial"/>
          <w:sz w:val="24"/>
          <w:szCs w:val="24"/>
        </w:rPr>
        <w:t xml:space="preserve"> ghişe</w:t>
      </w:r>
      <w:r w:rsidR="004F778A">
        <w:rPr>
          <w:rStyle w:val="FontStyle31"/>
          <w:rFonts w:ascii="Century Gothic" w:hAnsi="Century Gothic" w:cs="Arial"/>
          <w:sz w:val="24"/>
          <w:szCs w:val="24"/>
        </w:rPr>
        <w:t>e</w:t>
      </w:r>
      <w:r w:rsidR="007A344E" w:rsidRPr="003768D5">
        <w:rPr>
          <w:rStyle w:val="FontStyle31"/>
          <w:rFonts w:ascii="Century Gothic" w:hAnsi="Century Gothic" w:cs="Arial"/>
          <w:sz w:val="24"/>
          <w:szCs w:val="24"/>
        </w:rPr>
        <w:t>l</w:t>
      </w:r>
      <w:r w:rsidR="004F778A">
        <w:rPr>
          <w:rStyle w:val="FontStyle31"/>
          <w:rFonts w:ascii="Century Gothic" w:hAnsi="Century Gothic" w:cs="Arial"/>
          <w:sz w:val="24"/>
          <w:szCs w:val="24"/>
        </w:rPr>
        <w:t>e</w:t>
      </w:r>
      <w:r w:rsidR="007A344E" w:rsidRPr="003768D5">
        <w:rPr>
          <w:rStyle w:val="FontStyle31"/>
          <w:rFonts w:ascii="Century Gothic" w:hAnsi="Century Gothic" w:cs="Arial"/>
          <w:sz w:val="24"/>
          <w:szCs w:val="24"/>
        </w:rPr>
        <w:t xml:space="preserve"> </w:t>
      </w:r>
      <w:r w:rsidR="004F778A">
        <w:rPr>
          <w:rStyle w:val="FontStyle31"/>
          <w:rFonts w:ascii="Century Gothic" w:hAnsi="Century Gothic" w:cs="Arial"/>
          <w:sz w:val="24"/>
          <w:szCs w:val="24"/>
        </w:rPr>
        <w:t>8-9</w:t>
      </w:r>
      <w:r w:rsidR="007A344E" w:rsidRPr="003768D5">
        <w:rPr>
          <w:rStyle w:val="FontStyle31"/>
          <w:rFonts w:ascii="Century Gothic" w:hAnsi="Century Gothic" w:cs="Arial"/>
          <w:sz w:val="24"/>
          <w:szCs w:val="24"/>
        </w:rPr>
        <w:t>,</w:t>
      </w:r>
      <w:r w:rsidRPr="003768D5">
        <w:rPr>
          <w:rStyle w:val="FontStyle31"/>
          <w:rFonts w:ascii="Century Gothic" w:hAnsi="Century Gothic" w:cs="Arial"/>
          <w:sz w:val="24"/>
          <w:szCs w:val="24"/>
        </w:rPr>
        <w:t xml:space="preserve"> în termen de 48 de ore de la data </w:t>
      </w:r>
      <w:r w:rsidR="005E70E3" w:rsidRPr="003768D5">
        <w:rPr>
          <w:rStyle w:val="FontStyle31"/>
          <w:rFonts w:ascii="Century Gothic" w:hAnsi="Century Gothic" w:cs="Arial"/>
          <w:sz w:val="24"/>
          <w:szCs w:val="24"/>
        </w:rPr>
        <w:t>organizării şedinţe</w:t>
      </w:r>
      <w:r w:rsidR="00215809">
        <w:rPr>
          <w:rStyle w:val="FontStyle31"/>
          <w:rFonts w:ascii="Century Gothic" w:hAnsi="Century Gothic" w:cs="Arial"/>
          <w:sz w:val="24"/>
          <w:szCs w:val="24"/>
        </w:rPr>
        <w:t>i</w:t>
      </w:r>
      <w:r w:rsidR="005E70E3" w:rsidRPr="003768D5">
        <w:rPr>
          <w:rStyle w:val="FontStyle31"/>
          <w:rFonts w:ascii="Century Gothic" w:hAnsi="Century Gothic" w:cs="Arial"/>
          <w:sz w:val="24"/>
          <w:szCs w:val="24"/>
        </w:rPr>
        <w:t xml:space="preserve"> publice cu strigare</w:t>
      </w:r>
      <w:r w:rsidR="007A344E" w:rsidRPr="003768D5">
        <w:rPr>
          <w:rStyle w:val="FontStyle31"/>
          <w:rFonts w:ascii="Century Gothic" w:hAnsi="Century Gothic" w:cs="Arial"/>
          <w:sz w:val="24"/>
          <w:szCs w:val="24"/>
        </w:rPr>
        <w:t>.</w:t>
      </w:r>
      <w:r w:rsidRPr="003768D5">
        <w:rPr>
          <w:rStyle w:val="FontStyle31"/>
          <w:rFonts w:ascii="Century Gothic" w:hAnsi="Century Gothic" w:cs="Arial"/>
          <w:sz w:val="24"/>
          <w:szCs w:val="24"/>
        </w:rPr>
        <w:t xml:space="preserve"> </w:t>
      </w:r>
      <w:r w:rsidR="005E70E3" w:rsidRPr="003768D5">
        <w:rPr>
          <w:rStyle w:val="FontStyle31"/>
          <w:rFonts w:ascii="Century Gothic" w:hAnsi="Century Gothic" w:cs="Arial"/>
          <w:sz w:val="24"/>
          <w:szCs w:val="24"/>
        </w:rPr>
        <w:t xml:space="preserve"> </w:t>
      </w:r>
    </w:p>
    <w:p w:rsidR="00D06FEA" w:rsidRPr="00C056A2" w:rsidRDefault="00D06FEA" w:rsidP="00C056A2">
      <w:pPr>
        <w:pStyle w:val="BodyTextIndent"/>
        <w:numPr>
          <w:ilvl w:val="0"/>
          <w:numId w:val="45"/>
        </w:numPr>
        <w:spacing w:after="0"/>
        <w:ind w:hanging="720"/>
        <w:jc w:val="both"/>
        <w:rPr>
          <w:rStyle w:val="FontStyle30"/>
          <w:rFonts w:ascii="Century Gothic" w:hAnsi="Century Gothic" w:cs="Arial"/>
          <w:b w:val="0"/>
          <w:bCs w:val="0"/>
          <w:spacing w:val="0"/>
          <w:sz w:val="24"/>
          <w:szCs w:val="24"/>
        </w:rPr>
      </w:pPr>
      <w:r w:rsidRPr="00C056A2">
        <w:rPr>
          <w:rStyle w:val="FontStyle31"/>
          <w:rFonts w:ascii="Century Gothic" w:hAnsi="Century Gothic" w:cs="Arial"/>
          <w:sz w:val="24"/>
          <w:szCs w:val="24"/>
        </w:rPr>
        <w:t xml:space="preserve">Comisia de soluţionare a contestaţiilor va analiza şi instrumenta contestaţiile înregistrate în termen de 5 (cinci) zile </w:t>
      </w:r>
      <w:r w:rsidRPr="00C056A2">
        <w:rPr>
          <w:rFonts w:ascii="Century Gothic" w:hAnsi="Century Gothic" w:cs="Arial"/>
        </w:rPr>
        <w:t xml:space="preserve">lucrătoare </w:t>
      </w:r>
      <w:r w:rsidRPr="00C056A2">
        <w:rPr>
          <w:rStyle w:val="FontStyle31"/>
          <w:rFonts w:ascii="Century Gothic" w:hAnsi="Century Gothic" w:cs="Arial"/>
          <w:sz w:val="24"/>
          <w:szCs w:val="24"/>
        </w:rPr>
        <w:t>de la data înregistrării acestora.</w:t>
      </w:r>
    </w:p>
    <w:p w:rsidR="00D06FEA" w:rsidRDefault="00D06FEA" w:rsidP="0037066F">
      <w:pPr>
        <w:pStyle w:val="NormalWeb"/>
        <w:jc w:val="both"/>
        <w:rPr>
          <w:rFonts w:ascii="Century Gothic" w:hAnsi="Century Gothic" w:cs="Courier New"/>
          <w:color w:val="000000"/>
        </w:rPr>
      </w:pPr>
    </w:p>
    <w:p w:rsidR="00094B8F" w:rsidRPr="002B2AE9" w:rsidRDefault="0050531D" w:rsidP="00623B12">
      <w:pPr>
        <w:pStyle w:val="NormalWeb"/>
        <w:ind w:left="709" w:hanging="1"/>
        <w:jc w:val="both"/>
        <w:rPr>
          <w:rFonts w:ascii="Century Gothic" w:hAnsi="Century Gothic" w:cs="Courier New"/>
          <w:color w:val="000000"/>
        </w:rPr>
      </w:pPr>
      <w:r w:rsidRPr="002B2AE9">
        <w:rPr>
          <w:rFonts w:ascii="Century Gothic" w:hAnsi="Century Gothic" w:cs="Courier New"/>
          <w:caps/>
          <w:color w:val="000000"/>
        </w:rPr>
        <w:t>A</w:t>
      </w:r>
      <w:r w:rsidRPr="002B2AE9">
        <w:rPr>
          <w:rFonts w:ascii="Century Gothic" w:hAnsi="Century Gothic" w:cs="Courier New"/>
          <w:color w:val="000000"/>
        </w:rPr>
        <w:t xml:space="preserve">nexele </w:t>
      </w:r>
      <w:r w:rsidR="00B664F0" w:rsidRPr="002B2AE9">
        <w:rPr>
          <w:rFonts w:ascii="Century Gothic" w:hAnsi="Century Gothic" w:cs="Courier New"/>
          <w:color w:val="000000"/>
        </w:rPr>
        <w:t>1-</w:t>
      </w:r>
      <w:r w:rsidR="008D6937">
        <w:rPr>
          <w:rFonts w:ascii="Century Gothic" w:hAnsi="Century Gothic" w:cs="Courier New"/>
          <w:color w:val="000000"/>
        </w:rPr>
        <w:t xml:space="preserve"> 7</w:t>
      </w:r>
      <w:r w:rsidR="006E50FC" w:rsidRPr="002B2AE9">
        <w:rPr>
          <w:rFonts w:ascii="Century Gothic" w:hAnsi="Century Gothic" w:cs="Courier New"/>
          <w:color w:val="000000"/>
        </w:rPr>
        <w:t xml:space="preserve"> </w:t>
      </w:r>
      <w:r w:rsidRPr="002B2AE9">
        <w:rPr>
          <w:rFonts w:ascii="Century Gothic" w:hAnsi="Century Gothic" w:cs="Courier New"/>
          <w:color w:val="000000"/>
        </w:rPr>
        <w:t xml:space="preserve">fac parte integrantă din prezenta documentaţie de </w:t>
      </w:r>
      <w:r w:rsidR="00736691">
        <w:rPr>
          <w:rFonts w:ascii="Century Gothic" w:hAnsi="Century Gothic" w:cs="Courier New"/>
          <w:color w:val="000000"/>
        </w:rPr>
        <w:t>licitaţie</w:t>
      </w:r>
      <w:r w:rsidRPr="002B2AE9">
        <w:rPr>
          <w:rFonts w:ascii="Century Gothic" w:hAnsi="Century Gothic" w:cs="Courier New"/>
          <w:color w:val="000000"/>
        </w:rPr>
        <w:t xml:space="preserve"> şi sunt următoarele:</w:t>
      </w:r>
    </w:p>
    <w:p w:rsidR="00DC509B" w:rsidRPr="004D3DFF" w:rsidRDefault="00DC509B" w:rsidP="00DC509B">
      <w:pPr>
        <w:numPr>
          <w:ilvl w:val="0"/>
          <w:numId w:val="8"/>
        </w:numPr>
        <w:tabs>
          <w:tab w:val="clear" w:pos="1776"/>
          <w:tab w:val="num" w:pos="1620"/>
        </w:tabs>
        <w:autoSpaceDE w:val="0"/>
        <w:autoSpaceDN w:val="0"/>
        <w:adjustRightInd w:val="0"/>
        <w:ind w:left="3150" w:hanging="1734"/>
        <w:jc w:val="both"/>
        <w:rPr>
          <w:rFonts w:ascii="Century Gothic" w:hAnsi="Century Gothic" w:cs="Arial"/>
        </w:rPr>
      </w:pPr>
      <w:r w:rsidRPr="004D3DFF">
        <w:rPr>
          <w:rFonts w:ascii="Century Gothic" w:hAnsi="Century Gothic" w:cs="Arial"/>
        </w:rPr>
        <w:t>Declara</w:t>
      </w:r>
      <w:r>
        <w:rPr>
          <w:rFonts w:ascii="Century Gothic" w:hAnsi="Century Gothic" w:cs="Arial"/>
        </w:rPr>
        <w:t>ţ</w:t>
      </w:r>
      <w:r w:rsidRPr="004D3DFF">
        <w:rPr>
          <w:rFonts w:ascii="Century Gothic" w:hAnsi="Century Gothic" w:cs="Arial"/>
        </w:rPr>
        <w:t>ie de participare</w:t>
      </w:r>
    </w:p>
    <w:p w:rsidR="00DC509B" w:rsidRDefault="00DC509B" w:rsidP="00DC509B">
      <w:pPr>
        <w:numPr>
          <w:ilvl w:val="0"/>
          <w:numId w:val="8"/>
        </w:numPr>
        <w:tabs>
          <w:tab w:val="clear" w:pos="1776"/>
          <w:tab w:val="num" w:pos="1620"/>
        </w:tabs>
        <w:autoSpaceDE w:val="0"/>
        <w:autoSpaceDN w:val="0"/>
        <w:adjustRightInd w:val="0"/>
        <w:ind w:left="3150" w:hanging="1734"/>
        <w:jc w:val="both"/>
        <w:rPr>
          <w:rFonts w:ascii="Century Gothic" w:hAnsi="Century Gothic" w:cs="Arial"/>
        </w:rPr>
      </w:pPr>
      <w:r w:rsidRPr="003428A7">
        <w:rPr>
          <w:rFonts w:ascii="Century Gothic" w:hAnsi="Century Gothic" w:cs="Arial"/>
        </w:rPr>
        <w:t xml:space="preserve">Fişa ofertantului </w:t>
      </w:r>
    </w:p>
    <w:p w:rsidR="00DC509B" w:rsidRDefault="00DC509B" w:rsidP="00DC509B">
      <w:pPr>
        <w:numPr>
          <w:ilvl w:val="0"/>
          <w:numId w:val="8"/>
        </w:numPr>
        <w:tabs>
          <w:tab w:val="clear" w:pos="1776"/>
          <w:tab w:val="num" w:pos="-5850"/>
          <w:tab w:val="num" w:pos="1620"/>
        </w:tabs>
        <w:autoSpaceDE w:val="0"/>
        <w:autoSpaceDN w:val="0"/>
        <w:adjustRightInd w:val="0"/>
        <w:ind w:left="3150" w:hanging="1734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Cerere de participare la licitaţie</w:t>
      </w:r>
    </w:p>
    <w:p w:rsidR="00DC509B" w:rsidRPr="0013325A" w:rsidRDefault="00DC509B" w:rsidP="003428A7">
      <w:pPr>
        <w:numPr>
          <w:ilvl w:val="0"/>
          <w:numId w:val="8"/>
        </w:numPr>
        <w:tabs>
          <w:tab w:val="clear" w:pos="1776"/>
          <w:tab w:val="num" w:pos="1620"/>
        </w:tabs>
        <w:autoSpaceDE w:val="0"/>
        <w:autoSpaceDN w:val="0"/>
        <w:adjustRightInd w:val="0"/>
        <w:ind w:left="3150" w:hanging="1734"/>
        <w:jc w:val="both"/>
        <w:rPr>
          <w:rFonts w:ascii="Century Gothic" w:hAnsi="Century Gothic" w:cs="Arial"/>
        </w:rPr>
      </w:pPr>
      <w:r w:rsidRPr="0013325A">
        <w:rPr>
          <w:rFonts w:ascii="Century Gothic" w:hAnsi="Century Gothic" w:cs="Arial"/>
        </w:rPr>
        <w:t xml:space="preserve">Lista Terenurilor </w:t>
      </w:r>
      <w:r w:rsidR="00CB50DD" w:rsidRPr="0013325A">
        <w:rPr>
          <w:rFonts w:ascii="Century Gothic" w:hAnsi="Century Gothic" w:cs="Arial"/>
        </w:rPr>
        <w:t xml:space="preserve">rămase </w:t>
      </w:r>
      <w:r w:rsidRPr="0013325A">
        <w:rPr>
          <w:rFonts w:ascii="Century Gothic" w:hAnsi="Century Gothic" w:cs="Arial"/>
        </w:rPr>
        <w:t xml:space="preserve">pentru concesionare, </w:t>
      </w:r>
      <w:r w:rsidR="00CB50DD" w:rsidRPr="0013325A">
        <w:rPr>
          <w:rFonts w:ascii="Century Gothic" w:hAnsi="Century Gothic" w:cs="Arial"/>
        </w:rPr>
        <w:t>în Secţiunea a II</w:t>
      </w:r>
      <w:r w:rsidR="004F778A" w:rsidRPr="0013325A">
        <w:rPr>
          <w:rFonts w:ascii="Century Gothic" w:hAnsi="Century Gothic" w:cs="Arial"/>
        </w:rPr>
        <w:t>I</w:t>
      </w:r>
      <w:r w:rsidR="00CB50DD" w:rsidRPr="0013325A">
        <w:rPr>
          <w:rFonts w:ascii="Century Gothic" w:hAnsi="Century Gothic" w:cs="Arial"/>
        </w:rPr>
        <w:t>-a</w:t>
      </w:r>
      <w:r w:rsidR="00B53147" w:rsidRPr="0013325A">
        <w:rPr>
          <w:rFonts w:ascii="Century Gothic" w:hAnsi="Century Gothic" w:cs="Arial"/>
        </w:rPr>
        <w:t xml:space="preserve"> de licitaţie</w:t>
      </w:r>
      <w:r w:rsidR="0013325A">
        <w:rPr>
          <w:rFonts w:ascii="Century Gothic" w:hAnsi="Century Gothic" w:cs="Arial"/>
        </w:rPr>
        <w:t>.</w:t>
      </w:r>
    </w:p>
    <w:p w:rsidR="00477D2C" w:rsidRPr="002B2AE9" w:rsidRDefault="00477D2C" w:rsidP="003428A7">
      <w:pPr>
        <w:numPr>
          <w:ilvl w:val="0"/>
          <w:numId w:val="8"/>
        </w:numPr>
        <w:tabs>
          <w:tab w:val="clear" w:pos="1776"/>
          <w:tab w:val="num" w:pos="1620"/>
        </w:tabs>
        <w:autoSpaceDE w:val="0"/>
        <w:autoSpaceDN w:val="0"/>
        <w:adjustRightInd w:val="0"/>
        <w:ind w:left="3150" w:hanging="1734"/>
        <w:jc w:val="both"/>
        <w:rPr>
          <w:rFonts w:ascii="Century Gothic" w:hAnsi="Century Gothic" w:cs="Arial"/>
        </w:rPr>
      </w:pPr>
      <w:r w:rsidRPr="0013325A">
        <w:rPr>
          <w:rFonts w:ascii="Century Gothic" w:hAnsi="Century Gothic" w:cs="Arial"/>
        </w:rPr>
        <w:t>Caietul de sarcini</w:t>
      </w:r>
      <w:r w:rsidR="00DC509B" w:rsidRPr="0013325A">
        <w:rPr>
          <w:rFonts w:ascii="Century Gothic" w:hAnsi="Century Gothic" w:cs="Arial"/>
        </w:rPr>
        <w:t xml:space="preserve"> anexa nr.2 la HCL nr.108 din 26.02.2016</w:t>
      </w:r>
    </w:p>
    <w:p w:rsidR="00C25BB5" w:rsidRPr="0013325A" w:rsidRDefault="004D3DFF" w:rsidP="00443C0C">
      <w:pPr>
        <w:numPr>
          <w:ilvl w:val="0"/>
          <w:numId w:val="8"/>
        </w:numPr>
        <w:tabs>
          <w:tab w:val="clear" w:pos="1776"/>
          <w:tab w:val="num" w:pos="1620"/>
        </w:tabs>
        <w:autoSpaceDE w:val="0"/>
        <w:autoSpaceDN w:val="0"/>
        <w:adjustRightInd w:val="0"/>
        <w:ind w:left="3150" w:hanging="1734"/>
        <w:jc w:val="both"/>
        <w:rPr>
          <w:rFonts w:ascii="Century Gothic" w:hAnsi="Century Gothic" w:cs="Arial"/>
        </w:rPr>
      </w:pPr>
      <w:r w:rsidRPr="0013325A">
        <w:rPr>
          <w:rFonts w:ascii="Century Gothic" w:hAnsi="Century Gothic" w:cs="Arial"/>
        </w:rPr>
        <w:t>Planş</w:t>
      </w:r>
      <w:r w:rsidR="00EB36D5" w:rsidRPr="0013325A">
        <w:rPr>
          <w:rFonts w:ascii="Century Gothic" w:hAnsi="Century Gothic" w:cs="Arial"/>
        </w:rPr>
        <w:t>e</w:t>
      </w:r>
      <w:r w:rsidRPr="0013325A">
        <w:rPr>
          <w:rFonts w:ascii="Century Gothic" w:hAnsi="Century Gothic" w:cs="Arial"/>
        </w:rPr>
        <w:t xml:space="preserve"> cu pa</w:t>
      </w:r>
      <w:r w:rsidR="00443C0C" w:rsidRPr="0013325A">
        <w:rPr>
          <w:rFonts w:ascii="Century Gothic" w:hAnsi="Century Gothic" w:cs="Arial"/>
        </w:rPr>
        <w:t xml:space="preserve">rcelele </w:t>
      </w:r>
      <w:r w:rsidRPr="0013325A">
        <w:rPr>
          <w:rFonts w:ascii="Century Gothic" w:hAnsi="Century Gothic" w:cs="Arial"/>
        </w:rPr>
        <w:t>de</w:t>
      </w:r>
      <w:r w:rsidR="00443C0C" w:rsidRPr="0013325A">
        <w:rPr>
          <w:rFonts w:ascii="Century Gothic" w:hAnsi="Century Gothic" w:cs="Arial"/>
        </w:rPr>
        <w:t xml:space="preserve"> teren</w:t>
      </w:r>
      <w:r w:rsidR="0013325A">
        <w:rPr>
          <w:rFonts w:ascii="Century Gothic" w:hAnsi="Century Gothic" w:cs="Arial"/>
        </w:rPr>
        <w:t>.</w:t>
      </w:r>
    </w:p>
    <w:p w:rsidR="003428A7" w:rsidRDefault="00736691" w:rsidP="00443C0C">
      <w:pPr>
        <w:numPr>
          <w:ilvl w:val="0"/>
          <w:numId w:val="8"/>
        </w:numPr>
        <w:tabs>
          <w:tab w:val="clear" w:pos="1776"/>
          <w:tab w:val="num" w:pos="1620"/>
        </w:tabs>
        <w:autoSpaceDE w:val="0"/>
        <w:autoSpaceDN w:val="0"/>
        <w:adjustRightInd w:val="0"/>
        <w:ind w:left="3150" w:hanging="1734"/>
        <w:jc w:val="both"/>
        <w:rPr>
          <w:rFonts w:ascii="Century Gothic" w:hAnsi="Century Gothic" w:cs="Arial"/>
        </w:rPr>
      </w:pPr>
      <w:r w:rsidRPr="0013325A">
        <w:rPr>
          <w:rFonts w:ascii="Century Gothic" w:hAnsi="Century Gothic" w:cs="Arial"/>
        </w:rPr>
        <w:t xml:space="preserve">Hotărârea Consiliului Local nr. </w:t>
      </w:r>
      <w:r w:rsidR="00443C0C" w:rsidRPr="0013325A">
        <w:rPr>
          <w:rFonts w:ascii="Century Gothic" w:hAnsi="Century Gothic" w:cs="Arial"/>
        </w:rPr>
        <w:t>108</w:t>
      </w:r>
      <w:r w:rsidRPr="0013325A">
        <w:rPr>
          <w:rFonts w:ascii="Century Gothic" w:hAnsi="Century Gothic" w:cs="Arial"/>
        </w:rPr>
        <w:t xml:space="preserve"> din </w:t>
      </w:r>
      <w:r w:rsidR="00443C0C" w:rsidRPr="0013325A">
        <w:rPr>
          <w:rFonts w:ascii="Century Gothic" w:hAnsi="Century Gothic" w:cs="Arial"/>
        </w:rPr>
        <w:t>26</w:t>
      </w:r>
      <w:r w:rsidRPr="0013325A">
        <w:rPr>
          <w:rFonts w:ascii="Century Gothic" w:hAnsi="Century Gothic" w:cs="Arial"/>
        </w:rPr>
        <w:t>.0</w:t>
      </w:r>
      <w:r w:rsidR="00443C0C" w:rsidRPr="0013325A">
        <w:rPr>
          <w:rFonts w:ascii="Century Gothic" w:hAnsi="Century Gothic" w:cs="Arial"/>
        </w:rPr>
        <w:t>2</w:t>
      </w:r>
      <w:r w:rsidRPr="0013325A">
        <w:rPr>
          <w:rFonts w:ascii="Century Gothic" w:hAnsi="Century Gothic" w:cs="Arial"/>
        </w:rPr>
        <w:t>.20</w:t>
      </w:r>
      <w:r w:rsidR="008D6937" w:rsidRPr="0013325A">
        <w:rPr>
          <w:rFonts w:ascii="Century Gothic" w:hAnsi="Century Gothic" w:cs="Arial"/>
        </w:rPr>
        <w:t>16</w:t>
      </w:r>
    </w:p>
    <w:p w:rsidR="00623B12" w:rsidRDefault="00623B12" w:rsidP="00F72E63">
      <w:pPr>
        <w:autoSpaceDE w:val="0"/>
        <w:autoSpaceDN w:val="0"/>
        <w:adjustRightInd w:val="0"/>
        <w:jc w:val="both"/>
        <w:rPr>
          <w:rFonts w:ascii="Century Gothic" w:hAnsi="Century Gothic" w:cs="Arial"/>
        </w:rPr>
      </w:pPr>
    </w:p>
    <w:p w:rsidR="00096B24" w:rsidRPr="00FE2E5C" w:rsidRDefault="00096B24" w:rsidP="00FE2E5C">
      <w:pPr>
        <w:spacing w:before="180" w:after="360"/>
        <w:rPr>
          <w:rFonts w:ascii="Tahoma" w:hAnsi="Tahoma" w:cs="Tahoma"/>
          <w:sz w:val="22"/>
          <w:szCs w:val="22"/>
        </w:rPr>
      </w:pPr>
      <w:r w:rsidRPr="00FE2E5C">
        <w:rPr>
          <w:rFonts w:ascii="Tahoma" w:hAnsi="Tahoma" w:cs="Tahoma"/>
          <w:b/>
          <w:sz w:val="22"/>
          <w:szCs w:val="22"/>
        </w:rPr>
        <w:t xml:space="preserve">   </w:t>
      </w:r>
      <w:r w:rsidR="00FE2E5C">
        <w:rPr>
          <w:rFonts w:ascii="Tahoma" w:hAnsi="Tahoma" w:cs="Tahoma"/>
          <w:b/>
          <w:sz w:val="22"/>
          <w:szCs w:val="22"/>
        </w:rPr>
        <w:t xml:space="preserve">                   </w:t>
      </w:r>
      <w:r w:rsidRPr="00FE2E5C">
        <w:rPr>
          <w:rFonts w:ascii="Tahoma" w:hAnsi="Tahoma" w:cs="Tahoma"/>
          <w:b/>
          <w:sz w:val="22"/>
          <w:szCs w:val="22"/>
        </w:rPr>
        <w:t xml:space="preserve">  </w:t>
      </w:r>
      <w:r w:rsidRPr="00FE2E5C">
        <w:rPr>
          <w:rFonts w:ascii="Tahoma" w:hAnsi="Tahoma" w:cs="Tahoma"/>
          <w:sz w:val="22"/>
          <w:szCs w:val="22"/>
        </w:rPr>
        <w:t xml:space="preserve">   Cristian Popescu                      </w:t>
      </w:r>
      <w:r w:rsidR="00FE2E5C">
        <w:rPr>
          <w:rFonts w:ascii="Tahoma" w:hAnsi="Tahoma" w:cs="Tahoma"/>
          <w:sz w:val="22"/>
          <w:szCs w:val="22"/>
        </w:rPr>
        <w:t xml:space="preserve">  </w:t>
      </w:r>
      <w:r w:rsidRPr="00FE2E5C">
        <w:rPr>
          <w:rFonts w:ascii="Tahoma" w:hAnsi="Tahoma" w:cs="Tahoma"/>
          <w:sz w:val="22"/>
          <w:szCs w:val="22"/>
        </w:rPr>
        <w:t xml:space="preserve"> Steliana Marinescu   </w:t>
      </w:r>
      <w:r w:rsidR="000119E3">
        <w:rPr>
          <w:rFonts w:ascii="Tahoma" w:hAnsi="Tahoma" w:cs="Tahoma"/>
          <w:sz w:val="22"/>
          <w:szCs w:val="22"/>
        </w:rPr>
        <w:t xml:space="preserve">                  Marge Ionel</w:t>
      </w:r>
    </w:p>
    <w:p w:rsidR="00A20CC6" w:rsidRPr="000119E3" w:rsidRDefault="00FE2E5C" w:rsidP="00A20CC6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 </w:t>
      </w:r>
      <w:r w:rsidR="00096B24" w:rsidRPr="00FE2E5C">
        <w:rPr>
          <w:rFonts w:ascii="Tahoma" w:hAnsi="Tahoma" w:cs="Tahoma"/>
          <w:b/>
          <w:sz w:val="22"/>
          <w:szCs w:val="22"/>
        </w:rPr>
        <w:t xml:space="preserve">                 </w:t>
      </w:r>
      <w:r w:rsidR="000119E3">
        <w:rPr>
          <w:rFonts w:ascii="Tahoma" w:hAnsi="Tahoma" w:cs="Tahoma"/>
          <w:b/>
          <w:sz w:val="22"/>
          <w:szCs w:val="22"/>
        </w:rPr>
        <w:t xml:space="preserve"> </w:t>
      </w:r>
      <w:r w:rsidR="00096B24" w:rsidRPr="00FE2E5C">
        <w:rPr>
          <w:rFonts w:ascii="Tahoma" w:hAnsi="Tahoma" w:cs="Tahoma"/>
          <w:sz w:val="22"/>
          <w:szCs w:val="22"/>
        </w:rPr>
        <w:t xml:space="preserve">Director executiv adj.         </w:t>
      </w:r>
      <w:r w:rsidR="00096B24" w:rsidRPr="00FE2E5C">
        <w:rPr>
          <w:rFonts w:ascii="Tahoma" w:hAnsi="Tahoma" w:cs="Tahoma"/>
          <w:b/>
          <w:sz w:val="22"/>
          <w:szCs w:val="22"/>
        </w:rPr>
        <w:t xml:space="preserve">           </w:t>
      </w:r>
      <w:r w:rsidR="00096B24" w:rsidRPr="00FE2E5C">
        <w:rPr>
          <w:rFonts w:ascii="Tahoma" w:hAnsi="Tahoma" w:cs="Tahoma"/>
          <w:sz w:val="22"/>
          <w:szCs w:val="22"/>
        </w:rPr>
        <w:t>Şef Serviciu Terenuri</w:t>
      </w:r>
      <w:r w:rsidR="00096B24">
        <w:rPr>
          <w:rFonts w:ascii="Arial Narrow" w:hAnsi="Arial Narrow"/>
          <w:b/>
        </w:rPr>
        <w:t xml:space="preserve"> </w:t>
      </w:r>
      <w:r w:rsidR="000119E3">
        <w:rPr>
          <w:rFonts w:ascii="Arial Narrow" w:hAnsi="Arial Narrow"/>
          <w:b/>
        </w:rPr>
        <w:t xml:space="preserve">                          </w:t>
      </w:r>
      <w:r w:rsidR="000119E3" w:rsidRPr="000119E3">
        <w:rPr>
          <w:rFonts w:ascii="Tahoma" w:hAnsi="Tahoma" w:cs="Tahoma"/>
          <w:sz w:val="22"/>
          <w:szCs w:val="22"/>
        </w:rPr>
        <w:t>Consilier</w:t>
      </w:r>
    </w:p>
    <w:p w:rsidR="007E2497" w:rsidRPr="00A20CC6" w:rsidRDefault="007E2497" w:rsidP="00A20CC6">
      <w:pPr>
        <w:rPr>
          <w:rFonts w:ascii="Arial Narrow" w:hAnsi="Arial Narrow"/>
        </w:rPr>
      </w:pPr>
      <w:r>
        <w:rPr>
          <w:rFonts w:ascii="Tahoma" w:hAnsi="Tahoma" w:cs="Tahoma"/>
          <w:b/>
        </w:rPr>
        <w:t xml:space="preserve">                                                           </w:t>
      </w:r>
    </w:p>
    <w:p w:rsidR="00A20CC6" w:rsidRDefault="00A20CC6" w:rsidP="00A20CC6">
      <w:pPr>
        <w:jc w:val="both"/>
        <w:rPr>
          <w:rFonts w:ascii="Arial" w:hAnsi="Arial" w:cs="Arial"/>
          <w:b/>
          <w:iCs/>
        </w:rPr>
      </w:pPr>
    </w:p>
    <w:p w:rsidR="00C115B9" w:rsidRPr="00E67DF4" w:rsidRDefault="00C115B9" w:rsidP="00C115B9">
      <w:pPr>
        <w:ind w:left="7080" w:firstLine="708"/>
        <w:jc w:val="both"/>
        <w:rPr>
          <w:rFonts w:ascii="Arial" w:hAnsi="Arial" w:cs="Arial"/>
          <w:b/>
          <w:iCs/>
        </w:rPr>
      </w:pPr>
      <w:r w:rsidRPr="00E67DF4">
        <w:rPr>
          <w:rFonts w:ascii="Arial" w:hAnsi="Arial" w:cs="Arial"/>
          <w:b/>
          <w:iCs/>
        </w:rPr>
        <w:t xml:space="preserve">ANEXA NR. </w:t>
      </w:r>
      <w:r>
        <w:rPr>
          <w:rFonts w:ascii="Arial" w:hAnsi="Arial" w:cs="Arial"/>
          <w:b/>
          <w:iCs/>
        </w:rPr>
        <w:t>1</w:t>
      </w:r>
    </w:p>
    <w:p w:rsidR="00C115B9" w:rsidRDefault="00C115B9" w:rsidP="00C115B9">
      <w:pPr>
        <w:pStyle w:val="Heading7"/>
        <w:rPr>
          <w:rFonts w:ascii="Arial" w:eastAsia="Times New Roman" w:hAnsi="Arial" w:cs="Arial"/>
          <w:i w:val="0"/>
          <w:iCs w:val="0"/>
          <w:color w:val="404040"/>
        </w:rPr>
      </w:pPr>
      <w:r>
        <w:rPr>
          <w:rFonts w:ascii="Arial" w:eastAsia="Times New Roman" w:hAnsi="Arial" w:cs="Arial"/>
          <w:i w:val="0"/>
          <w:iCs w:val="0"/>
          <w:color w:val="404040"/>
        </w:rPr>
        <w:t>OFERTANT</w:t>
      </w:r>
    </w:p>
    <w:p w:rsidR="00C115B9" w:rsidRDefault="00C115B9" w:rsidP="00C115B9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</w:t>
      </w:r>
    </w:p>
    <w:p w:rsidR="00C115B9" w:rsidRDefault="00C115B9" w:rsidP="00C115B9">
      <w:pPr>
        <w:jc w:val="both"/>
        <w:rPr>
          <w:rFonts w:ascii="Arial" w:hAnsi="Arial" w:cs="Arial"/>
        </w:rPr>
      </w:pPr>
    </w:p>
    <w:p w:rsidR="00C115B9" w:rsidRPr="00542275" w:rsidRDefault="00C115B9" w:rsidP="00C115B9">
      <w:pPr>
        <w:pStyle w:val="Heading4"/>
        <w:shd w:val="clear" w:color="auto" w:fill="E0E0E0"/>
        <w:jc w:val="center"/>
        <w:rPr>
          <w:rFonts w:ascii="Arial" w:eastAsia="Times New Roman" w:hAnsi="Arial" w:cs="Arial"/>
          <w:b w:val="0"/>
          <w:bCs w:val="0"/>
          <w:color w:val="4F81BD"/>
        </w:rPr>
      </w:pPr>
      <w:r>
        <w:rPr>
          <w:rFonts w:ascii="Arial" w:eastAsia="Times New Roman" w:hAnsi="Arial" w:cs="Arial"/>
          <w:b w:val="0"/>
          <w:bCs w:val="0"/>
          <w:color w:val="4F81BD"/>
        </w:rPr>
        <w:t>DECLARAŢIE DE PARTICIPA</w:t>
      </w:r>
      <w:r w:rsidRPr="00542275">
        <w:rPr>
          <w:rFonts w:ascii="Arial" w:eastAsia="Times New Roman" w:hAnsi="Arial" w:cs="Arial"/>
          <w:b w:val="0"/>
          <w:bCs w:val="0"/>
          <w:color w:val="4F81BD"/>
        </w:rPr>
        <w:t>RE</w:t>
      </w:r>
    </w:p>
    <w:p w:rsidR="00C115B9" w:rsidRDefault="00C115B9" w:rsidP="00C115B9">
      <w:pPr>
        <w:jc w:val="center"/>
        <w:rPr>
          <w:b/>
        </w:rPr>
      </w:pPr>
    </w:p>
    <w:p w:rsidR="00C115B9" w:rsidRPr="00A57CBC" w:rsidRDefault="00C115B9" w:rsidP="00C115B9">
      <w:pPr>
        <w:jc w:val="center"/>
        <w:rPr>
          <w:b/>
        </w:rPr>
      </w:pPr>
      <w:r w:rsidRPr="00A57CBC">
        <w:rPr>
          <w:b/>
        </w:rPr>
        <w:t xml:space="preserve">pentru </w:t>
      </w:r>
      <w:r>
        <w:rPr>
          <w:b/>
        </w:rPr>
        <w:t>participare la licitaţie</w:t>
      </w:r>
      <w:r w:rsidRPr="00A57CBC">
        <w:rPr>
          <w:b/>
        </w:rPr>
        <w:t xml:space="preserve"> </w:t>
      </w:r>
      <w:r w:rsidR="006D5EEB">
        <w:rPr>
          <w:b/>
        </w:rPr>
        <w:t>– Sesiunea a II</w:t>
      </w:r>
      <w:r w:rsidR="00C30ABE">
        <w:rPr>
          <w:b/>
        </w:rPr>
        <w:t>I</w:t>
      </w:r>
      <w:r w:rsidR="006D5EEB">
        <w:rPr>
          <w:b/>
        </w:rPr>
        <w:t>-a</w:t>
      </w:r>
    </w:p>
    <w:p w:rsidR="00C115B9" w:rsidRPr="008F68E0" w:rsidRDefault="00C115B9" w:rsidP="00C115B9">
      <w:pPr>
        <w:jc w:val="center"/>
        <w:rPr>
          <w:color w:val="000000"/>
        </w:rPr>
      </w:pPr>
      <w:r w:rsidRPr="008F68E0">
        <w:rPr>
          <w:color w:val="000000"/>
        </w:rPr>
        <w:t xml:space="preserve"> (pentru concesionare, a unor parcelede teren, cu suprafaţa de 250 mp </w:t>
      </w:r>
    </w:p>
    <w:p w:rsidR="00C115B9" w:rsidRPr="008F68E0" w:rsidRDefault="00C115B9" w:rsidP="00C115B9">
      <w:pPr>
        <w:jc w:val="center"/>
        <w:rPr>
          <w:color w:val="000000"/>
        </w:rPr>
      </w:pPr>
      <w:r w:rsidRPr="008F68E0">
        <w:rPr>
          <w:color w:val="000000"/>
        </w:rPr>
        <w:t xml:space="preserve">fiecare, situate în municipiul Oradea, zona Calea Clujului </w:t>
      </w:r>
    </w:p>
    <w:p w:rsidR="00C115B9" w:rsidRPr="008F68E0" w:rsidRDefault="00C115B9" w:rsidP="00C115B9">
      <w:pPr>
        <w:jc w:val="center"/>
        <w:rPr>
          <w:color w:val="000000"/>
        </w:rPr>
      </w:pPr>
      <w:r w:rsidRPr="008F68E0">
        <w:rPr>
          <w:color w:val="000000"/>
        </w:rPr>
        <w:t>în Cartierul Tineretului, în vederea construirii de locuinţe familiale)</w:t>
      </w:r>
    </w:p>
    <w:p w:rsidR="00C115B9" w:rsidRDefault="00C115B9" w:rsidP="00C115B9">
      <w:pPr>
        <w:jc w:val="center"/>
      </w:pPr>
    </w:p>
    <w:p w:rsidR="00C115B9" w:rsidRDefault="00C115B9" w:rsidP="00C115B9">
      <w:pPr>
        <w:ind w:left="72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Către, _______________________________________________</w:t>
      </w:r>
    </w:p>
    <w:p w:rsidR="00C115B9" w:rsidRDefault="00C115B9" w:rsidP="00C115B9">
      <w:pPr>
        <w:ind w:firstLine="720"/>
        <w:jc w:val="both"/>
        <w:rPr>
          <w:rFonts w:ascii="Arial" w:hAnsi="Arial" w:cs="Arial"/>
          <w:b/>
        </w:rPr>
      </w:pPr>
    </w:p>
    <w:p w:rsidR="00C115B9" w:rsidRDefault="00C115B9" w:rsidP="00C115B9">
      <w:pPr>
        <w:ind w:firstLine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Urmare a anunţul publicitar apărut în publicaţia ___________________din data de __________</w:t>
      </w:r>
    </w:p>
    <w:p w:rsidR="00C30ABE" w:rsidRDefault="00C30ABE" w:rsidP="00C115B9">
      <w:pPr>
        <w:ind w:left="1440"/>
        <w:jc w:val="both"/>
        <w:rPr>
          <w:rFonts w:ascii="Arial" w:hAnsi="Arial" w:cs="Arial"/>
          <w:b/>
        </w:rPr>
      </w:pPr>
    </w:p>
    <w:p w:rsidR="00C115B9" w:rsidRDefault="00C115B9" w:rsidP="00C115B9">
      <w:pPr>
        <w:ind w:left="14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Prin prezenta,</w:t>
      </w:r>
    </w:p>
    <w:p w:rsidR="00C115B9" w:rsidRDefault="006D5EEB" w:rsidP="00C115B9">
      <w:pPr>
        <w:ind w:left="144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Sub</w:t>
      </w:r>
      <w:r w:rsidR="00C115B9">
        <w:rPr>
          <w:rFonts w:ascii="Arial" w:hAnsi="Arial" w:cs="Arial"/>
        </w:rPr>
        <w:t>semnatul,</w:t>
      </w:r>
    </w:p>
    <w:p w:rsidR="00C115B9" w:rsidRDefault="00C115B9" w:rsidP="00C115B9">
      <w:pPr>
        <w:ind w:left="144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</w:t>
      </w:r>
    </w:p>
    <w:p w:rsidR="00C115B9" w:rsidRDefault="00C115B9" w:rsidP="00C115B9">
      <w:pPr>
        <w:ind w:left="3600"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(numele prenumele, ofertantului)</w:t>
      </w:r>
    </w:p>
    <w:p w:rsidR="00C115B9" w:rsidRPr="00C31593" w:rsidRDefault="00C115B9" w:rsidP="00C115B9">
      <w:pPr>
        <w:ind w:left="3600" w:firstLine="720"/>
        <w:jc w:val="both"/>
        <w:rPr>
          <w:rFonts w:ascii="Arial" w:hAnsi="Arial" w:cs="Arial"/>
        </w:rPr>
      </w:pPr>
    </w:p>
    <w:p w:rsidR="00C115B9" w:rsidRPr="002D682E" w:rsidRDefault="00C115B9" w:rsidP="00E6590E">
      <w:pPr>
        <w:pStyle w:val="BodyText"/>
        <w:spacing w:after="120"/>
        <w:ind w:firstLine="720"/>
        <w:rPr>
          <w:b w:val="0"/>
          <w:color w:val="000000"/>
          <w:sz w:val="24"/>
          <w:szCs w:val="24"/>
        </w:rPr>
      </w:pPr>
      <w:r w:rsidRPr="002D682E">
        <w:rPr>
          <w:b w:val="0"/>
          <w:bCs w:val="0"/>
          <w:sz w:val="24"/>
          <w:szCs w:val="24"/>
        </w:rPr>
        <w:t xml:space="preserve">manifest </w:t>
      </w:r>
      <w:proofErr w:type="spellStart"/>
      <w:r w:rsidRPr="002D682E">
        <w:rPr>
          <w:b w:val="0"/>
          <w:bCs w:val="0"/>
          <w:sz w:val="24"/>
          <w:szCs w:val="24"/>
        </w:rPr>
        <w:t>intenţia</w:t>
      </w:r>
      <w:proofErr w:type="spellEnd"/>
      <w:r w:rsidRPr="002D682E">
        <w:rPr>
          <w:b w:val="0"/>
          <w:bCs w:val="0"/>
          <w:sz w:val="24"/>
          <w:szCs w:val="24"/>
        </w:rPr>
        <w:t xml:space="preserve"> </w:t>
      </w:r>
      <w:proofErr w:type="spellStart"/>
      <w:r w:rsidRPr="002D682E">
        <w:rPr>
          <w:b w:val="0"/>
          <w:bCs w:val="0"/>
          <w:sz w:val="24"/>
          <w:szCs w:val="24"/>
        </w:rPr>
        <w:t>fermă</w:t>
      </w:r>
      <w:proofErr w:type="spellEnd"/>
      <w:r w:rsidRPr="002D682E">
        <w:rPr>
          <w:b w:val="0"/>
          <w:bCs w:val="0"/>
          <w:sz w:val="24"/>
          <w:szCs w:val="24"/>
        </w:rPr>
        <w:t xml:space="preserve"> de </w:t>
      </w:r>
      <w:proofErr w:type="spellStart"/>
      <w:r w:rsidRPr="002D682E">
        <w:rPr>
          <w:b w:val="0"/>
          <w:bCs w:val="0"/>
          <w:sz w:val="24"/>
          <w:szCs w:val="24"/>
        </w:rPr>
        <w:t>participare</w:t>
      </w:r>
      <w:proofErr w:type="spellEnd"/>
      <w:r w:rsidRPr="002D682E">
        <w:rPr>
          <w:b w:val="0"/>
          <w:bCs w:val="0"/>
          <w:sz w:val="24"/>
          <w:szCs w:val="24"/>
        </w:rPr>
        <w:t xml:space="preserve"> la </w:t>
      </w:r>
      <w:proofErr w:type="spellStart"/>
      <w:r w:rsidRPr="002D682E">
        <w:rPr>
          <w:b w:val="0"/>
          <w:bCs w:val="0"/>
          <w:sz w:val="24"/>
          <w:szCs w:val="24"/>
        </w:rPr>
        <w:t>licitaţia</w:t>
      </w:r>
      <w:proofErr w:type="spellEnd"/>
      <w:r w:rsidRPr="002D682E">
        <w:rPr>
          <w:b w:val="0"/>
          <w:bCs w:val="0"/>
          <w:sz w:val="24"/>
          <w:szCs w:val="24"/>
        </w:rPr>
        <w:t xml:space="preserve"> </w:t>
      </w:r>
      <w:proofErr w:type="spellStart"/>
      <w:r w:rsidRPr="002D682E">
        <w:rPr>
          <w:b w:val="0"/>
          <w:bCs w:val="0"/>
          <w:sz w:val="24"/>
          <w:szCs w:val="24"/>
        </w:rPr>
        <w:t>publică</w:t>
      </w:r>
      <w:proofErr w:type="spellEnd"/>
      <w:r w:rsidRPr="002D682E">
        <w:rPr>
          <w:b w:val="0"/>
          <w:bCs w:val="0"/>
          <w:sz w:val="24"/>
          <w:szCs w:val="24"/>
        </w:rPr>
        <w:t xml:space="preserve"> </w:t>
      </w:r>
      <w:proofErr w:type="spellStart"/>
      <w:r w:rsidRPr="002D682E">
        <w:rPr>
          <w:b w:val="0"/>
          <w:bCs w:val="0"/>
          <w:sz w:val="24"/>
          <w:szCs w:val="24"/>
        </w:rPr>
        <w:t>deschisă</w:t>
      </w:r>
      <w:proofErr w:type="spellEnd"/>
      <w:r w:rsidRPr="002D682E">
        <w:rPr>
          <w:b w:val="0"/>
          <w:bCs w:val="0"/>
          <w:sz w:val="24"/>
          <w:szCs w:val="24"/>
        </w:rPr>
        <w:t xml:space="preserve"> </w:t>
      </w:r>
      <w:r w:rsidR="006D5EEB">
        <w:rPr>
          <w:b w:val="0"/>
          <w:bCs w:val="0"/>
          <w:sz w:val="24"/>
          <w:szCs w:val="24"/>
        </w:rPr>
        <w:t xml:space="preserve">– </w:t>
      </w:r>
      <w:proofErr w:type="spellStart"/>
      <w:r w:rsidR="006D5EEB">
        <w:rPr>
          <w:b w:val="0"/>
          <w:bCs w:val="0"/>
          <w:sz w:val="24"/>
          <w:szCs w:val="24"/>
        </w:rPr>
        <w:t>Sesiunea</w:t>
      </w:r>
      <w:proofErr w:type="spellEnd"/>
      <w:r w:rsidR="006D5EEB">
        <w:rPr>
          <w:b w:val="0"/>
          <w:bCs w:val="0"/>
          <w:sz w:val="24"/>
          <w:szCs w:val="24"/>
        </w:rPr>
        <w:t xml:space="preserve"> a I</w:t>
      </w:r>
      <w:r w:rsidR="00C30ABE">
        <w:rPr>
          <w:b w:val="0"/>
          <w:bCs w:val="0"/>
          <w:sz w:val="24"/>
          <w:szCs w:val="24"/>
        </w:rPr>
        <w:t>I</w:t>
      </w:r>
      <w:r w:rsidR="006D5EEB">
        <w:rPr>
          <w:b w:val="0"/>
          <w:bCs w:val="0"/>
          <w:sz w:val="24"/>
          <w:szCs w:val="24"/>
        </w:rPr>
        <w:t xml:space="preserve">I-a, </w:t>
      </w:r>
      <w:proofErr w:type="spellStart"/>
      <w:r w:rsidRPr="002D682E">
        <w:rPr>
          <w:b w:val="0"/>
          <w:sz w:val="24"/>
          <w:szCs w:val="24"/>
        </w:rPr>
        <w:t>pentru</w:t>
      </w:r>
      <w:proofErr w:type="spellEnd"/>
      <w:r w:rsidRPr="002D682E">
        <w:rPr>
          <w:b w:val="0"/>
          <w:color w:val="000000"/>
          <w:sz w:val="24"/>
          <w:szCs w:val="24"/>
        </w:rPr>
        <w:t xml:space="preserve"> </w:t>
      </w:r>
      <w:proofErr w:type="spellStart"/>
      <w:r w:rsidRPr="002D682E">
        <w:rPr>
          <w:b w:val="0"/>
          <w:color w:val="000000"/>
          <w:sz w:val="24"/>
          <w:szCs w:val="24"/>
        </w:rPr>
        <w:t>concesionare</w:t>
      </w:r>
      <w:proofErr w:type="spellEnd"/>
      <w:r w:rsidRPr="002D682E">
        <w:rPr>
          <w:b w:val="0"/>
          <w:color w:val="000000"/>
          <w:sz w:val="24"/>
          <w:szCs w:val="24"/>
        </w:rPr>
        <w:t xml:space="preserve">, a </w:t>
      </w:r>
      <w:proofErr w:type="spellStart"/>
      <w:r w:rsidRPr="002D682E">
        <w:rPr>
          <w:b w:val="0"/>
          <w:color w:val="000000"/>
          <w:sz w:val="24"/>
          <w:szCs w:val="24"/>
        </w:rPr>
        <w:t>unor</w:t>
      </w:r>
      <w:proofErr w:type="spellEnd"/>
      <w:r w:rsidRPr="002D682E">
        <w:rPr>
          <w:b w:val="0"/>
          <w:color w:val="000000"/>
          <w:sz w:val="24"/>
          <w:szCs w:val="24"/>
        </w:rPr>
        <w:t xml:space="preserve"> </w:t>
      </w:r>
      <w:proofErr w:type="spellStart"/>
      <w:r w:rsidRPr="002D682E">
        <w:rPr>
          <w:b w:val="0"/>
          <w:color w:val="000000"/>
          <w:sz w:val="24"/>
          <w:szCs w:val="24"/>
        </w:rPr>
        <w:t>parcele</w:t>
      </w:r>
      <w:proofErr w:type="spellEnd"/>
      <w:r w:rsidR="006D5EEB">
        <w:rPr>
          <w:b w:val="0"/>
          <w:color w:val="000000"/>
          <w:sz w:val="24"/>
          <w:szCs w:val="24"/>
        </w:rPr>
        <w:t xml:space="preserve"> </w:t>
      </w:r>
      <w:r w:rsidRPr="002D682E">
        <w:rPr>
          <w:b w:val="0"/>
          <w:color w:val="000000"/>
          <w:sz w:val="24"/>
          <w:szCs w:val="24"/>
        </w:rPr>
        <w:t xml:space="preserve">de </w:t>
      </w:r>
      <w:proofErr w:type="spellStart"/>
      <w:r w:rsidRPr="002D682E">
        <w:rPr>
          <w:b w:val="0"/>
          <w:color w:val="000000"/>
          <w:sz w:val="24"/>
          <w:szCs w:val="24"/>
        </w:rPr>
        <w:t>teren</w:t>
      </w:r>
      <w:proofErr w:type="spellEnd"/>
      <w:r w:rsidRPr="002D682E">
        <w:rPr>
          <w:b w:val="0"/>
          <w:color w:val="000000"/>
          <w:sz w:val="24"/>
          <w:szCs w:val="24"/>
        </w:rPr>
        <w:t xml:space="preserve">, cu </w:t>
      </w:r>
      <w:proofErr w:type="spellStart"/>
      <w:r w:rsidRPr="002D682E">
        <w:rPr>
          <w:b w:val="0"/>
          <w:color w:val="000000"/>
          <w:sz w:val="24"/>
          <w:szCs w:val="24"/>
        </w:rPr>
        <w:t>suprafaţa</w:t>
      </w:r>
      <w:proofErr w:type="spellEnd"/>
      <w:r w:rsidRPr="002D682E">
        <w:rPr>
          <w:b w:val="0"/>
          <w:color w:val="000000"/>
          <w:sz w:val="24"/>
          <w:szCs w:val="24"/>
        </w:rPr>
        <w:t xml:space="preserve"> de 250 mp </w:t>
      </w:r>
      <w:proofErr w:type="spellStart"/>
      <w:r w:rsidRPr="002D682E">
        <w:rPr>
          <w:b w:val="0"/>
          <w:color w:val="000000"/>
          <w:sz w:val="24"/>
          <w:szCs w:val="24"/>
        </w:rPr>
        <w:t>fiecare</w:t>
      </w:r>
      <w:proofErr w:type="spellEnd"/>
      <w:r w:rsidRPr="002D682E">
        <w:rPr>
          <w:b w:val="0"/>
          <w:color w:val="000000"/>
          <w:sz w:val="24"/>
          <w:szCs w:val="24"/>
        </w:rPr>
        <w:t xml:space="preserve">, situate </w:t>
      </w:r>
      <w:proofErr w:type="spellStart"/>
      <w:r w:rsidRPr="002D682E">
        <w:rPr>
          <w:b w:val="0"/>
          <w:color w:val="000000"/>
          <w:sz w:val="24"/>
          <w:szCs w:val="24"/>
        </w:rPr>
        <w:t>în</w:t>
      </w:r>
      <w:proofErr w:type="spellEnd"/>
      <w:r w:rsidRPr="002D682E">
        <w:rPr>
          <w:b w:val="0"/>
          <w:color w:val="000000"/>
          <w:sz w:val="24"/>
          <w:szCs w:val="24"/>
        </w:rPr>
        <w:t xml:space="preserve"> </w:t>
      </w:r>
      <w:proofErr w:type="spellStart"/>
      <w:r w:rsidRPr="002D682E">
        <w:rPr>
          <w:b w:val="0"/>
          <w:color w:val="000000"/>
          <w:sz w:val="24"/>
          <w:szCs w:val="24"/>
        </w:rPr>
        <w:t>municipiul</w:t>
      </w:r>
      <w:proofErr w:type="spellEnd"/>
      <w:r w:rsidRPr="002D682E">
        <w:rPr>
          <w:b w:val="0"/>
          <w:color w:val="000000"/>
          <w:sz w:val="24"/>
          <w:szCs w:val="24"/>
        </w:rPr>
        <w:t xml:space="preserve"> Oradea, </w:t>
      </w:r>
      <w:proofErr w:type="spellStart"/>
      <w:r w:rsidRPr="002D682E">
        <w:rPr>
          <w:b w:val="0"/>
          <w:color w:val="000000"/>
          <w:sz w:val="24"/>
          <w:szCs w:val="24"/>
        </w:rPr>
        <w:t>zona</w:t>
      </w:r>
      <w:proofErr w:type="spellEnd"/>
      <w:r w:rsidRPr="002D682E">
        <w:rPr>
          <w:b w:val="0"/>
          <w:color w:val="000000"/>
          <w:sz w:val="24"/>
          <w:szCs w:val="24"/>
        </w:rPr>
        <w:t xml:space="preserve"> </w:t>
      </w:r>
      <w:proofErr w:type="spellStart"/>
      <w:r w:rsidRPr="002D682E">
        <w:rPr>
          <w:b w:val="0"/>
          <w:color w:val="000000"/>
          <w:sz w:val="24"/>
          <w:szCs w:val="24"/>
        </w:rPr>
        <w:t>Calea</w:t>
      </w:r>
      <w:proofErr w:type="spellEnd"/>
      <w:r w:rsidRPr="002D682E">
        <w:rPr>
          <w:b w:val="0"/>
          <w:color w:val="000000"/>
          <w:sz w:val="24"/>
          <w:szCs w:val="24"/>
        </w:rPr>
        <w:t xml:space="preserve"> </w:t>
      </w:r>
      <w:proofErr w:type="spellStart"/>
      <w:r w:rsidRPr="002D682E">
        <w:rPr>
          <w:b w:val="0"/>
          <w:color w:val="000000"/>
          <w:sz w:val="24"/>
          <w:szCs w:val="24"/>
        </w:rPr>
        <w:t>Clujului</w:t>
      </w:r>
      <w:proofErr w:type="spellEnd"/>
      <w:r w:rsidRPr="002D682E">
        <w:rPr>
          <w:b w:val="0"/>
          <w:color w:val="000000"/>
          <w:sz w:val="24"/>
          <w:szCs w:val="24"/>
        </w:rPr>
        <w:t xml:space="preserve"> </w:t>
      </w:r>
      <w:proofErr w:type="spellStart"/>
      <w:r w:rsidRPr="002D682E">
        <w:rPr>
          <w:b w:val="0"/>
          <w:color w:val="000000"/>
          <w:sz w:val="24"/>
          <w:szCs w:val="24"/>
        </w:rPr>
        <w:t>în</w:t>
      </w:r>
      <w:proofErr w:type="spellEnd"/>
      <w:r w:rsidRPr="002D682E">
        <w:rPr>
          <w:b w:val="0"/>
          <w:color w:val="000000"/>
          <w:sz w:val="24"/>
          <w:szCs w:val="24"/>
        </w:rPr>
        <w:t xml:space="preserve"> </w:t>
      </w:r>
      <w:proofErr w:type="spellStart"/>
      <w:r w:rsidRPr="002D682E">
        <w:rPr>
          <w:b w:val="0"/>
          <w:color w:val="000000"/>
          <w:sz w:val="24"/>
          <w:szCs w:val="24"/>
        </w:rPr>
        <w:t>Cartierul</w:t>
      </w:r>
      <w:proofErr w:type="spellEnd"/>
      <w:r w:rsidRPr="002D682E">
        <w:rPr>
          <w:b w:val="0"/>
          <w:color w:val="000000"/>
          <w:sz w:val="24"/>
          <w:szCs w:val="24"/>
        </w:rPr>
        <w:t xml:space="preserve"> </w:t>
      </w:r>
      <w:proofErr w:type="spellStart"/>
      <w:r w:rsidRPr="002D682E">
        <w:rPr>
          <w:b w:val="0"/>
          <w:color w:val="000000"/>
          <w:sz w:val="24"/>
          <w:szCs w:val="24"/>
        </w:rPr>
        <w:t>Tineretului</w:t>
      </w:r>
      <w:proofErr w:type="spellEnd"/>
      <w:r w:rsidRPr="002D682E">
        <w:rPr>
          <w:b w:val="0"/>
          <w:color w:val="000000"/>
          <w:sz w:val="24"/>
          <w:szCs w:val="24"/>
        </w:rPr>
        <w:t xml:space="preserve">, </w:t>
      </w:r>
      <w:proofErr w:type="spellStart"/>
      <w:r w:rsidRPr="002D682E">
        <w:rPr>
          <w:b w:val="0"/>
          <w:color w:val="000000"/>
          <w:sz w:val="24"/>
          <w:szCs w:val="24"/>
        </w:rPr>
        <w:t>în</w:t>
      </w:r>
      <w:proofErr w:type="spellEnd"/>
      <w:r w:rsidRPr="002D682E">
        <w:rPr>
          <w:b w:val="0"/>
          <w:color w:val="000000"/>
          <w:sz w:val="24"/>
          <w:szCs w:val="24"/>
        </w:rPr>
        <w:t xml:space="preserve"> </w:t>
      </w:r>
      <w:proofErr w:type="spellStart"/>
      <w:r w:rsidRPr="002D682E">
        <w:rPr>
          <w:b w:val="0"/>
          <w:color w:val="000000"/>
          <w:sz w:val="24"/>
          <w:szCs w:val="24"/>
        </w:rPr>
        <w:t>vederea</w:t>
      </w:r>
      <w:proofErr w:type="spellEnd"/>
      <w:r w:rsidRPr="002D682E">
        <w:rPr>
          <w:b w:val="0"/>
          <w:color w:val="000000"/>
          <w:sz w:val="24"/>
          <w:szCs w:val="24"/>
        </w:rPr>
        <w:t xml:space="preserve"> </w:t>
      </w:r>
      <w:proofErr w:type="spellStart"/>
      <w:r w:rsidRPr="002D682E">
        <w:rPr>
          <w:b w:val="0"/>
          <w:color w:val="000000"/>
          <w:sz w:val="24"/>
          <w:szCs w:val="24"/>
        </w:rPr>
        <w:t>construirii</w:t>
      </w:r>
      <w:proofErr w:type="spellEnd"/>
      <w:r w:rsidRPr="002D682E">
        <w:rPr>
          <w:b w:val="0"/>
          <w:color w:val="000000"/>
          <w:sz w:val="24"/>
          <w:szCs w:val="24"/>
        </w:rPr>
        <w:t xml:space="preserve"> de </w:t>
      </w:r>
      <w:proofErr w:type="spellStart"/>
      <w:r w:rsidRPr="002D682E">
        <w:rPr>
          <w:b w:val="0"/>
          <w:color w:val="000000"/>
          <w:sz w:val="24"/>
          <w:szCs w:val="24"/>
        </w:rPr>
        <w:t>locuinţe</w:t>
      </w:r>
      <w:proofErr w:type="spellEnd"/>
      <w:r w:rsidRPr="002D682E">
        <w:rPr>
          <w:b w:val="0"/>
          <w:color w:val="000000"/>
          <w:sz w:val="24"/>
          <w:szCs w:val="24"/>
        </w:rPr>
        <w:t xml:space="preserve"> </w:t>
      </w:r>
      <w:proofErr w:type="spellStart"/>
      <w:r w:rsidRPr="002D682E">
        <w:rPr>
          <w:b w:val="0"/>
          <w:color w:val="000000"/>
          <w:sz w:val="24"/>
          <w:szCs w:val="24"/>
        </w:rPr>
        <w:t>familiale</w:t>
      </w:r>
      <w:proofErr w:type="spellEnd"/>
      <w:r>
        <w:rPr>
          <w:b w:val="0"/>
          <w:color w:val="000000"/>
          <w:sz w:val="24"/>
          <w:szCs w:val="24"/>
        </w:rPr>
        <w:t>,</w:t>
      </w:r>
      <w:r w:rsidRPr="002D682E">
        <w:rPr>
          <w:b w:val="0"/>
          <w:sz w:val="24"/>
          <w:szCs w:val="24"/>
        </w:rPr>
        <w:t xml:space="preserve"> </w:t>
      </w:r>
      <w:proofErr w:type="spellStart"/>
      <w:r w:rsidRPr="002D682E">
        <w:rPr>
          <w:b w:val="0"/>
          <w:bCs w:val="0"/>
          <w:sz w:val="24"/>
        </w:rPr>
        <w:t>organizată</w:t>
      </w:r>
      <w:proofErr w:type="spellEnd"/>
      <w:r w:rsidRPr="002D682E">
        <w:rPr>
          <w:b w:val="0"/>
          <w:bCs w:val="0"/>
          <w:sz w:val="24"/>
        </w:rPr>
        <w:t xml:space="preserve"> </w:t>
      </w:r>
      <w:proofErr w:type="spellStart"/>
      <w:r w:rsidRPr="002D682E">
        <w:rPr>
          <w:b w:val="0"/>
          <w:bCs w:val="0"/>
          <w:sz w:val="24"/>
        </w:rPr>
        <w:t>în</w:t>
      </w:r>
      <w:proofErr w:type="spellEnd"/>
      <w:r w:rsidRPr="002D682E">
        <w:rPr>
          <w:b w:val="0"/>
          <w:bCs w:val="0"/>
          <w:sz w:val="24"/>
        </w:rPr>
        <w:t xml:space="preserve"> </w:t>
      </w:r>
      <w:proofErr w:type="spellStart"/>
      <w:r w:rsidRPr="002D682E">
        <w:rPr>
          <w:b w:val="0"/>
          <w:bCs w:val="0"/>
          <w:sz w:val="24"/>
        </w:rPr>
        <w:t>şedinţă</w:t>
      </w:r>
      <w:proofErr w:type="spellEnd"/>
      <w:r w:rsidRPr="002D682E">
        <w:rPr>
          <w:b w:val="0"/>
          <w:bCs w:val="0"/>
          <w:sz w:val="24"/>
        </w:rPr>
        <w:t xml:space="preserve"> </w:t>
      </w:r>
      <w:proofErr w:type="spellStart"/>
      <w:r w:rsidRPr="002D682E">
        <w:rPr>
          <w:b w:val="0"/>
          <w:bCs w:val="0"/>
          <w:sz w:val="24"/>
        </w:rPr>
        <w:t>publică</w:t>
      </w:r>
      <w:proofErr w:type="spellEnd"/>
      <w:r w:rsidRPr="002D682E">
        <w:rPr>
          <w:b w:val="0"/>
          <w:bCs w:val="0"/>
          <w:sz w:val="24"/>
        </w:rPr>
        <w:t xml:space="preserve"> </w:t>
      </w:r>
      <w:r>
        <w:rPr>
          <w:b w:val="0"/>
          <w:bCs w:val="0"/>
          <w:sz w:val="24"/>
        </w:rPr>
        <w:t xml:space="preserve">cu </w:t>
      </w:r>
      <w:proofErr w:type="spellStart"/>
      <w:r>
        <w:rPr>
          <w:b w:val="0"/>
          <w:bCs w:val="0"/>
          <w:sz w:val="24"/>
        </w:rPr>
        <w:t>strigare</w:t>
      </w:r>
      <w:proofErr w:type="spellEnd"/>
      <w:r>
        <w:rPr>
          <w:b w:val="0"/>
          <w:bCs w:val="0"/>
          <w:sz w:val="24"/>
        </w:rPr>
        <w:t xml:space="preserve">, </w:t>
      </w:r>
      <w:r w:rsidRPr="002D682E">
        <w:rPr>
          <w:b w:val="0"/>
          <w:bCs w:val="0"/>
          <w:sz w:val="24"/>
        </w:rPr>
        <w:t>la data ____</w:t>
      </w:r>
      <w:r w:rsidR="006D5EEB">
        <w:rPr>
          <w:b w:val="0"/>
          <w:bCs w:val="0"/>
          <w:sz w:val="24"/>
        </w:rPr>
        <w:t>_____</w:t>
      </w:r>
      <w:r w:rsidRPr="002D682E">
        <w:rPr>
          <w:b w:val="0"/>
          <w:bCs w:val="0"/>
          <w:sz w:val="24"/>
        </w:rPr>
        <w:t xml:space="preserve">____ </w:t>
      </w:r>
      <w:proofErr w:type="spellStart"/>
      <w:r w:rsidRPr="002D682E">
        <w:rPr>
          <w:b w:val="0"/>
          <w:bCs w:val="0"/>
          <w:sz w:val="24"/>
        </w:rPr>
        <w:t>ora</w:t>
      </w:r>
      <w:proofErr w:type="spellEnd"/>
      <w:r w:rsidRPr="002D682E">
        <w:rPr>
          <w:b w:val="0"/>
          <w:bCs w:val="0"/>
          <w:sz w:val="24"/>
        </w:rPr>
        <w:t xml:space="preserve"> _</w:t>
      </w:r>
      <w:r w:rsidR="006D5EEB">
        <w:rPr>
          <w:b w:val="0"/>
          <w:bCs w:val="0"/>
          <w:sz w:val="24"/>
        </w:rPr>
        <w:t>_</w:t>
      </w:r>
      <w:r w:rsidRPr="002D682E">
        <w:rPr>
          <w:b w:val="0"/>
          <w:bCs w:val="0"/>
          <w:sz w:val="24"/>
        </w:rPr>
        <w:t xml:space="preserve">__ de </w:t>
      </w:r>
      <w:proofErr w:type="spellStart"/>
      <w:r w:rsidRPr="002D682E">
        <w:rPr>
          <w:b w:val="0"/>
          <w:bCs w:val="0"/>
          <w:sz w:val="24"/>
        </w:rPr>
        <w:t>către</w:t>
      </w:r>
      <w:proofErr w:type="spellEnd"/>
      <w:r w:rsidRPr="002D682E">
        <w:rPr>
          <w:b w:val="0"/>
          <w:bCs w:val="0"/>
          <w:sz w:val="24"/>
        </w:rPr>
        <w:t xml:space="preserve"> </w:t>
      </w:r>
      <w:proofErr w:type="spellStart"/>
      <w:r w:rsidRPr="002D682E">
        <w:rPr>
          <w:b w:val="0"/>
          <w:bCs w:val="0"/>
          <w:sz w:val="24"/>
        </w:rPr>
        <w:t>Primăria</w:t>
      </w:r>
      <w:proofErr w:type="spellEnd"/>
      <w:r w:rsidRPr="002D682E">
        <w:rPr>
          <w:b w:val="0"/>
          <w:bCs w:val="0"/>
          <w:sz w:val="24"/>
        </w:rPr>
        <w:t xml:space="preserve"> </w:t>
      </w:r>
      <w:proofErr w:type="spellStart"/>
      <w:r w:rsidRPr="002D682E">
        <w:rPr>
          <w:b w:val="0"/>
          <w:bCs w:val="0"/>
          <w:sz w:val="24"/>
        </w:rPr>
        <w:t>Municipiului</w:t>
      </w:r>
      <w:proofErr w:type="spellEnd"/>
      <w:r w:rsidRPr="002D682E">
        <w:rPr>
          <w:b w:val="0"/>
          <w:bCs w:val="0"/>
          <w:sz w:val="24"/>
        </w:rPr>
        <w:t xml:space="preserve"> Oradea.</w:t>
      </w:r>
    </w:p>
    <w:p w:rsidR="00C115B9" w:rsidRDefault="00C115B9" w:rsidP="00F22E9B">
      <w:pPr>
        <w:pStyle w:val="BodyText3"/>
        <w:ind w:firstLine="709"/>
        <w:jc w:val="both"/>
        <w:rPr>
          <w:rFonts w:cs="Arial"/>
          <w:sz w:val="24"/>
          <w:szCs w:val="24"/>
        </w:rPr>
      </w:pPr>
      <w:r w:rsidRPr="00C30ABE">
        <w:rPr>
          <w:rFonts w:cs="Arial"/>
          <w:sz w:val="24"/>
          <w:szCs w:val="24"/>
        </w:rPr>
        <w:t xml:space="preserve">Am luat cunoştinţă de condiţiile de participare la licitaţie, a conditiilor pentru </w:t>
      </w:r>
      <w:r w:rsidR="006D5EEB" w:rsidRPr="00C30ABE">
        <w:rPr>
          <w:rFonts w:cs="Arial"/>
          <w:sz w:val="24"/>
          <w:szCs w:val="24"/>
        </w:rPr>
        <w:t>î</w:t>
      </w:r>
      <w:r w:rsidRPr="00C30ABE">
        <w:rPr>
          <w:rFonts w:cs="Arial"/>
          <w:sz w:val="24"/>
          <w:szCs w:val="24"/>
        </w:rPr>
        <w:t>ncetarea contractului, a condiţiilor respingerii ofertei, de pierdere a garanţiei</w:t>
      </w:r>
      <w:r w:rsidR="006D5EEB" w:rsidRPr="00C30ABE">
        <w:rPr>
          <w:rFonts w:cs="Arial"/>
          <w:sz w:val="24"/>
          <w:szCs w:val="24"/>
        </w:rPr>
        <w:t xml:space="preserve"> </w:t>
      </w:r>
      <w:r w:rsidRPr="00C30ABE">
        <w:rPr>
          <w:rFonts w:cs="Arial"/>
          <w:sz w:val="24"/>
          <w:szCs w:val="24"/>
        </w:rPr>
        <w:t>de</w:t>
      </w:r>
      <w:r w:rsidR="00F22E9B" w:rsidRPr="00C30ABE">
        <w:rPr>
          <w:rFonts w:cs="Arial"/>
          <w:sz w:val="24"/>
          <w:szCs w:val="24"/>
        </w:rPr>
        <w:t xml:space="preserve"> </w:t>
      </w:r>
      <w:r w:rsidRPr="00C30ABE">
        <w:rPr>
          <w:rFonts w:cs="Arial"/>
          <w:sz w:val="24"/>
          <w:szCs w:val="24"/>
        </w:rPr>
        <w:t>participare la licitaţie, prevăzute în instrucţiunile de licitaţie şi îmi asum responsabilitatea pierderii lor în condiţiile stabilite.</w:t>
      </w:r>
    </w:p>
    <w:p w:rsidR="00E6590E" w:rsidRPr="00E6590E" w:rsidRDefault="005560AC" w:rsidP="00F22E9B">
      <w:pPr>
        <w:pStyle w:val="BodyText3"/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Am luat la cunoștință inclusiv despre posibilitatea </w:t>
      </w:r>
      <w:r w:rsidR="00E6590E" w:rsidRPr="00E6590E">
        <w:rPr>
          <w:bCs/>
          <w:sz w:val="24"/>
          <w:szCs w:val="24"/>
        </w:rPr>
        <w:t>v</w:t>
      </w:r>
      <w:r w:rsidR="00E6590E">
        <w:rPr>
          <w:bCs/>
          <w:sz w:val="24"/>
          <w:szCs w:val="24"/>
        </w:rPr>
        <w:t>izion</w:t>
      </w:r>
      <w:r>
        <w:rPr>
          <w:bCs/>
          <w:sz w:val="24"/>
          <w:szCs w:val="24"/>
        </w:rPr>
        <w:t>ării în teren a parcelei/lor</w:t>
      </w:r>
      <w:r w:rsidR="00E6590E" w:rsidRPr="00E6590E">
        <w:rPr>
          <w:bCs/>
          <w:sz w:val="24"/>
          <w:szCs w:val="24"/>
        </w:rPr>
        <w:t xml:space="preserve"> pe</w:t>
      </w:r>
      <w:r>
        <w:rPr>
          <w:bCs/>
          <w:sz w:val="24"/>
          <w:szCs w:val="24"/>
        </w:rPr>
        <w:t>ntru</w:t>
      </w:r>
      <w:r w:rsidR="00E6590E" w:rsidRPr="00E6590E">
        <w:rPr>
          <w:bCs/>
          <w:sz w:val="24"/>
          <w:szCs w:val="24"/>
        </w:rPr>
        <w:t xml:space="preserve"> care licitez</w:t>
      </w:r>
      <w:r>
        <w:rPr>
          <w:bCs/>
          <w:sz w:val="24"/>
          <w:szCs w:val="24"/>
        </w:rPr>
        <w:t xml:space="preserve"> și îmi asum preluarea acesteia în stadiul fizic în care aceasta se găsește fără a emite vreo pretenție</w:t>
      </w:r>
      <w:r w:rsidR="00E6590E" w:rsidRPr="00E6590E">
        <w:rPr>
          <w:bCs/>
          <w:sz w:val="24"/>
          <w:szCs w:val="24"/>
        </w:rPr>
        <w:t xml:space="preserve"> legată de un eventual viciu al parcele</w:t>
      </w:r>
      <w:r>
        <w:rPr>
          <w:bCs/>
          <w:sz w:val="24"/>
          <w:szCs w:val="24"/>
        </w:rPr>
        <w:t xml:space="preserve">i/lor constatat după adjudecare. </w:t>
      </w:r>
      <w:r w:rsidR="00E6590E" w:rsidRPr="00E6590E">
        <w:rPr>
          <w:bCs/>
          <w:sz w:val="24"/>
          <w:szCs w:val="24"/>
        </w:rPr>
        <w:t xml:space="preserve"> </w:t>
      </w:r>
    </w:p>
    <w:p w:rsidR="00C115B9" w:rsidRDefault="00C115B9" w:rsidP="00C115B9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La locul, data şi ora indicată de dumneavoastră pentru şedinţ</w:t>
      </w:r>
      <w:r w:rsidR="00F22E9B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 xml:space="preserve"> public</w:t>
      </w:r>
      <w:r w:rsidR="00F22E9B">
        <w:rPr>
          <w:rFonts w:ascii="Arial" w:hAnsi="Arial" w:cs="Arial"/>
          <w:bCs/>
        </w:rPr>
        <w:t>ă</w:t>
      </w:r>
      <w:r>
        <w:rPr>
          <w:rFonts w:ascii="Arial" w:hAnsi="Arial" w:cs="Arial"/>
          <w:bCs/>
        </w:rPr>
        <w:t xml:space="preserve"> cu strigare</w:t>
      </w:r>
      <w:r w:rsidR="00F22E9B">
        <w:rPr>
          <w:rFonts w:ascii="Arial" w:hAnsi="Arial" w:cs="Arial"/>
          <w:bCs/>
        </w:rPr>
        <w:t xml:space="preserve"> – Sesiunea a I</w:t>
      </w:r>
      <w:r w:rsidR="00C30ABE">
        <w:rPr>
          <w:rFonts w:ascii="Arial" w:hAnsi="Arial" w:cs="Arial"/>
          <w:bCs/>
        </w:rPr>
        <w:t>I</w:t>
      </w:r>
      <w:r w:rsidR="00F22E9B">
        <w:rPr>
          <w:rFonts w:ascii="Arial" w:hAnsi="Arial" w:cs="Arial"/>
          <w:bCs/>
        </w:rPr>
        <w:t>I-a,</w:t>
      </w:r>
      <w:r>
        <w:rPr>
          <w:rFonts w:ascii="Arial" w:hAnsi="Arial" w:cs="Arial"/>
          <w:bCs/>
        </w:rPr>
        <w:t xml:space="preserve"> în numele meu va participa dl._______</w:t>
      </w:r>
      <w:r w:rsidR="00F22E9B">
        <w:rPr>
          <w:rFonts w:ascii="Arial" w:hAnsi="Arial" w:cs="Arial"/>
          <w:bCs/>
        </w:rPr>
        <w:t>______________________________</w:t>
      </w:r>
      <w:r>
        <w:rPr>
          <w:rFonts w:ascii="Arial" w:hAnsi="Arial" w:cs="Arial"/>
          <w:bCs/>
        </w:rPr>
        <w:t xml:space="preserve">, posesor al CI/BI Seria____, Nr.___________, împuternicit prin Procura Notarială, </w:t>
      </w:r>
      <w:r w:rsidR="00F96069">
        <w:rPr>
          <w:rFonts w:ascii="Arial" w:hAnsi="Arial" w:cs="Arial"/>
          <w:bCs/>
        </w:rPr>
        <w:t xml:space="preserve">__________ _________________________________________________________ </w:t>
      </w:r>
      <w:r>
        <w:rPr>
          <w:rFonts w:ascii="Arial" w:hAnsi="Arial" w:cs="Arial"/>
          <w:bCs/>
        </w:rPr>
        <w:t>să mă reprezinte şi să semneze actele încheiate cu această ocazie.</w:t>
      </w:r>
    </w:p>
    <w:p w:rsidR="00C115B9" w:rsidRDefault="00C115B9" w:rsidP="00C115B9">
      <w:pPr>
        <w:jc w:val="both"/>
        <w:rPr>
          <w:rFonts w:ascii="Arial" w:hAnsi="Arial" w:cs="Arial"/>
          <w:bCs/>
        </w:rPr>
      </w:pPr>
    </w:p>
    <w:p w:rsidR="00C115B9" w:rsidRDefault="00C115B9" w:rsidP="00C115B9">
      <w:pPr>
        <w:jc w:val="both"/>
        <w:rPr>
          <w:rFonts w:ascii="Arial" w:hAnsi="Arial" w:cs="Arial"/>
          <w:bCs/>
        </w:rPr>
      </w:pPr>
    </w:p>
    <w:p w:rsidR="00C115B9" w:rsidRDefault="00C115B9" w:rsidP="00C115B9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Data ____________                           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 xml:space="preserve">               Ofertant </w:t>
      </w:r>
    </w:p>
    <w:p w:rsidR="00C115B9" w:rsidRDefault="00C115B9" w:rsidP="00C115B9">
      <w:pPr>
        <w:tabs>
          <w:tab w:val="left" w:pos="284"/>
        </w:tabs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i/>
          <w:iCs/>
        </w:rPr>
        <w:t xml:space="preserve">     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>L.S</w:t>
      </w:r>
    </w:p>
    <w:p w:rsidR="00C115B9" w:rsidRDefault="00C115B9" w:rsidP="00C115B9">
      <w:pPr>
        <w:ind w:firstLine="720"/>
        <w:jc w:val="both"/>
        <w:rPr>
          <w:rFonts w:ascii="Arial" w:hAnsi="Arial" w:cs="Arial"/>
          <w:sz w:val="28"/>
        </w:rPr>
      </w:pPr>
    </w:p>
    <w:p w:rsidR="00E6590E" w:rsidRDefault="00E6590E" w:rsidP="00C115B9">
      <w:pPr>
        <w:jc w:val="both"/>
        <w:rPr>
          <w:rFonts w:ascii="Arial" w:hAnsi="Arial" w:cs="Arial"/>
          <w:sz w:val="28"/>
        </w:rPr>
      </w:pPr>
    </w:p>
    <w:p w:rsidR="00E6590E" w:rsidRDefault="00E6590E" w:rsidP="00C115B9">
      <w:pPr>
        <w:jc w:val="both"/>
        <w:rPr>
          <w:rFonts w:ascii="Arial" w:hAnsi="Arial" w:cs="Arial"/>
          <w:sz w:val="28"/>
        </w:rPr>
      </w:pPr>
    </w:p>
    <w:p w:rsidR="00363AD6" w:rsidRDefault="00363AD6" w:rsidP="00C115B9">
      <w:pPr>
        <w:jc w:val="both"/>
        <w:rPr>
          <w:rFonts w:ascii="Arial" w:hAnsi="Arial" w:cs="Arial"/>
          <w:sz w:val="28"/>
        </w:rPr>
      </w:pPr>
    </w:p>
    <w:p w:rsidR="00E6590E" w:rsidRDefault="00E6590E" w:rsidP="00C115B9">
      <w:pPr>
        <w:jc w:val="both"/>
        <w:rPr>
          <w:rFonts w:ascii="Arial" w:hAnsi="Arial" w:cs="Arial"/>
          <w:sz w:val="28"/>
        </w:rPr>
      </w:pPr>
    </w:p>
    <w:p w:rsidR="00C115B9" w:rsidRDefault="00C115B9" w:rsidP="00C115B9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sz w:val="28"/>
        </w:rPr>
        <w:lastRenderedPageBreak/>
        <w:t xml:space="preserve">                                                                                                 </w:t>
      </w:r>
      <w:r w:rsidRPr="00E67DF4">
        <w:rPr>
          <w:rFonts w:ascii="Arial" w:hAnsi="Arial" w:cs="Arial"/>
          <w:b/>
          <w:iCs/>
        </w:rPr>
        <w:t>ANEXA NR. 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i/>
          <w:iCs/>
        </w:rPr>
        <w:t xml:space="preserve">       </w:t>
      </w:r>
    </w:p>
    <w:p w:rsidR="00C115B9" w:rsidRDefault="00C115B9" w:rsidP="00C115B9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OFERTANT</w:t>
      </w:r>
    </w:p>
    <w:p w:rsidR="00C115B9" w:rsidRDefault="00C115B9" w:rsidP="00C115B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</w:t>
      </w:r>
    </w:p>
    <w:p w:rsidR="00C115B9" w:rsidRDefault="00C115B9" w:rsidP="00C115B9">
      <w:pPr>
        <w:pStyle w:val="Footer"/>
        <w:jc w:val="both"/>
        <w:rPr>
          <w:rFonts w:ascii="Arial" w:hAnsi="Arial" w:cs="Arial"/>
        </w:rPr>
      </w:pPr>
    </w:p>
    <w:p w:rsidR="00C115B9" w:rsidRDefault="00C115B9" w:rsidP="00C115B9">
      <w:pPr>
        <w:jc w:val="both"/>
        <w:rPr>
          <w:rFonts w:ascii="Arial" w:hAnsi="Arial" w:cs="Arial"/>
        </w:rPr>
      </w:pPr>
    </w:p>
    <w:p w:rsidR="00C115B9" w:rsidRDefault="00C115B9" w:rsidP="00C115B9">
      <w:pPr>
        <w:jc w:val="both"/>
        <w:rPr>
          <w:rFonts w:ascii="Arial" w:hAnsi="Arial" w:cs="Arial"/>
        </w:rPr>
      </w:pPr>
    </w:p>
    <w:p w:rsidR="00C115B9" w:rsidRDefault="00C115B9" w:rsidP="00C115B9">
      <w:pPr>
        <w:pStyle w:val="Heading5"/>
        <w:shd w:val="clear" w:color="auto" w:fill="E0E0E0"/>
        <w:jc w:val="center"/>
        <w:rPr>
          <w:rFonts w:ascii="Arial" w:eastAsia="Times New Roman" w:hAnsi="Arial" w:cs="Arial"/>
          <w:color w:val="243F60"/>
        </w:rPr>
      </w:pPr>
      <w:r>
        <w:rPr>
          <w:rFonts w:ascii="Arial" w:eastAsia="Times New Roman" w:hAnsi="Arial" w:cs="Arial"/>
          <w:color w:val="243F60"/>
        </w:rPr>
        <w:t>FIŞA OFERTANTULUI</w:t>
      </w:r>
    </w:p>
    <w:p w:rsidR="00C115B9" w:rsidRDefault="00C115B9" w:rsidP="00C115B9">
      <w:pPr>
        <w:jc w:val="center"/>
        <w:rPr>
          <w:b/>
        </w:rPr>
      </w:pPr>
    </w:p>
    <w:p w:rsidR="00C115B9" w:rsidRPr="00A57CBC" w:rsidRDefault="00C115B9" w:rsidP="00C115B9">
      <w:pPr>
        <w:jc w:val="center"/>
        <w:rPr>
          <w:b/>
        </w:rPr>
      </w:pPr>
      <w:r w:rsidRPr="00A57CBC">
        <w:rPr>
          <w:b/>
        </w:rPr>
        <w:t xml:space="preserve">pentru </w:t>
      </w:r>
      <w:r>
        <w:rPr>
          <w:b/>
        </w:rPr>
        <w:t>participare la licitaţie</w:t>
      </w:r>
      <w:r w:rsidRPr="00A57CBC">
        <w:rPr>
          <w:b/>
        </w:rPr>
        <w:t xml:space="preserve"> </w:t>
      </w:r>
      <w:r w:rsidR="00F22E9B">
        <w:rPr>
          <w:b/>
        </w:rPr>
        <w:t>– Sesiunea a I</w:t>
      </w:r>
      <w:r w:rsidR="00956FA3">
        <w:rPr>
          <w:b/>
        </w:rPr>
        <w:t>I</w:t>
      </w:r>
      <w:r w:rsidR="00F22E9B">
        <w:rPr>
          <w:b/>
        </w:rPr>
        <w:t>I-a</w:t>
      </w:r>
    </w:p>
    <w:p w:rsidR="00C115B9" w:rsidRPr="008F68E0" w:rsidRDefault="00C115B9" w:rsidP="00C115B9">
      <w:pPr>
        <w:jc w:val="center"/>
        <w:rPr>
          <w:color w:val="000000"/>
        </w:rPr>
      </w:pPr>
      <w:r w:rsidRPr="008F68E0">
        <w:rPr>
          <w:color w:val="000000"/>
        </w:rPr>
        <w:t xml:space="preserve">(pentru concesionare, a unor parcelede teren, cu suprafaţa de 250 mp </w:t>
      </w:r>
    </w:p>
    <w:p w:rsidR="00C115B9" w:rsidRPr="008F68E0" w:rsidRDefault="00C115B9" w:rsidP="00C115B9">
      <w:pPr>
        <w:jc w:val="center"/>
        <w:rPr>
          <w:color w:val="000000"/>
        </w:rPr>
      </w:pPr>
      <w:r w:rsidRPr="008F68E0">
        <w:rPr>
          <w:color w:val="000000"/>
        </w:rPr>
        <w:t xml:space="preserve">fiecare, situate în municipiul Oradea, zona Calea Clujului </w:t>
      </w:r>
    </w:p>
    <w:p w:rsidR="00C115B9" w:rsidRPr="008F68E0" w:rsidRDefault="00C115B9" w:rsidP="00C115B9">
      <w:pPr>
        <w:jc w:val="center"/>
        <w:rPr>
          <w:color w:val="000000"/>
        </w:rPr>
      </w:pPr>
      <w:r w:rsidRPr="008F68E0">
        <w:rPr>
          <w:color w:val="000000"/>
        </w:rPr>
        <w:t>în Cartierul Tineretului, în vederea construirii de locuinţe familiale)</w:t>
      </w:r>
    </w:p>
    <w:p w:rsidR="00C115B9" w:rsidRDefault="00C115B9" w:rsidP="00C115B9">
      <w:pPr>
        <w:pStyle w:val="BodyText3"/>
        <w:rPr>
          <w:rFonts w:cs="Arial"/>
        </w:rPr>
      </w:pPr>
    </w:p>
    <w:p w:rsidR="00C115B9" w:rsidRDefault="00C115B9" w:rsidP="00C115B9">
      <w:pPr>
        <w:pStyle w:val="BodyText3"/>
        <w:rPr>
          <w:rFonts w:cs="Arial"/>
        </w:rPr>
      </w:pPr>
    </w:p>
    <w:p w:rsidR="00C115B9" w:rsidRDefault="00C115B9" w:rsidP="00C115B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C115B9" w:rsidRDefault="00C115B9" w:rsidP="00C115B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1) Ofertant  Numele________________________________________________________</w:t>
      </w:r>
    </w:p>
    <w:p w:rsidR="00C115B9" w:rsidRDefault="00C115B9" w:rsidP="00C115B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Prenumele_____________________________________________________</w:t>
      </w:r>
    </w:p>
    <w:p w:rsidR="00C115B9" w:rsidRDefault="00C115B9" w:rsidP="00C115B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2) CNP: </w:t>
      </w:r>
      <w:r w:rsidR="00C35C77">
        <w:rPr>
          <w:rFonts w:ascii="Arial" w:hAnsi="Arial" w:cs="Arial"/>
        </w:rPr>
        <w:t>/_</w:t>
      </w:r>
      <w:r>
        <w:rPr>
          <w:rFonts w:ascii="Arial" w:hAnsi="Arial" w:cs="Arial"/>
        </w:rPr>
        <w:t>___/____/____/____/____/____/____</w:t>
      </w:r>
      <w:r w:rsidR="00C35C77">
        <w:rPr>
          <w:rFonts w:ascii="Arial" w:hAnsi="Arial" w:cs="Arial"/>
        </w:rPr>
        <w:t>/____/____/____/____/____/____/</w:t>
      </w:r>
    </w:p>
    <w:p w:rsidR="00C115B9" w:rsidRDefault="00C115B9" w:rsidP="00C115B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3) Carte / Buletin de identitate, Seria________   Nr. _______________________________</w:t>
      </w:r>
    </w:p>
    <w:p w:rsidR="00C115B9" w:rsidRDefault="00C115B9" w:rsidP="00C115B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4) Adresa de domiciliu _____________________________________________________</w:t>
      </w:r>
      <w:r w:rsidR="00C35C77">
        <w:rPr>
          <w:rFonts w:ascii="Arial" w:hAnsi="Arial" w:cs="Arial"/>
        </w:rPr>
        <w:t>_</w:t>
      </w:r>
    </w:p>
    <w:p w:rsidR="00C115B9" w:rsidRDefault="00C115B9" w:rsidP="00C115B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________________________________________________________________________</w:t>
      </w:r>
    </w:p>
    <w:p w:rsidR="00C115B9" w:rsidRDefault="00C115B9" w:rsidP="00C115B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5) Telefon _______________________________________________________________</w:t>
      </w:r>
    </w:p>
    <w:p w:rsidR="00C115B9" w:rsidRDefault="00C115B9" w:rsidP="00C115B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6)  Adresă de e-mail _______________________________________________________</w:t>
      </w:r>
    </w:p>
    <w:p w:rsidR="00C115B9" w:rsidRDefault="00C115B9" w:rsidP="00C115B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7) Reprezentant legal- Numele_______________________________________________</w:t>
      </w:r>
    </w:p>
    <w:p w:rsidR="00C115B9" w:rsidRDefault="00C115B9" w:rsidP="00C115B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Prenumele____________________________________________</w:t>
      </w:r>
    </w:p>
    <w:p w:rsidR="00C115B9" w:rsidRDefault="00C115B9" w:rsidP="00C115B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8) Carte / Buletin de identitate, împuternicit, Seria______   Nr._______________________</w:t>
      </w:r>
    </w:p>
    <w:p w:rsidR="00C115B9" w:rsidRDefault="00C115B9" w:rsidP="00C115B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9) Procură notarială Nr.______ din____________emisă de_________________________</w:t>
      </w:r>
    </w:p>
    <w:p w:rsidR="00C115B9" w:rsidRDefault="00C115B9" w:rsidP="00C115B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10)Adresa de corespondenţă_________________________________________________</w:t>
      </w:r>
    </w:p>
    <w:p w:rsidR="00C115B9" w:rsidRDefault="00C115B9" w:rsidP="00C115B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________________________________________________________________________</w:t>
      </w:r>
    </w:p>
    <w:p w:rsidR="00C115B9" w:rsidRDefault="00C115B9" w:rsidP="00C115B9">
      <w:pPr>
        <w:jc w:val="both"/>
        <w:rPr>
          <w:rFonts w:ascii="Arial" w:hAnsi="Arial" w:cs="Arial"/>
        </w:rPr>
      </w:pPr>
    </w:p>
    <w:p w:rsidR="00C115B9" w:rsidRDefault="00C115B9" w:rsidP="00C115B9">
      <w:pPr>
        <w:jc w:val="both"/>
        <w:rPr>
          <w:rFonts w:ascii="Arial" w:hAnsi="Arial" w:cs="Arial"/>
        </w:rPr>
      </w:pPr>
    </w:p>
    <w:p w:rsidR="00C115B9" w:rsidRDefault="00C115B9" w:rsidP="00C115B9">
      <w:pPr>
        <w:jc w:val="both"/>
        <w:rPr>
          <w:rFonts w:ascii="Arial" w:hAnsi="Arial" w:cs="Arial"/>
        </w:rPr>
      </w:pPr>
    </w:p>
    <w:p w:rsidR="00C115B9" w:rsidRDefault="00C115B9" w:rsidP="00C115B9">
      <w:pPr>
        <w:pStyle w:val="Heading6"/>
        <w:rPr>
          <w:rFonts w:ascii="Arial" w:eastAsia="Times New Roman" w:hAnsi="Arial" w:cs="Arial"/>
          <w:color w:val="243F60"/>
        </w:rPr>
      </w:pPr>
      <w:r>
        <w:rPr>
          <w:rFonts w:ascii="Arial" w:eastAsia="Times New Roman" w:hAnsi="Arial" w:cs="Arial"/>
          <w:color w:val="243F60"/>
        </w:rPr>
        <w:tab/>
      </w:r>
      <w:r>
        <w:rPr>
          <w:rFonts w:ascii="Arial" w:eastAsia="Times New Roman" w:hAnsi="Arial" w:cs="Arial"/>
          <w:color w:val="243F60"/>
        </w:rPr>
        <w:tab/>
        <w:t xml:space="preserve">Data ____________                               </w:t>
      </w:r>
      <w:r>
        <w:rPr>
          <w:rFonts w:ascii="Arial" w:eastAsia="Times New Roman" w:hAnsi="Arial" w:cs="Arial"/>
          <w:color w:val="243F60"/>
        </w:rPr>
        <w:tab/>
      </w:r>
      <w:r>
        <w:rPr>
          <w:rFonts w:ascii="Arial" w:eastAsia="Times New Roman" w:hAnsi="Arial" w:cs="Arial"/>
          <w:color w:val="243F60"/>
        </w:rPr>
        <w:tab/>
      </w:r>
      <w:r>
        <w:rPr>
          <w:rFonts w:ascii="Arial" w:eastAsia="Times New Roman" w:hAnsi="Arial" w:cs="Arial"/>
          <w:color w:val="243F60"/>
        </w:rPr>
        <w:tab/>
        <w:t xml:space="preserve">Ofertant </w:t>
      </w:r>
    </w:p>
    <w:p w:rsidR="00C115B9" w:rsidRDefault="00C115B9" w:rsidP="00C115B9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L.S.</w:t>
      </w:r>
    </w:p>
    <w:p w:rsidR="00C115B9" w:rsidRPr="00CB4D37" w:rsidRDefault="00C115B9" w:rsidP="00C115B9"/>
    <w:p w:rsidR="00C115B9" w:rsidRDefault="00C115B9" w:rsidP="00C115B9">
      <w:pPr>
        <w:rPr>
          <w:rFonts w:ascii="Mistral" w:hAnsi="Mistral" w:cs="Tahoma"/>
          <w:sz w:val="20"/>
          <w:szCs w:val="20"/>
        </w:rPr>
      </w:pPr>
    </w:p>
    <w:p w:rsidR="00C115B9" w:rsidRDefault="00C115B9" w:rsidP="00C115B9">
      <w:pPr>
        <w:rPr>
          <w:rFonts w:ascii="Mistral" w:hAnsi="Mistral" w:cs="Tahoma"/>
          <w:sz w:val="20"/>
          <w:szCs w:val="20"/>
        </w:rPr>
      </w:pPr>
    </w:p>
    <w:p w:rsidR="00C115B9" w:rsidRDefault="00C115B9" w:rsidP="00C115B9">
      <w:pPr>
        <w:rPr>
          <w:rFonts w:ascii="Mistral" w:hAnsi="Mistral" w:cs="Tahoma"/>
          <w:sz w:val="20"/>
          <w:szCs w:val="20"/>
        </w:rPr>
      </w:pPr>
    </w:p>
    <w:p w:rsidR="00C115B9" w:rsidRDefault="00C115B9" w:rsidP="00C115B9">
      <w:pPr>
        <w:rPr>
          <w:rFonts w:ascii="Mistral" w:hAnsi="Mistral" w:cs="Tahoma"/>
          <w:sz w:val="20"/>
          <w:szCs w:val="20"/>
        </w:rPr>
      </w:pPr>
    </w:p>
    <w:p w:rsidR="00C115B9" w:rsidRDefault="00C115B9" w:rsidP="00C115B9">
      <w:pPr>
        <w:rPr>
          <w:rFonts w:ascii="Mistral" w:hAnsi="Mistral" w:cs="Tahoma"/>
          <w:sz w:val="20"/>
          <w:szCs w:val="20"/>
        </w:rPr>
      </w:pPr>
    </w:p>
    <w:p w:rsidR="006D4F25" w:rsidRDefault="006D4F25" w:rsidP="00C115B9">
      <w:pPr>
        <w:rPr>
          <w:rFonts w:ascii="Mistral" w:hAnsi="Mistral" w:cs="Tahoma"/>
          <w:sz w:val="20"/>
          <w:szCs w:val="20"/>
        </w:rPr>
      </w:pPr>
    </w:p>
    <w:p w:rsidR="00363AD6" w:rsidRDefault="00363AD6" w:rsidP="00C115B9">
      <w:pPr>
        <w:rPr>
          <w:rFonts w:ascii="Mistral" w:hAnsi="Mistral" w:cs="Tahoma"/>
          <w:sz w:val="20"/>
          <w:szCs w:val="20"/>
        </w:rPr>
      </w:pPr>
    </w:p>
    <w:p w:rsidR="00215809" w:rsidRDefault="00215809" w:rsidP="00C115B9">
      <w:pPr>
        <w:rPr>
          <w:rFonts w:ascii="Mistral" w:hAnsi="Mistral" w:cs="Tahoma"/>
          <w:sz w:val="20"/>
          <w:szCs w:val="20"/>
        </w:rPr>
      </w:pPr>
    </w:p>
    <w:p w:rsidR="00C115B9" w:rsidRDefault="00C115B9" w:rsidP="00C115B9">
      <w:pPr>
        <w:rPr>
          <w:rFonts w:ascii="Arial" w:hAnsi="Arial" w:cs="Arial"/>
          <w:b/>
          <w:iCs/>
        </w:rPr>
      </w:pPr>
      <w:r>
        <w:rPr>
          <w:rFonts w:ascii="Mistral" w:hAnsi="Mistral" w:cs="Tahoma"/>
          <w:sz w:val="20"/>
          <w:szCs w:val="20"/>
        </w:rPr>
        <w:lastRenderedPageBreak/>
        <w:tab/>
      </w:r>
      <w:r>
        <w:rPr>
          <w:rFonts w:ascii="Mistral" w:hAnsi="Mistral" w:cs="Tahoma"/>
          <w:sz w:val="20"/>
          <w:szCs w:val="20"/>
        </w:rPr>
        <w:tab/>
      </w:r>
      <w:r>
        <w:rPr>
          <w:rFonts w:ascii="Mistral" w:hAnsi="Mistral" w:cs="Tahoma"/>
          <w:sz w:val="20"/>
          <w:szCs w:val="20"/>
        </w:rPr>
        <w:tab/>
      </w:r>
      <w:r>
        <w:rPr>
          <w:rFonts w:ascii="Mistral" w:hAnsi="Mistral" w:cs="Tahoma"/>
          <w:sz w:val="20"/>
          <w:szCs w:val="20"/>
        </w:rPr>
        <w:tab/>
      </w:r>
      <w:r>
        <w:rPr>
          <w:rFonts w:ascii="Mistral" w:hAnsi="Mistral" w:cs="Tahoma"/>
          <w:sz w:val="20"/>
          <w:szCs w:val="20"/>
        </w:rPr>
        <w:tab/>
      </w:r>
      <w:r>
        <w:rPr>
          <w:rFonts w:ascii="Mistral" w:hAnsi="Mistral" w:cs="Tahoma"/>
          <w:sz w:val="20"/>
          <w:szCs w:val="20"/>
        </w:rPr>
        <w:tab/>
      </w:r>
      <w:r>
        <w:rPr>
          <w:rFonts w:ascii="Mistral" w:hAnsi="Mistral" w:cs="Tahoma"/>
          <w:sz w:val="20"/>
          <w:szCs w:val="20"/>
        </w:rPr>
        <w:tab/>
      </w:r>
      <w:r>
        <w:rPr>
          <w:rFonts w:ascii="Mistral" w:hAnsi="Mistral" w:cs="Tahoma"/>
          <w:sz w:val="20"/>
          <w:szCs w:val="20"/>
        </w:rPr>
        <w:tab/>
      </w:r>
      <w:r>
        <w:rPr>
          <w:rFonts w:ascii="Mistral" w:hAnsi="Mistral" w:cs="Tahoma"/>
          <w:sz w:val="20"/>
          <w:szCs w:val="20"/>
        </w:rPr>
        <w:tab/>
      </w:r>
      <w:r>
        <w:rPr>
          <w:rFonts w:ascii="Mistral" w:hAnsi="Mistral" w:cs="Tahoma"/>
          <w:sz w:val="20"/>
          <w:szCs w:val="20"/>
        </w:rPr>
        <w:tab/>
      </w:r>
      <w:r>
        <w:rPr>
          <w:rFonts w:ascii="Mistral" w:hAnsi="Mistral" w:cs="Tahoma"/>
          <w:sz w:val="20"/>
          <w:szCs w:val="20"/>
        </w:rPr>
        <w:tab/>
      </w:r>
      <w:r w:rsidRPr="00E67DF4">
        <w:rPr>
          <w:rFonts w:ascii="Arial" w:hAnsi="Arial" w:cs="Arial"/>
          <w:b/>
          <w:iCs/>
        </w:rPr>
        <w:t xml:space="preserve">ANEXA NR. </w:t>
      </w:r>
      <w:r>
        <w:rPr>
          <w:rFonts w:ascii="Arial" w:hAnsi="Arial" w:cs="Arial"/>
          <w:b/>
          <w:iCs/>
        </w:rPr>
        <w:t>3</w:t>
      </w:r>
    </w:p>
    <w:p w:rsidR="00C115B9" w:rsidRDefault="00C115B9" w:rsidP="00C115B9">
      <w:pPr>
        <w:ind w:left="720" w:hanging="720"/>
        <w:jc w:val="center"/>
        <w:rPr>
          <w:b/>
          <w:sz w:val="28"/>
          <w:szCs w:val="28"/>
        </w:rPr>
      </w:pPr>
    </w:p>
    <w:p w:rsidR="00C115B9" w:rsidRPr="00BC27F6" w:rsidRDefault="00C115B9" w:rsidP="00C115B9">
      <w:pPr>
        <w:ind w:left="720" w:hanging="720"/>
        <w:jc w:val="center"/>
        <w:rPr>
          <w:sz w:val="28"/>
          <w:szCs w:val="28"/>
        </w:rPr>
      </w:pPr>
      <w:r w:rsidRPr="00BC27F6">
        <w:rPr>
          <w:sz w:val="28"/>
          <w:szCs w:val="28"/>
        </w:rPr>
        <w:t xml:space="preserve">CERERE DE PARTICIPARE </w:t>
      </w:r>
    </w:p>
    <w:p w:rsidR="00C115B9" w:rsidRPr="00BC27F6" w:rsidRDefault="00C115B9" w:rsidP="00C115B9">
      <w:pPr>
        <w:ind w:left="720" w:hanging="720"/>
        <w:jc w:val="center"/>
        <w:rPr>
          <w:sz w:val="28"/>
          <w:szCs w:val="28"/>
        </w:rPr>
      </w:pPr>
      <w:r w:rsidRPr="00BC27F6">
        <w:rPr>
          <w:sz w:val="28"/>
          <w:szCs w:val="28"/>
        </w:rPr>
        <w:t xml:space="preserve">LA LICITATIA CU STRIGARE </w:t>
      </w:r>
      <w:r w:rsidR="00F22E9B" w:rsidRPr="00BC27F6">
        <w:rPr>
          <w:sz w:val="28"/>
          <w:szCs w:val="28"/>
        </w:rPr>
        <w:t>– Sesiunea a I</w:t>
      </w:r>
      <w:r w:rsidR="00956FA3" w:rsidRPr="00BC27F6">
        <w:rPr>
          <w:sz w:val="28"/>
          <w:szCs w:val="28"/>
        </w:rPr>
        <w:t>I</w:t>
      </w:r>
      <w:r w:rsidR="00F22E9B" w:rsidRPr="00BC27F6">
        <w:rPr>
          <w:sz w:val="28"/>
          <w:szCs w:val="28"/>
        </w:rPr>
        <w:t xml:space="preserve">I- a </w:t>
      </w:r>
      <w:r w:rsidRPr="00BC27F6">
        <w:rPr>
          <w:sz w:val="28"/>
          <w:szCs w:val="28"/>
        </w:rPr>
        <w:t xml:space="preserve">din data </w:t>
      </w:r>
    </w:p>
    <w:p w:rsidR="00C115B9" w:rsidRPr="00BC27F6" w:rsidRDefault="00C115B9" w:rsidP="00C115B9">
      <w:pPr>
        <w:ind w:left="720" w:hanging="720"/>
        <w:jc w:val="center"/>
        <w:rPr>
          <w:sz w:val="28"/>
          <w:szCs w:val="28"/>
        </w:rPr>
      </w:pPr>
      <w:r w:rsidRPr="00BC27F6">
        <w:rPr>
          <w:sz w:val="28"/>
          <w:szCs w:val="28"/>
        </w:rPr>
        <w:t>de:____.____.201</w:t>
      </w:r>
      <w:r w:rsidR="00956FA3" w:rsidRPr="00BC27F6">
        <w:rPr>
          <w:sz w:val="28"/>
          <w:szCs w:val="28"/>
        </w:rPr>
        <w:t>7</w:t>
      </w:r>
      <w:r w:rsidRPr="00BC27F6">
        <w:rPr>
          <w:sz w:val="28"/>
          <w:szCs w:val="28"/>
        </w:rPr>
        <w:t xml:space="preserve"> PENTRU CONCESIONAREA </w:t>
      </w:r>
    </w:p>
    <w:p w:rsidR="00030AF9" w:rsidRPr="00BC27F6" w:rsidRDefault="00030AF9" w:rsidP="00030AF9">
      <w:pPr>
        <w:ind w:left="720"/>
        <w:rPr>
          <w:rFonts w:ascii="Arial Narrow" w:hAnsi="Arial Narrow"/>
          <w:sz w:val="26"/>
          <w:szCs w:val="26"/>
        </w:rPr>
      </w:pPr>
      <w:r w:rsidRPr="00BC27F6">
        <w:rPr>
          <w:rFonts w:ascii="Arial Narrow" w:hAnsi="Arial Narrow"/>
          <w:sz w:val="26"/>
          <w:szCs w:val="26"/>
        </w:rPr>
        <w:t xml:space="preserve">                        </w:t>
      </w:r>
      <w:r w:rsidR="00C115B9" w:rsidRPr="00BC27F6">
        <w:rPr>
          <w:rFonts w:ascii="Arial Narrow" w:hAnsi="Arial Narrow"/>
          <w:sz w:val="26"/>
          <w:szCs w:val="26"/>
        </w:rPr>
        <w:t>UNEI / A DOUĂ PARCELELE TEREN, CU</w:t>
      </w:r>
      <w:r w:rsidR="00F22E9B" w:rsidRPr="00BC27F6">
        <w:rPr>
          <w:rFonts w:ascii="Arial Narrow" w:hAnsi="Arial Narrow"/>
          <w:sz w:val="26"/>
          <w:szCs w:val="26"/>
        </w:rPr>
        <w:t xml:space="preserve"> </w:t>
      </w:r>
      <w:r w:rsidR="00C115B9" w:rsidRPr="00BC27F6">
        <w:rPr>
          <w:rFonts w:ascii="Arial Narrow" w:hAnsi="Arial Narrow"/>
          <w:sz w:val="26"/>
          <w:szCs w:val="26"/>
        </w:rPr>
        <w:t>SUPRAFAŢA</w:t>
      </w:r>
    </w:p>
    <w:p w:rsidR="00C115B9" w:rsidRPr="00BC27F6" w:rsidRDefault="00C115B9" w:rsidP="00030AF9">
      <w:pPr>
        <w:ind w:left="720" w:hanging="720"/>
        <w:jc w:val="center"/>
        <w:rPr>
          <w:rFonts w:ascii="Arial Narrow" w:hAnsi="Arial Narrow"/>
          <w:sz w:val="26"/>
          <w:szCs w:val="26"/>
        </w:rPr>
      </w:pPr>
      <w:r w:rsidRPr="00BC27F6">
        <w:rPr>
          <w:rFonts w:ascii="Arial Narrow" w:hAnsi="Arial Narrow"/>
          <w:sz w:val="26"/>
          <w:szCs w:val="26"/>
        </w:rPr>
        <w:t>DE 250 MP FIECARE, SITUATE ÎN MUN. ORADEA,</w:t>
      </w:r>
    </w:p>
    <w:p w:rsidR="00C115B9" w:rsidRPr="00BC27F6" w:rsidRDefault="00C115B9" w:rsidP="00030AF9">
      <w:pPr>
        <w:ind w:left="720" w:hanging="720"/>
        <w:jc w:val="center"/>
        <w:rPr>
          <w:rFonts w:ascii="Arial Narrow" w:hAnsi="Arial Narrow"/>
          <w:sz w:val="26"/>
          <w:szCs w:val="26"/>
        </w:rPr>
      </w:pPr>
      <w:r w:rsidRPr="00BC27F6">
        <w:rPr>
          <w:rFonts w:ascii="Arial Narrow" w:hAnsi="Arial Narrow"/>
          <w:sz w:val="26"/>
          <w:szCs w:val="26"/>
        </w:rPr>
        <w:t>ÎN CARTIERUL TINER</w:t>
      </w:r>
      <w:r w:rsidR="00030AF9" w:rsidRPr="00BC27F6">
        <w:rPr>
          <w:rFonts w:ascii="Arial Narrow" w:hAnsi="Arial Narrow"/>
          <w:sz w:val="26"/>
          <w:szCs w:val="26"/>
        </w:rPr>
        <w:t>ETULUI DIN ZONA CALEA  CLUJULUI</w:t>
      </w:r>
    </w:p>
    <w:p w:rsidR="00C115B9" w:rsidRDefault="00C115B9" w:rsidP="00C115B9">
      <w:pPr>
        <w:ind w:left="720" w:hanging="720"/>
        <w:jc w:val="center"/>
        <w:rPr>
          <w:rFonts w:ascii="Arial Narrow" w:hAnsi="Arial Narrow"/>
          <w:sz w:val="22"/>
          <w:szCs w:val="22"/>
        </w:rPr>
      </w:pPr>
    </w:p>
    <w:tbl>
      <w:tblPr>
        <w:tblStyle w:val="TableGrid"/>
        <w:tblW w:w="9923" w:type="dxa"/>
        <w:tblInd w:w="108" w:type="dxa"/>
        <w:tblLook w:val="04A0"/>
      </w:tblPr>
      <w:tblGrid>
        <w:gridCol w:w="587"/>
        <w:gridCol w:w="4091"/>
        <w:gridCol w:w="655"/>
        <w:gridCol w:w="656"/>
        <w:gridCol w:w="655"/>
        <w:gridCol w:w="656"/>
        <w:gridCol w:w="656"/>
        <w:gridCol w:w="655"/>
        <w:gridCol w:w="656"/>
        <w:gridCol w:w="656"/>
      </w:tblGrid>
      <w:tr w:rsidR="00C115B9" w:rsidTr="00BA02F5">
        <w:tc>
          <w:tcPr>
            <w:tcW w:w="587" w:type="dxa"/>
          </w:tcPr>
          <w:p w:rsidR="00C115B9" w:rsidRPr="00784160" w:rsidRDefault="00C115B9" w:rsidP="00030AF9">
            <w:pPr>
              <w:rPr>
                <w:rFonts w:ascii="Arial Narrow" w:hAnsi="Arial Narrow"/>
                <w:b/>
              </w:rPr>
            </w:pPr>
            <w:r w:rsidRPr="00784160">
              <w:rPr>
                <w:rFonts w:ascii="Arial Narrow" w:hAnsi="Arial Narrow"/>
                <w:b/>
              </w:rPr>
              <w:t>NR. CRT</w:t>
            </w:r>
          </w:p>
        </w:tc>
        <w:tc>
          <w:tcPr>
            <w:tcW w:w="4091" w:type="dxa"/>
          </w:tcPr>
          <w:p w:rsidR="00C115B9" w:rsidRDefault="00C115B9" w:rsidP="00030AF9">
            <w:pPr>
              <w:rPr>
                <w:rFonts w:ascii="Arial Narrow" w:hAnsi="Arial Narrow"/>
                <w:b/>
              </w:rPr>
            </w:pPr>
          </w:p>
          <w:p w:rsidR="00C115B9" w:rsidRPr="00784160" w:rsidRDefault="00C115B9" w:rsidP="00030AF9">
            <w:pPr>
              <w:rPr>
                <w:rFonts w:ascii="Arial Narrow" w:hAnsi="Arial Narrow"/>
                <w:b/>
              </w:rPr>
            </w:pPr>
            <w:r w:rsidRPr="00784160">
              <w:rPr>
                <w:rFonts w:ascii="Arial Narrow" w:hAnsi="Arial Narrow"/>
                <w:b/>
              </w:rPr>
              <w:t>NUME / ADRESA / DOCUMENTE</w:t>
            </w:r>
          </w:p>
        </w:tc>
        <w:tc>
          <w:tcPr>
            <w:tcW w:w="5245" w:type="dxa"/>
            <w:gridSpan w:val="8"/>
          </w:tcPr>
          <w:p w:rsidR="00C115B9" w:rsidRDefault="00C115B9" w:rsidP="00030AF9">
            <w:pPr>
              <w:rPr>
                <w:rFonts w:ascii="Arial Narrow" w:hAnsi="Arial Narrow"/>
                <w:b/>
              </w:rPr>
            </w:pPr>
          </w:p>
          <w:p w:rsidR="00C115B9" w:rsidRPr="00784160" w:rsidRDefault="00C115B9" w:rsidP="00030AF9">
            <w:pPr>
              <w:rPr>
                <w:rFonts w:ascii="Arial Narrow" w:hAnsi="Arial Narrow"/>
                <w:b/>
              </w:rPr>
            </w:pPr>
            <w:r w:rsidRPr="00784160">
              <w:rPr>
                <w:rFonts w:ascii="Arial Narrow" w:hAnsi="Arial Narrow"/>
                <w:b/>
              </w:rPr>
              <w:t xml:space="preserve">NUMAR </w:t>
            </w:r>
            <w:r>
              <w:rPr>
                <w:rFonts w:ascii="Arial Narrow" w:hAnsi="Arial Narrow"/>
                <w:b/>
              </w:rPr>
              <w:t>/</w:t>
            </w:r>
            <w:r w:rsidRPr="00784160">
              <w:rPr>
                <w:rFonts w:ascii="Arial Narrow" w:hAnsi="Arial Narrow"/>
                <w:b/>
              </w:rPr>
              <w:t xml:space="preserve"> DATA DOCUMENTE DEPUSE IN PLIC</w:t>
            </w:r>
            <w:r>
              <w:rPr>
                <w:rFonts w:ascii="Arial Narrow" w:hAnsi="Arial Narrow"/>
                <w:b/>
              </w:rPr>
              <w:t xml:space="preserve">UL </w:t>
            </w:r>
            <w:r w:rsidRPr="00784160">
              <w:rPr>
                <w:rFonts w:ascii="Arial Narrow" w:hAnsi="Arial Narrow"/>
                <w:b/>
              </w:rPr>
              <w:t xml:space="preserve"> INCHIS</w:t>
            </w:r>
          </w:p>
        </w:tc>
      </w:tr>
      <w:tr w:rsidR="00C115B9" w:rsidTr="00BA02F5">
        <w:tc>
          <w:tcPr>
            <w:tcW w:w="587" w:type="dxa"/>
          </w:tcPr>
          <w:p w:rsidR="00C115B9" w:rsidRDefault="00C115B9" w:rsidP="00030AF9">
            <w:pPr>
              <w:rPr>
                <w:rFonts w:ascii="Arial Narrow" w:hAnsi="Arial Narrow"/>
              </w:rPr>
            </w:pPr>
          </w:p>
          <w:p w:rsidR="00C115B9" w:rsidRDefault="00C115B9" w:rsidP="00030A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1.</w:t>
            </w:r>
          </w:p>
        </w:tc>
        <w:tc>
          <w:tcPr>
            <w:tcW w:w="4091" w:type="dxa"/>
          </w:tcPr>
          <w:p w:rsidR="00C115B9" w:rsidRDefault="00C115B9" w:rsidP="00030AF9">
            <w:pPr>
              <w:rPr>
                <w:rFonts w:ascii="Arial Narrow" w:hAnsi="Arial Narrow"/>
                <w:b/>
              </w:rPr>
            </w:pPr>
          </w:p>
          <w:p w:rsidR="00C115B9" w:rsidRPr="0040752D" w:rsidRDefault="00C115B9" w:rsidP="00030AF9">
            <w:pPr>
              <w:rPr>
                <w:rFonts w:ascii="Arial Narrow" w:hAnsi="Arial Narrow"/>
              </w:rPr>
            </w:pPr>
            <w:r w:rsidRPr="0040752D">
              <w:rPr>
                <w:rFonts w:ascii="Arial Narrow" w:hAnsi="Arial Narrow"/>
              </w:rPr>
              <w:t>NUME</w:t>
            </w:r>
            <w:r w:rsidR="001A48FF">
              <w:rPr>
                <w:rFonts w:ascii="Arial Narrow" w:hAnsi="Arial Narrow"/>
              </w:rPr>
              <w:t>LE</w:t>
            </w:r>
            <w:r w:rsidRPr="0040752D">
              <w:rPr>
                <w:rFonts w:ascii="Arial Narrow" w:hAnsi="Arial Narrow"/>
              </w:rPr>
              <w:t xml:space="preserve"> </w:t>
            </w:r>
            <w:r w:rsidR="001A48FF">
              <w:rPr>
                <w:rFonts w:ascii="Arial Narrow" w:hAnsi="Arial Narrow"/>
              </w:rPr>
              <w:t>Ş</w:t>
            </w:r>
            <w:r w:rsidRPr="0040752D">
              <w:rPr>
                <w:rFonts w:ascii="Arial Narrow" w:hAnsi="Arial Narrow"/>
              </w:rPr>
              <w:t>I PRENUME</w:t>
            </w:r>
            <w:r w:rsidR="001A48FF">
              <w:rPr>
                <w:rFonts w:ascii="Arial Narrow" w:hAnsi="Arial Narrow"/>
              </w:rPr>
              <w:t>LE</w:t>
            </w:r>
            <w:r w:rsidRPr="0040752D">
              <w:rPr>
                <w:rFonts w:ascii="Arial Narrow" w:hAnsi="Arial Narrow"/>
              </w:rPr>
              <w:t xml:space="preserve"> -  Ofertant</w:t>
            </w:r>
            <w:r>
              <w:rPr>
                <w:rFonts w:ascii="Arial Narrow" w:hAnsi="Arial Narrow"/>
              </w:rPr>
              <w:t>ului.</w:t>
            </w:r>
          </w:p>
          <w:p w:rsidR="00C115B9" w:rsidRPr="005F3751" w:rsidRDefault="00C115B9" w:rsidP="00030AF9">
            <w:pPr>
              <w:rPr>
                <w:rFonts w:ascii="Arial Narrow" w:hAnsi="Arial Narrow"/>
                <w:b/>
              </w:rPr>
            </w:pPr>
          </w:p>
        </w:tc>
        <w:tc>
          <w:tcPr>
            <w:tcW w:w="5245" w:type="dxa"/>
            <w:gridSpan w:val="8"/>
          </w:tcPr>
          <w:p w:rsidR="00C115B9" w:rsidRDefault="00C115B9" w:rsidP="00030AF9">
            <w:pPr>
              <w:rPr>
                <w:rFonts w:ascii="Arial Narrow" w:hAnsi="Arial Narrow"/>
              </w:rPr>
            </w:pPr>
          </w:p>
          <w:p w:rsidR="00C115B9" w:rsidRPr="00212050" w:rsidRDefault="00C115B9" w:rsidP="00030AF9">
            <w:pPr>
              <w:rPr>
                <w:rFonts w:ascii="Arial" w:hAnsi="Arial" w:cs="Arial"/>
                <w:sz w:val="24"/>
                <w:szCs w:val="24"/>
              </w:rPr>
            </w:pPr>
            <w:r w:rsidRPr="00212050">
              <w:rPr>
                <w:rFonts w:ascii="Arial" w:hAnsi="Arial" w:cs="Arial"/>
                <w:sz w:val="24"/>
                <w:szCs w:val="24"/>
              </w:rPr>
              <w:t>Nume:</w:t>
            </w:r>
            <w:r w:rsidR="00212050">
              <w:rPr>
                <w:rFonts w:ascii="Arial" w:hAnsi="Arial" w:cs="Arial"/>
                <w:sz w:val="24"/>
                <w:szCs w:val="24"/>
              </w:rPr>
              <w:t xml:space="preserve"> ______________________________</w:t>
            </w:r>
          </w:p>
          <w:p w:rsidR="00C115B9" w:rsidRDefault="001A48FF" w:rsidP="001A48FF">
            <w:pPr>
              <w:rPr>
                <w:rFonts w:ascii="Arial Narrow" w:hAnsi="Arial Narrow"/>
              </w:rPr>
            </w:pPr>
            <w:r w:rsidRPr="00212050">
              <w:rPr>
                <w:rFonts w:ascii="Arial" w:hAnsi="Arial" w:cs="Arial"/>
                <w:sz w:val="24"/>
                <w:szCs w:val="24"/>
              </w:rPr>
              <w:t>Prenume</w:t>
            </w:r>
            <w:r w:rsidR="00C115B9" w:rsidRPr="00212050">
              <w:rPr>
                <w:rFonts w:ascii="Arial" w:hAnsi="Arial" w:cs="Arial"/>
                <w:sz w:val="24"/>
                <w:szCs w:val="24"/>
              </w:rPr>
              <w:t>:</w:t>
            </w:r>
            <w:r w:rsidR="00212050">
              <w:rPr>
                <w:rFonts w:ascii="Arial" w:hAnsi="Arial" w:cs="Arial"/>
                <w:sz w:val="24"/>
                <w:szCs w:val="24"/>
              </w:rPr>
              <w:t>____________________________</w:t>
            </w:r>
          </w:p>
        </w:tc>
      </w:tr>
      <w:tr w:rsidR="00C115B9" w:rsidTr="00BA02F5">
        <w:tc>
          <w:tcPr>
            <w:tcW w:w="587" w:type="dxa"/>
          </w:tcPr>
          <w:p w:rsidR="00C115B9" w:rsidRDefault="00C115B9" w:rsidP="00030AF9">
            <w:pPr>
              <w:rPr>
                <w:rFonts w:ascii="Arial Narrow" w:hAnsi="Arial Narrow"/>
              </w:rPr>
            </w:pPr>
          </w:p>
          <w:p w:rsidR="00C115B9" w:rsidRDefault="00C115B9" w:rsidP="00030A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2.</w:t>
            </w:r>
          </w:p>
        </w:tc>
        <w:tc>
          <w:tcPr>
            <w:tcW w:w="4091" w:type="dxa"/>
          </w:tcPr>
          <w:p w:rsidR="00C115B9" w:rsidRDefault="00C115B9" w:rsidP="00030AF9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6765D">
              <w:rPr>
                <w:rFonts w:ascii="Arial" w:hAnsi="Arial" w:cs="Arial"/>
                <w:color w:val="000000" w:themeColor="text1"/>
                <w:sz w:val="24"/>
                <w:szCs w:val="24"/>
              </w:rPr>
              <w:t>Obţiunea pentru parcele</w:t>
            </w:r>
            <w:r w:rsidR="00030AF9">
              <w:rPr>
                <w:rFonts w:ascii="Arial" w:hAnsi="Arial" w:cs="Arial"/>
                <w:color w:val="000000" w:themeColor="text1"/>
                <w:sz w:val="24"/>
                <w:szCs w:val="24"/>
              </w:rPr>
              <w:t>le de teren</w:t>
            </w:r>
            <w:r w:rsidRPr="00A6765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în ordinea preferinţelor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– </w:t>
            </w:r>
            <w:r w:rsidRPr="00BA02F5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obligatorie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  <w:p w:rsidR="00C115B9" w:rsidRPr="008B423D" w:rsidRDefault="00C115B9" w:rsidP="00030AF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B423D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 xml:space="preserve">Vezi nota de </w:t>
            </w:r>
            <w:r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sub tabel</w:t>
            </w:r>
            <w:r w:rsidRPr="008B423D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245" w:type="dxa"/>
            <w:gridSpan w:val="8"/>
          </w:tcPr>
          <w:p w:rsidR="00C115B9" w:rsidRPr="00212050" w:rsidRDefault="00C115B9" w:rsidP="00030AF9">
            <w:pPr>
              <w:rPr>
                <w:rFonts w:ascii="Arial" w:hAnsi="Arial" w:cs="Arial"/>
                <w:sz w:val="24"/>
                <w:szCs w:val="24"/>
              </w:rPr>
            </w:pPr>
            <w:r w:rsidRPr="00212050">
              <w:rPr>
                <w:rFonts w:ascii="Arial" w:hAnsi="Arial" w:cs="Arial"/>
                <w:sz w:val="24"/>
                <w:szCs w:val="24"/>
              </w:rPr>
              <w:t>Parcela nr.______________</w:t>
            </w:r>
            <w:r w:rsidR="00030AF9" w:rsidRPr="00212050">
              <w:rPr>
                <w:rFonts w:ascii="Arial" w:hAnsi="Arial" w:cs="Arial"/>
                <w:sz w:val="24"/>
                <w:szCs w:val="24"/>
              </w:rPr>
              <w:t>*</w:t>
            </w:r>
          </w:p>
          <w:p w:rsidR="00C115B9" w:rsidRPr="00212050" w:rsidRDefault="00C115B9" w:rsidP="00030AF9">
            <w:pPr>
              <w:rPr>
                <w:rFonts w:ascii="Arial" w:hAnsi="Arial" w:cs="Arial"/>
                <w:sz w:val="24"/>
                <w:szCs w:val="24"/>
              </w:rPr>
            </w:pPr>
            <w:r w:rsidRPr="00212050">
              <w:rPr>
                <w:rFonts w:ascii="Arial" w:hAnsi="Arial" w:cs="Arial"/>
                <w:sz w:val="24"/>
                <w:szCs w:val="24"/>
              </w:rPr>
              <w:t>Parcela nr.______________</w:t>
            </w:r>
            <w:r w:rsidR="00030AF9" w:rsidRPr="00212050">
              <w:rPr>
                <w:rFonts w:ascii="Arial" w:hAnsi="Arial" w:cs="Arial"/>
                <w:sz w:val="24"/>
                <w:szCs w:val="24"/>
              </w:rPr>
              <w:t>*</w:t>
            </w:r>
          </w:p>
          <w:p w:rsidR="00C115B9" w:rsidRPr="008B423D" w:rsidRDefault="00C115B9" w:rsidP="00030AF9">
            <w:pPr>
              <w:rPr>
                <w:rFonts w:ascii="Arial Narrow" w:hAnsi="Arial Narrow"/>
                <w:sz w:val="24"/>
                <w:szCs w:val="24"/>
              </w:rPr>
            </w:pPr>
            <w:r w:rsidRPr="00212050">
              <w:rPr>
                <w:rFonts w:ascii="Arial" w:hAnsi="Arial" w:cs="Arial"/>
                <w:sz w:val="24"/>
                <w:szCs w:val="24"/>
              </w:rPr>
              <w:t>Parcela nr.______________</w:t>
            </w:r>
            <w:r w:rsidR="00030AF9" w:rsidRPr="00212050">
              <w:rPr>
                <w:rFonts w:ascii="Arial" w:hAnsi="Arial" w:cs="Arial"/>
                <w:sz w:val="24"/>
                <w:szCs w:val="24"/>
              </w:rPr>
              <w:t>*</w:t>
            </w:r>
          </w:p>
        </w:tc>
      </w:tr>
      <w:tr w:rsidR="00C115B9" w:rsidTr="00502073">
        <w:trPr>
          <w:trHeight w:val="875"/>
        </w:trPr>
        <w:tc>
          <w:tcPr>
            <w:tcW w:w="587" w:type="dxa"/>
          </w:tcPr>
          <w:p w:rsidR="00C115B9" w:rsidRDefault="00C115B9" w:rsidP="00030AF9">
            <w:pPr>
              <w:rPr>
                <w:rFonts w:ascii="Arial Narrow" w:hAnsi="Arial Narrow"/>
              </w:rPr>
            </w:pPr>
          </w:p>
          <w:p w:rsidR="00C115B9" w:rsidRDefault="00C115B9" w:rsidP="00030A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3.</w:t>
            </w:r>
          </w:p>
        </w:tc>
        <w:tc>
          <w:tcPr>
            <w:tcW w:w="4091" w:type="dxa"/>
          </w:tcPr>
          <w:p w:rsidR="00C115B9" w:rsidRDefault="00C115B9" w:rsidP="00030AF9">
            <w:pPr>
              <w:rPr>
                <w:rFonts w:ascii="Arial Narrow" w:hAnsi="Arial Narrow"/>
              </w:rPr>
            </w:pPr>
          </w:p>
          <w:p w:rsidR="00C115B9" w:rsidRDefault="00C115B9" w:rsidP="00030A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ADRESA  OFERTANTULUI</w:t>
            </w:r>
          </w:p>
          <w:p w:rsidR="00C115B9" w:rsidRDefault="00C115B9" w:rsidP="00030AF9">
            <w:pPr>
              <w:rPr>
                <w:rFonts w:ascii="Arial Narrow" w:hAnsi="Arial Narrow"/>
              </w:rPr>
            </w:pPr>
          </w:p>
          <w:p w:rsidR="00C115B9" w:rsidRDefault="00C115B9" w:rsidP="00030AF9">
            <w:pPr>
              <w:rPr>
                <w:rFonts w:ascii="Arial Narrow" w:hAnsi="Arial Narrow"/>
              </w:rPr>
            </w:pPr>
          </w:p>
        </w:tc>
        <w:tc>
          <w:tcPr>
            <w:tcW w:w="5245" w:type="dxa"/>
            <w:gridSpan w:val="8"/>
          </w:tcPr>
          <w:p w:rsidR="00C115B9" w:rsidRDefault="00C115B9" w:rsidP="00030AF9">
            <w:pPr>
              <w:rPr>
                <w:rFonts w:ascii="Arial Narrow" w:hAnsi="Arial Narrow"/>
              </w:rPr>
            </w:pPr>
          </w:p>
        </w:tc>
      </w:tr>
      <w:tr w:rsidR="00C115B9" w:rsidTr="00BA02F5">
        <w:tc>
          <w:tcPr>
            <w:tcW w:w="587" w:type="dxa"/>
          </w:tcPr>
          <w:p w:rsidR="00C115B9" w:rsidRDefault="00C115B9" w:rsidP="00030AF9">
            <w:pPr>
              <w:rPr>
                <w:rFonts w:ascii="Arial Narrow" w:hAnsi="Arial Narrow"/>
              </w:rPr>
            </w:pPr>
          </w:p>
          <w:p w:rsidR="00C115B9" w:rsidRDefault="00C115B9" w:rsidP="00030A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4.</w:t>
            </w:r>
          </w:p>
        </w:tc>
        <w:tc>
          <w:tcPr>
            <w:tcW w:w="4091" w:type="dxa"/>
          </w:tcPr>
          <w:p w:rsidR="00C115B9" w:rsidRDefault="00030AF9" w:rsidP="00030A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Xer</w:t>
            </w:r>
            <w:r w:rsidR="00C115B9">
              <w:rPr>
                <w:rFonts w:ascii="Arial Narrow" w:hAnsi="Arial Narrow"/>
              </w:rPr>
              <w:t xml:space="preserve">ocopie  de pe </w:t>
            </w:r>
          </w:p>
          <w:p w:rsidR="00C115B9" w:rsidRDefault="00C115B9" w:rsidP="00030A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ACTUL  DE  IDENTITATE - Ofertant</w:t>
            </w:r>
          </w:p>
        </w:tc>
        <w:tc>
          <w:tcPr>
            <w:tcW w:w="5245" w:type="dxa"/>
            <w:gridSpan w:val="8"/>
          </w:tcPr>
          <w:p w:rsidR="00C115B9" w:rsidRDefault="00C115B9" w:rsidP="00030AF9">
            <w:pPr>
              <w:rPr>
                <w:rFonts w:ascii="Arial Narrow" w:hAnsi="Arial Narrow"/>
              </w:rPr>
            </w:pPr>
          </w:p>
          <w:p w:rsidR="00C115B9" w:rsidRDefault="00C115B9" w:rsidP="00030A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CI / BI: Seria_________ Nr._______________</w:t>
            </w:r>
          </w:p>
        </w:tc>
      </w:tr>
      <w:tr w:rsidR="00C115B9" w:rsidTr="00BA02F5">
        <w:tc>
          <w:tcPr>
            <w:tcW w:w="587" w:type="dxa"/>
          </w:tcPr>
          <w:p w:rsidR="00C115B9" w:rsidRDefault="00C115B9" w:rsidP="00030A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</w:t>
            </w:r>
          </w:p>
          <w:p w:rsidR="00C115B9" w:rsidRDefault="00C115B9" w:rsidP="00030A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5.</w:t>
            </w:r>
          </w:p>
        </w:tc>
        <w:tc>
          <w:tcPr>
            <w:tcW w:w="4091" w:type="dxa"/>
          </w:tcPr>
          <w:p w:rsidR="00C115B9" w:rsidRDefault="00C115B9" w:rsidP="00030AF9">
            <w:pPr>
              <w:rPr>
                <w:rFonts w:ascii="Arial Narrow" w:hAnsi="Arial Narrow"/>
              </w:rPr>
            </w:pPr>
          </w:p>
          <w:p w:rsidR="00C115B9" w:rsidRDefault="00C115B9" w:rsidP="00030A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PROCURA  NOTARIALA  (Dacă este cazul)</w:t>
            </w:r>
          </w:p>
        </w:tc>
        <w:tc>
          <w:tcPr>
            <w:tcW w:w="5245" w:type="dxa"/>
            <w:gridSpan w:val="8"/>
          </w:tcPr>
          <w:p w:rsidR="00C115B9" w:rsidRDefault="00C115B9" w:rsidP="00030AF9">
            <w:pPr>
              <w:rPr>
                <w:rFonts w:ascii="Arial Narrow" w:hAnsi="Arial Narrow"/>
              </w:rPr>
            </w:pPr>
          </w:p>
        </w:tc>
      </w:tr>
      <w:tr w:rsidR="00C115B9" w:rsidTr="00BA02F5">
        <w:tc>
          <w:tcPr>
            <w:tcW w:w="587" w:type="dxa"/>
          </w:tcPr>
          <w:p w:rsidR="00C115B9" w:rsidRDefault="00C115B9" w:rsidP="00030AF9">
            <w:pPr>
              <w:rPr>
                <w:rFonts w:ascii="Arial Narrow" w:hAnsi="Arial Narrow"/>
              </w:rPr>
            </w:pPr>
          </w:p>
          <w:p w:rsidR="00C115B9" w:rsidRDefault="00C115B9" w:rsidP="00030A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6.</w:t>
            </w:r>
          </w:p>
        </w:tc>
        <w:tc>
          <w:tcPr>
            <w:tcW w:w="4091" w:type="dxa"/>
          </w:tcPr>
          <w:p w:rsidR="00C115B9" w:rsidRDefault="00030AF9" w:rsidP="00030A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Xer</w:t>
            </w:r>
            <w:r w:rsidR="00C115B9">
              <w:rPr>
                <w:rFonts w:ascii="Arial Narrow" w:hAnsi="Arial Narrow"/>
              </w:rPr>
              <w:t>ocopie  de pe  (dacă este cazul)</w:t>
            </w:r>
          </w:p>
          <w:p w:rsidR="00C115B9" w:rsidRDefault="00C115B9" w:rsidP="00030A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ACTUL  DE  IDENTITATE - Împuternicit</w:t>
            </w:r>
          </w:p>
        </w:tc>
        <w:tc>
          <w:tcPr>
            <w:tcW w:w="5245" w:type="dxa"/>
            <w:gridSpan w:val="8"/>
          </w:tcPr>
          <w:p w:rsidR="00C115B9" w:rsidRDefault="00C115B9" w:rsidP="00030AF9">
            <w:pPr>
              <w:rPr>
                <w:rFonts w:ascii="Arial Narrow" w:hAnsi="Arial Narrow"/>
              </w:rPr>
            </w:pPr>
          </w:p>
          <w:p w:rsidR="00C115B9" w:rsidRDefault="00C115B9" w:rsidP="00030A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CI / BI: Seria_________ Nr._______________</w:t>
            </w:r>
          </w:p>
        </w:tc>
      </w:tr>
      <w:tr w:rsidR="00C115B9" w:rsidTr="00BA02F5">
        <w:tc>
          <w:tcPr>
            <w:tcW w:w="587" w:type="dxa"/>
          </w:tcPr>
          <w:p w:rsidR="00C115B9" w:rsidRDefault="00C115B9" w:rsidP="00030AF9">
            <w:pPr>
              <w:rPr>
                <w:rFonts w:ascii="Arial Narrow" w:hAnsi="Arial Narrow"/>
              </w:rPr>
            </w:pPr>
          </w:p>
          <w:p w:rsidR="00C115B9" w:rsidRDefault="00C115B9" w:rsidP="00030A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7.</w:t>
            </w:r>
          </w:p>
        </w:tc>
        <w:tc>
          <w:tcPr>
            <w:tcW w:w="4091" w:type="dxa"/>
          </w:tcPr>
          <w:p w:rsidR="00C115B9" w:rsidRDefault="00C115B9" w:rsidP="00030AF9">
            <w:pPr>
              <w:rPr>
                <w:rFonts w:ascii="Arial Narrow" w:hAnsi="Arial Narrow"/>
              </w:rPr>
            </w:pPr>
          </w:p>
          <w:p w:rsidR="00C115B9" w:rsidRDefault="00C115B9" w:rsidP="00030A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CERTIFICAT </w:t>
            </w:r>
            <w:r w:rsidR="00AD4E78">
              <w:rPr>
                <w:rFonts w:ascii="Arial Narrow" w:hAnsi="Arial Narrow"/>
              </w:rPr>
              <w:t xml:space="preserve">FISCAL </w:t>
            </w:r>
            <w:r>
              <w:rPr>
                <w:rFonts w:ascii="Arial Narrow" w:hAnsi="Arial Narrow"/>
              </w:rPr>
              <w:t>BUGET LOCAL</w:t>
            </w:r>
          </w:p>
        </w:tc>
        <w:tc>
          <w:tcPr>
            <w:tcW w:w="5245" w:type="dxa"/>
            <w:gridSpan w:val="8"/>
          </w:tcPr>
          <w:p w:rsidR="00C115B9" w:rsidRDefault="00C115B9" w:rsidP="00030AF9">
            <w:pPr>
              <w:rPr>
                <w:rFonts w:ascii="Arial Narrow" w:hAnsi="Arial Narrow"/>
              </w:rPr>
            </w:pPr>
          </w:p>
          <w:p w:rsidR="00C115B9" w:rsidRDefault="00C115B9" w:rsidP="009D161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Nr.______________________________ din: ____.____.201</w:t>
            </w:r>
            <w:r w:rsidR="009D161A">
              <w:rPr>
                <w:rFonts w:ascii="Arial Narrow" w:hAnsi="Arial Narrow"/>
              </w:rPr>
              <w:t>7</w:t>
            </w:r>
          </w:p>
        </w:tc>
      </w:tr>
      <w:tr w:rsidR="00C115B9" w:rsidTr="00BA02F5">
        <w:tc>
          <w:tcPr>
            <w:tcW w:w="587" w:type="dxa"/>
          </w:tcPr>
          <w:p w:rsidR="00C115B9" w:rsidRDefault="00C115B9" w:rsidP="00030AF9">
            <w:pPr>
              <w:rPr>
                <w:rFonts w:ascii="Arial Narrow" w:hAnsi="Arial Narrow"/>
              </w:rPr>
            </w:pPr>
          </w:p>
          <w:p w:rsidR="00C115B9" w:rsidRDefault="00C115B9" w:rsidP="00030A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8.</w:t>
            </w:r>
          </w:p>
        </w:tc>
        <w:tc>
          <w:tcPr>
            <w:tcW w:w="4091" w:type="dxa"/>
          </w:tcPr>
          <w:p w:rsidR="00C115B9" w:rsidRDefault="00C115B9" w:rsidP="00030AF9">
            <w:pPr>
              <w:rPr>
                <w:rFonts w:ascii="Arial Narrow" w:hAnsi="Arial Narrow"/>
              </w:rPr>
            </w:pPr>
          </w:p>
          <w:p w:rsidR="00C115B9" w:rsidRDefault="00C115B9" w:rsidP="00030A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CERTIFICAT</w:t>
            </w:r>
            <w:r w:rsidR="00AD4E78">
              <w:rPr>
                <w:rFonts w:ascii="Arial Narrow" w:hAnsi="Arial Narrow"/>
              </w:rPr>
              <w:t xml:space="preserve"> FISCAL</w:t>
            </w:r>
            <w:r>
              <w:rPr>
                <w:rFonts w:ascii="Arial Narrow" w:hAnsi="Arial Narrow"/>
              </w:rPr>
              <w:t xml:space="preserve"> BUGET CONSOLIDAT</w:t>
            </w:r>
          </w:p>
        </w:tc>
        <w:tc>
          <w:tcPr>
            <w:tcW w:w="5245" w:type="dxa"/>
            <w:gridSpan w:val="8"/>
          </w:tcPr>
          <w:p w:rsidR="00C115B9" w:rsidRDefault="00C115B9" w:rsidP="00030AF9">
            <w:pPr>
              <w:rPr>
                <w:rFonts w:ascii="Arial Narrow" w:hAnsi="Arial Narrow"/>
              </w:rPr>
            </w:pPr>
          </w:p>
          <w:p w:rsidR="00C115B9" w:rsidRDefault="00C115B9" w:rsidP="009D161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Nr.______________________________ din: ____.____.201</w:t>
            </w:r>
            <w:r w:rsidR="009D161A">
              <w:rPr>
                <w:rFonts w:ascii="Arial Narrow" w:hAnsi="Arial Narrow"/>
              </w:rPr>
              <w:t>7</w:t>
            </w:r>
          </w:p>
        </w:tc>
      </w:tr>
      <w:tr w:rsidR="00C115B9" w:rsidTr="00BA02F5">
        <w:tc>
          <w:tcPr>
            <w:tcW w:w="587" w:type="dxa"/>
          </w:tcPr>
          <w:p w:rsidR="00C115B9" w:rsidRDefault="00C115B9" w:rsidP="00030AF9">
            <w:pPr>
              <w:rPr>
                <w:rFonts w:ascii="Arial Narrow" w:hAnsi="Arial Narrow"/>
              </w:rPr>
            </w:pPr>
          </w:p>
          <w:p w:rsidR="00C115B9" w:rsidRDefault="00C115B9" w:rsidP="00030A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9.</w:t>
            </w:r>
          </w:p>
        </w:tc>
        <w:tc>
          <w:tcPr>
            <w:tcW w:w="4091" w:type="dxa"/>
          </w:tcPr>
          <w:p w:rsidR="00C115B9" w:rsidRDefault="00C115B9" w:rsidP="00030AF9">
            <w:pPr>
              <w:rPr>
                <w:rFonts w:ascii="Arial Narrow" w:hAnsi="Arial Narrow"/>
              </w:rPr>
            </w:pPr>
          </w:p>
          <w:p w:rsidR="00C115B9" w:rsidRDefault="00C115B9" w:rsidP="00030A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FISA  OFERTANTULUI   (DA sau NU)</w:t>
            </w:r>
          </w:p>
        </w:tc>
        <w:tc>
          <w:tcPr>
            <w:tcW w:w="5245" w:type="dxa"/>
            <w:gridSpan w:val="8"/>
          </w:tcPr>
          <w:p w:rsidR="00C115B9" w:rsidRDefault="00C115B9" w:rsidP="00030AF9">
            <w:pPr>
              <w:rPr>
                <w:rFonts w:ascii="Arial Narrow" w:hAnsi="Arial Narrow"/>
              </w:rPr>
            </w:pPr>
          </w:p>
        </w:tc>
      </w:tr>
      <w:tr w:rsidR="00C115B9" w:rsidTr="00BA02F5">
        <w:trPr>
          <w:trHeight w:val="575"/>
        </w:trPr>
        <w:tc>
          <w:tcPr>
            <w:tcW w:w="587" w:type="dxa"/>
          </w:tcPr>
          <w:p w:rsidR="00C115B9" w:rsidRDefault="00C115B9" w:rsidP="00030AF9">
            <w:pPr>
              <w:rPr>
                <w:rFonts w:ascii="Arial Narrow" w:hAnsi="Arial Narrow"/>
              </w:rPr>
            </w:pPr>
          </w:p>
          <w:p w:rsidR="00C115B9" w:rsidRDefault="00C115B9" w:rsidP="00030A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10.</w:t>
            </w:r>
          </w:p>
        </w:tc>
        <w:tc>
          <w:tcPr>
            <w:tcW w:w="4091" w:type="dxa"/>
          </w:tcPr>
          <w:p w:rsidR="00C115B9" w:rsidRDefault="00C115B9" w:rsidP="00030AF9">
            <w:pPr>
              <w:rPr>
                <w:rFonts w:ascii="Arial Narrow" w:hAnsi="Arial Narrow"/>
              </w:rPr>
            </w:pPr>
          </w:p>
          <w:p w:rsidR="00C115B9" w:rsidRDefault="00C115B9" w:rsidP="001A48F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DECLARATIE  DE  PARTICIPARE </w:t>
            </w:r>
            <w:r w:rsidR="001A48FF">
              <w:rPr>
                <w:rFonts w:ascii="Arial Narrow" w:hAnsi="Arial Narrow"/>
              </w:rPr>
              <w:t>(</w:t>
            </w:r>
            <w:r>
              <w:rPr>
                <w:rFonts w:ascii="Arial Narrow" w:hAnsi="Arial Narrow"/>
              </w:rPr>
              <w:t>DA sau NU)</w:t>
            </w:r>
          </w:p>
        </w:tc>
        <w:tc>
          <w:tcPr>
            <w:tcW w:w="5245" w:type="dxa"/>
            <w:gridSpan w:val="8"/>
          </w:tcPr>
          <w:p w:rsidR="00C115B9" w:rsidRDefault="00C115B9" w:rsidP="00030AF9">
            <w:pPr>
              <w:rPr>
                <w:rFonts w:ascii="Arial Narrow" w:hAnsi="Arial Narrow"/>
              </w:rPr>
            </w:pPr>
          </w:p>
        </w:tc>
      </w:tr>
      <w:tr w:rsidR="00C115B9" w:rsidTr="00BA02F5">
        <w:trPr>
          <w:trHeight w:val="620"/>
        </w:trPr>
        <w:tc>
          <w:tcPr>
            <w:tcW w:w="587" w:type="dxa"/>
          </w:tcPr>
          <w:p w:rsidR="00C115B9" w:rsidRDefault="00C115B9" w:rsidP="00030AF9">
            <w:pPr>
              <w:rPr>
                <w:rFonts w:ascii="Arial Narrow" w:hAnsi="Arial Narrow"/>
              </w:rPr>
            </w:pPr>
          </w:p>
          <w:p w:rsidR="00C115B9" w:rsidRDefault="00C115B9" w:rsidP="00030A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11.</w:t>
            </w:r>
          </w:p>
        </w:tc>
        <w:tc>
          <w:tcPr>
            <w:tcW w:w="4091" w:type="dxa"/>
          </w:tcPr>
          <w:p w:rsidR="00C115B9" w:rsidRDefault="00C115B9" w:rsidP="00030AF9">
            <w:pPr>
              <w:rPr>
                <w:rFonts w:ascii="Arial Narrow" w:hAnsi="Arial Narrow"/>
              </w:rPr>
            </w:pPr>
          </w:p>
          <w:p w:rsidR="00C115B9" w:rsidRDefault="00C115B9" w:rsidP="00030A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TAXA  DE PARTICIPARE 50 lei</w:t>
            </w:r>
          </w:p>
        </w:tc>
        <w:tc>
          <w:tcPr>
            <w:tcW w:w="5245" w:type="dxa"/>
            <w:gridSpan w:val="8"/>
          </w:tcPr>
          <w:p w:rsidR="00C115B9" w:rsidRDefault="00C115B9" w:rsidP="00030AF9">
            <w:pPr>
              <w:rPr>
                <w:rFonts w:ascii="Arial Narrow" w:hAnsi="Arial Narrow"/>
              </w:rPr>
            </w:pPr>
          </w:p>
          <w:p w:rsidR="00C115B9" w:rsidRDefault="00C115B9" w:rsidP="009D161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Chitanţă Nr. ______________________  din  ____.____.201</w:t>
            </w:r>
            <w:r w:rsidR="009D161A">
              <w:rPr>
                <w:rFonts w:ascii="Arial Narrow" w:hAnsi="Arial Narrow"/>
              </w:rPr>
              <w:t>7</w:t>
            </w:r>
          </w:p>
        </w:tc>
      </w:tr>
      <w:tr w:rsidR="00C115B9" w:rsidTr="00BA02F5">
        <w:tc>
          <w:tcPr>
            <w:tcW w:w="587" w:type="dxa"/>
          </w:tcPr>
          <w:p w:rsidR="00C115B9" w:rsidRDefault="00C115B9" w:rsidP="00030AF9">
            <w:pPr>
              <w:rPr>
                <w:rFonts w:ascii="Arial Narrow" w:hAnsi="Arial Narrow"/>
              </w:rPr>
            </w:pPr>
          </w:p>
          <w:p w:rsidR="00C115B9" w:rsidRDefault="00C115B9" w:rsidP="00030A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12.</w:t>
            </w:r>
          </w:p>
        </w:tc>
        <w:tc>
          <w:tcPr>
            <w:tcW w:w="4091" w:type="dxa"/>
          </w:tcPr>
          <w:p w:rsidR="00C115B9" w:rsidRDefault="00C115B9" w:rsidP="00030AF9">
            <w:pPr>
              <w:rPr>
                <w:rFonts w:ascii="Arial Narrow" w:hAnsi="Arial Narrow"/>
              </w:rPr>
            </w:pPr>
          </w:p>
          <w:p w:rsidR="002A17D2" w:rsidRDefault="00C115B9" w:rsidP="00C4214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GARANTIA DE PARTICIPARE – </w:t>
            </w:r>
          </w:p>
          <w:p w:rsidR="00C115B9" w:rsidRDefault="00C115B9" w:rsidP="002A17D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1000 lei</w:t>
            </w:r>
            <w:r w:rsidR="00030AF9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/</w:t>
            </w:r>
            <w:r w:rsidR="002A17D2">
              <w:rPr>
                <w:rFonts w:ascii="Arial Narrow" w:hAnsi="Arial Narrow"/>
              </w:rPr>
              <w:t xml:space="preserve"> una</w:t>
            </w:r>
            <w:r>
              <w:rPr>
                <w:rFonts w:ascii="Arial Narrow" w:hAnsi="Arial Narrow"/>
              </w:rPr>
              <w:t xml:space="preserve"> parcel</w:t>
            </w:r>
            <w:r w:rsidR="002A17D2">
              <w:rPr>
                <w:rFonts w:ascii="Arial Narrow" w:hAnsi="Arial Narrow"/>
              </w:rPr>
              <w:t>ă</w:t>
            </w:r>
            <w:r>
              <w:rPr>
                <w:rFonts w:ascii="Arial Narrow" w:hAnsi="Arial Narrow"/>
              </w:rPr>
              <w:t xml:space="preserve"> </w:t>
            </w:r>
            <w:r w:rsidR="00030AF9">
              <w:rPr>
                <w:rFonts w:ascii="Arial Narrow" w:hAnsi="Arial Narrow"/>
              </w:rPr>
              <w:t xml:space="preserve">(maxim două parcele) sau 2000 lei / 2 parcele </w:t>
            </w:r>
          </w:p>
        </w:tc>
        <w:tc>
          <w:tcPr>
            <w:tcW w:w="5245" w:type="dxa"/>
            <w:gridSpan w:val="8"/>
          </w:tcPr>
          <w:p w:rsidR="00C115B9" w:rsidRDefault="00C115B9" w:rsidP="00030AF9">
            <w:pPr>
              <w:rPr>
                <w:rFonts w:ascii="Arial Narrow" w:hAnsi="Arial Narrow"/>
              </w:rPr>
            </w:pPr>
          </w:p>
          <w:p w:rsidR="00C115B9" w:rsidRDefault="00C115B9" w:rsidP="00030A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 Chitanţă / OP  Nr. ________________  din ____.____.201</w:t>
            </w:r>
            <w:r w:rsidR="009D161A">
              <w:rPr>
                <w:rFonts w:ascii="Arial Narrow" w:hAnsi="Arial Narrow"/>
              </w:rPr>
              <w:t>7</w:t>
            </w:r>
          </w:p>
          <w:p w:rsidR="00C115B9" w:rsidRDefault="00C115B9" w:rsidP="00030AF9">
            <w:pPr>
              <w:rPr>
                <w:rFonts w:ascii="Arial Narrow" w:hAnsi="Arial Narrow"/>
              </w:rPr>
            </w:pPr>
          </w:p>
          <w:p w:rsidR="00C115B9" w:rsidRDefault="00C115B9" w:rsidP="009D161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2. Chitanţă / OP  Nr.________________  din ____.____.201</w:t>
            </w:r>
            <w:r w:rsidR="009D161A">
              <w:rPr>
                <w:rFonts w:ascii="Arial Narrow" w:hAnsi="Arial Narrow"/>
              </w:rPr>
              <w:t>7</w:t>
            </w:r>
          </w:p>
        </w:tc>
      </w:tr>
      <w:tr w:rsidR="00793074" w:rsidTr="00BA02F5">
        <w:trPr>
          <w:trHeight w:val="270"/>
        </w:trPr>
        <w:tc>
          <w:tcPr>
            <w:tcW w:w="587" w:type="dxa"/>
          </w:tcPr>
          <w:p w:rsidR="00793074" w:rsidRDefault="00793074" w:rsidP="00030A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13.</w:t>
            </w:r>
          </w:p>
        </w:tc>
        <w:tc>
          <w:tcPr>
            <w:tcW w:w="4091" w:type="dxa"/>
          </w:tcPr>
          <w:p w:rsidR="00D54F33" w:rsidRDefault="00D349BE" w:rsidP="00D54F3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PARCELE ADJUDECATE</w:t>
            </w:r>
            <w:r w:rsidR="00BC27F6">
              <w:rPr>
                <w:rFonts w:ascii="Arial Narrow" w:hAnsi="Arial Narrow"/>
              </w:rPr>
              <w:t xml:space="preserve"> la licitațiile anterioare</w:t>
            </w:r>
          </w:p>
          <w:p w:rsidR="00D54F33" w:rsidRDefault="00D54F33" w:rsidP="00D349B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Se va nota cu „x ” în celula următoare </w:t>
            </w:r>
            <w:r w:rsidRPr="00D54F33">
              <w:rPr>
                <w:rFonts w:ascii="Arial Narrow" w:hAnsi="Arial Narrow"/>
                <w:u w:val="single"/>
              </w:rPr>
              <w:t>situaţia în care vă aflaţi</w:t>
            </w:r>
            <w:r w:rsidRPr="00D349BE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iar restul c</w:t>
            </w:r>
            <w:r w:rsidR="00D349BE">
              <w:rPr>
                <w:rFonts w:ascii="Arial Narrow" w:hAnsi="Arial Narrow"/>
              </w:rPr>
              <w:t>elulelor (c</w:t>
            </w:r>
            <w:r>
              <w:rPr>
                <w:rFonts w:ascii="Arial Narrow" w:hAnsi="Arial Narrow"/>
              </w:rPr>
              <w:t>ăsuţ</w:t>
            </w:r>
            <w:r w:rsidR="00D349BE">
              <w:rPr>
                <w:rFonts w:ascii="Arial Narrow" w:hAnsi="Arial Narrow"/>
              </w:rPr>
              <w:t>elo</w:t>
            </w:r>
            <w:r>
              <w:rPr>
                <w:rFonts w:ascii="Arial Narrow" w:hAnsi="Arial Narrow"/>
              </w:rPr>
              <w:t>r</w:t>
            </w:r>
            <w:r w:rsidR="00D349BE">
              <w:rPr>
                <w:rFonts w:ascii="Arial Narrow" w:hAnsi="Arial Narrow"/>
              </w:rPr>
              <w:t>)</w:t>
            </w:r>
            <w:r>
              <w:rPr>
                <w:rFonts w:ascii="Arial Narrow" w:hAnsi="Arial Narrow"/>
              </w:rPr>
              <w:t xml:space="preserve"> se vor bara cu  „</w:t>
            </w:r>
            <w:r w:rsidRPr="00D349BE">
              <w:rPr>
                <w:rFonts w:ascii="Arial Narrow" w:hAnsi="Arial Narrow"/>
                <w:b/>
              </w:rPr>
              <w:t>-</w:t>
            </w:r>
            <w:r>
              <w:rPr>
                <w:rFonts w:ascii="Arial Narrow" w:hAnsi="Arial Narrow"/>
              </w:rPr>
              <w:t>”</w:t>
            </w:r>
            <w:r w:rsidR="00D349BE">
              <w:rPr>
                <w:rFonts w:ascii="Arial Narrow" w:hAnsi="Arial Narrow"/>
              </w:rPr>
              <w:t xml:space="preserve"> (minus). NP </w:t>
            </w:r>
            <w:r w:rsidR="00D349BE">
              <w:rPr>
                <w:rFonts w:ascii="Arial Narrow" w:hAnsi="Arial Narrow"/>
                <w:lang w:val="en-US"/>
              </w:rPr>
              <w:t xml:space="preserve">= </w:t>
            </w:r>
            <w:proofErr w:type="spellStart"/>
            <w:r w:rsidR="00D349BE">
              <w:rPr>
                <w:rFonts w:ascii="Arial Narrow" w:hAnsi="Arial Narrow"/>
                <w:lang w:val="en-US"/>
              </w:rPr>
              <w:t>neparticipare</w:t>
            </w:r>
            <w:proofErr w:type="spellEnd"/>
            <w:r>
              <w:rPr>
                <w:rFonts w:ascii="Arial Narrow" w:hAnsi="Arial Narrow"/>
              </w:rPr>
              <w:t xml:space="preserve">  </w:t>
            </w:r>
          </w:p>
        </w:tc>
        <w:tc>
          <w:tcPr>
            <w:tcW w:w="655" w:type="dxa"/>
          </w:tcPr>
          <w:p w:rsidR="00D349BE" w:rsidRDefault="00D349BE" w:rsidP="00BE47A0">
            <w:pPr>
              <w:jc w:val="center"/>
              <w:rPr>
                <w:rFonts w:ascii="Arial Narrow" w:hAnsi="Arial Narrow"/>
              </w:rPr>
            </w:pPr>
          </w:p>
          <w:p w:rsidR="00793074" w:rsidRDefault="00D349BE" w:rsidP="00D349B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0</w:t>
            </w:r>
          </w:p>
        </w:tc>
        <w:tc>
          <w:tcPr>
            <w:tcW w:w="656" w:type="dxa"/>
          </w:tcPr>
          <w:p w:rsidR="00793074" w:rsidRDefault="00793074" w:rsidP="00BE47A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655" w:type="dxa"/>
          </w:tcPr>
          <w:p w:rsidR="00D349BE" w:rsidRDefault="00D349BE" w:rsidP="00BE47A0">
            <w:pPr>
              <w:jc w:val="center"/>
              <w:rPr>
                <w:rFonts w:ascii="Arial Narrow" w:hAnsi="Arial Narrow"/>
              </w:rPr>
            </w:pPr>
          </w:p>
          <w:p w:rsidR="00793074" w:rsidRDefault="00D349BE" w:rsidP="00BE47A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656" w:type="dxa"/>
          </w:tcPr>
          <w:p w:rsidR="00793074" w:rsidRDefault="00793074" w:rsidP="00BE47A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656" w:type="dxa"/>
          </w:tcPr>
          <w:p w:rsidR="00D349BE" w:rsidRDefault="00D349BE" w:rsidP="00BE47A0">
            <w:pPr>
              <w:jc w:val="center"/>
              <w:rPr>
                <w:rFonts w:ascii="Arial Narrow" w:hAnsi="Arial Narrow"/>
              </w:rPr>
            </w:pPr>
          </w:p>
          <w:p w:rsidR="00793074" w:rsidRDefault="00D349BE" w:rsidP="00BE47A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655" w:type="dxa"/>
          </w:tcPr>
          <w:p w:rsidR="00793074" w:rsidRDefault="00793074" w:rsidP="00BE47A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656" w:type="dxa"/>
          </w:tcPr>
          <w:p w:rsidR="00D349BE" w:rsidRDefault="00D349BE" w:rsidP="00BE47A0">
            <w:pPr>
              <w:jc w:val="center"/>
              <w:rPr>
                <w:rFonts w:ascii="Arial Narrow" w:hAnsi="Arial Narrow"/>
              </w:rPr>
            </w:pPr>
          </w:p>
          <w:p w:rsidR="00793074" w:rsidRDefault="00D349BE" w:rsidP="00BE47A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NP</w:t>
            </w:r>
          </w:p>
        </w:tc>
        <w:tc>
          <w:tcPr>
            <w:tcW w:w="656" w:type="dxa"/>
          </w:tcPr>
          <w:p w:rsidR="00793074" w:rsidRDefault="00D349BE" w:rsidP="00BE47A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</w:tc>
      </w:tr>
    </w:tbl>
    <w:p w:rsidR="00502073" w:rsidRDefault="00502073" w:rsidP="001A48FF">
      <w:pPr>
        <w:ind w:left="720" w:right="-563" w:hanging="720"/>
        <w:rPr>
          <w:rFonts w:ascii="Arial" w:hAnsi="Arial" w:cs="Arial"/>
          <w:sz w:val="22"/>
          <w:szCs w:val="22"/>
        </w:rPr>
      </w:pPr>
    </w:p>
    <w:p w:rsidR="001A48FF" w:rsidRPr="00BA02F5" w:rsidRDefault="00C115B9" w:rsidP="001A48FF">
      <w:pPr>
        <w:ind w:left="720" w:right="-563" w:hanging="720"/>
        <w:rPr>
          <w:rFonts w:ascii="Century Gothic" w:hAnsi="Century Gothic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Nota:  </w:t>
      </w:r>
      <w:r w:rsidR="00030AF9"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 xml:space="preserve"> Nr. parcelei</w:t>
      </w:r>
      <w:r w:rsidR="00030AF9">
        <w:rPr>
          <w:rFonts w:ascii="Arial" w:hAnsi="Arial" w:cs="Arial"/>
          <w:sz w:val="22"/>
          <w:szCs w:val="22"/>
        </w:rPr>
        <w:t xml:space="preserve"> se identifică</w:t>
      </w:r>
      <w:r w:rsidR="001A48FF">
        <w:rPr>
          <w:rFonts w:ascii="Arial" w:hAnsi="Arial" w:cs="Arial"/>
          <w:sz w:val="22"/>
          <w:szCs w:val="22"/>
        </w:rPr>
        <w:t xml:space="preserve"> cu  „Nr</w:t>
      </w:r>
      <w:r>
        <w:rPr>
          <w:rFonts w:ascii="Arial" w:hAnsi="Arial" w:cs="Arial"/>
          <w:sz w:val="22"/>
          <w:szCs w:val="22"/>
        </w:rPr>
        <w:t>.</w:t>
      </w:r>
      <w:r w:rsidR="00AD4E78">
        <w:rPr>
          <w:rFonts w:ascii="Arial" w:hAnsi="Arial" w:cs="Arial"/>
          <w:sz w:val="22"/>
          <w:szCs w:val="22"/>
        </w:rPr>
        <w:t>parcelă”</w:t>
      </w:r>
      <w:r>
        <w:rPr>
          <w:rFonts w:ascii="Arial" w:hAnsi="Arial" w:cs="Arial"/>
          <w:sz w:val="22"/>
          <w:szCs w:val="22"/>
        </w:rPr>
        <w:t xml:space="preserve">, din tabelul ce conţine </w:t>
      </w:r>
      <w:r w:rsidRPr="00BA02F5">
        <w:rPr>
          <w:rFonts w:ascii="Century Gothic" w:hAnsi="Century Gothic" w:cs="Arial"/>
          <w:sz w:val="20"/>
          <w:szCs w:val="20"/>
        </w:rPr>
        <w:t xml:space="preserve">“Lista Terenurilor </w:t>
      </w:r>
      <w:r w:rsidR="00AD4E78" w:rsidRPr="00BA02F5">
        <w:rPr>
          <w:rFonts w:ascii="Century Gothic" w:hAnsi="Century Gothic" w:cs="Arial"/>
          <w:sz w:val="20"/>
          <w:szCs w:val="20"/>
        </w:rPr>
        <w:t>rămase</w:t>
      </w:r>
      <w:r w:rsidRPr="00BA02F5">
        <w:rPr>
          <w:rFonts w:ascii="Century Gothic" w:hAnsi="Century Gothic" w:cs="Arial"/>
          <w:sz w:val="20"/>
          <w:szCs w:val="20"/>
        </w:rPr>
        <w:t xml:space="preserve"> </w:t>
      </w:r>
    </w:p>
    <w:p w:rsidR="00C115B9" w:rsidRDefault="001A48FF" w:rsidP="001A48FF">
      <w:pPr>
        <w:ind w:left="720" w:right="-563" w:hanging="720"/>
        <w:rPr>
          <w:rFonts w:ascii="Arial" w:hAnsi="Arial" w:cs="Arial"/>
          <w:sz w:val="22"/>
          <w:szCs w:val="22"/>
        </w:rPr>
      </w:pPr>
      <w:r w:rsidRPr="00BA02F5">
        <w:rPr>
          <w:rFonts w:ascii="Century Gothic" w:hAnsi="Century Gothic" w:cs="Arial"/>
          <w:sz w:val="20"/>
          <w:szCs w:val="20"/>
        </w:rPr>
        <w:t xml:space="preserve">            </w:t>
      </w:r>
      <w:r w:rsidR="00C115B9" w:rsidRPr="00BA02F5">
        <w:rPr>
          <w:rFonts w:ascii="Century Gothic" w:hAnsi="Century Gothic" w:cs="Arial"/>
          <w:sz w:val="20"/>
          <w:szCs w:val="20"/>
        </w:rPr>
        <w:t>pentru concesionare</w:t>
      </w:r>
      <w:r w:rsidR="00AD4E78" w:rsidRPr="00BA02F5">
        <w:rPr>
          <w:rFonts w:ascii="Century Gothic" w:hAnsi="Century Gothic" w:cs="Arial"/>
          <w:sz w:val="20"/>
          <w:szCs w:val="20"/>
        </w:rPr>
        <w:t xml:space="preserve"> – Sesiunea a I</w:t>
      </w:r>
      <w:r w:rsidR="00956FA3" w:rsidRPr="00BA02F5">
        <w:rPr>
          <w:rFonts w:ascii="Century Gothic" w:hAnsi="Century Gothic" w:cs="Arial"/>
          <w:sz w:val="20"/>
          <w:szCs w:val="20"/>
        </w:rPr>
        <w:t>I</w:t>
      </w:r>
      <w:r w:rsidR="00AD4E78" w:rsidRPr="00BA02F5">
        <w:rPr>
          <w:rFonts w:ascii="Century Gothic" w:hAnsi="Century Gothic" w:cs="Arial"/>
          <w:sz w:val="20"/>
          <w:szCs w:val="20"/>
        </w:rPr>
        <w:t>I-a</w:t>
      </w:r>
      <w:r w:rsidR="00C115B9" w:rsidRPr="00BA02F5">
        <w:rPr>
          <w:rFonts w:ascii="Century Gothic" w:hAnsi="Century Gothic" w:cs="Arial"/>
          <w:sz w:val="20"/>
          <w:szCs w:val="20"/>
        </w:rPr>
        <w:t>”</w:t>
      </w:r>
      <w:r w:rsidR="00C115B9">
        <w:rPr>
          <w:rFonts w:ascii="Century Gothic" w:hAnsi="Century Gothic" w:cs="Arial"/>
        </w:rPr>
        <w:t xml:space="preserve"> </w:t>
      </w:r>
      <w:r w:rsidR="00C115B9" w:rsidRPr="0040752D">
        <w:rPr>
          <w:rFonts w:ascii="Arial" w:hAnsi="Arial" w:cs="Arial"/>
          <w:sz w:val="22"/>
          <w:szCs w:val="22"/>
        </w:rPr>
        <w:t xml:space="preserve">aflată în Anexa 4 de la Instrucţiunile de </w:t>
      </w:r>
      <w:r w:rsidR="00C115B9">
        <w:rPr>
          <w:rFonts w:ascii="Arial" w:hAnsi="Arial" w:cs="Arial"/>
          <w:sz w:val="22"/>
          <w:szCs w:val="22"/>
        </w:rPr>
        <w:t xml:space="preserve"> </w:t>
      </w:r>
      <w:r w:rsidR="00C115B9" w:rsidRPr="0040752D">
        <w:rPr>
          <w:rFonts w:ascii="Arial" w:hAnsi="Arial" w:cs="Arial"/>
          <w:sz w:val="22"/>
          <w:szCs w:val="22"/>
        </w:rPr>
        <w:t>licitaţie.</w:t>
      </w:r>
    </w:p>
    <w:p w:rsidR="00BA02F5" w:rsidRPr="00BA02F5" w:rsidRDefault="00BA02F5" w:rsidP="00BA02F5">
      <w:pPr>
        <w:ind w:left="360" w:firstLine="348"/>
        <w:jc w:val="both"/>
        <w:rPr>
          <w:rFonts w:ascii="Arial" w:hAnsi="Arial" w:cs="Arial"/>
          <w:sz w:val="22"/>
          <w:szCs w:val="22"/>
        </w:rPr>
      </w:pPr>
      <w:r w:rsidRPr="00BA02F5">
        <w:rPr>
          <w:rFonts w:ascii="Arial" w:hAnsi="Arial" w:cs="Arial"/>
          <w:sz w:val="22"/>
          <w:szCs w:val="22"/>
        </w:rPr>
        <w:t xml:space="preserve">Completarea acestor rubrici este obligatorie         </w:t>
      </w:r>
    </w:p>
    <w:p w:rsidR="00C115B9" w:rsidRPr="00502073" w:rsidRDefault="00BA02F5" w:rsidP="00502073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      ATENȚIE: Nota de mai sus reprezintă </w:t>
      </w:r>
      <w:r w:rsidRPr="005E3A7C">
        <w:rPr>
          <w:sz w:val="22"/>
          <w:szCs w:val="22"/>
          <w:u w:val="single"/>
        </w:rPr>
        <w:t>criteriu de eligibilitate</w:t>
      </w:r>
      <w:r>
        <w:rPr>
          <w:sz w:val="22"/>
          <w:szCs w:val="22"/>
        </w:rPr>
        <w:t>.</w:t>
      </w:r>
    </w:p>
    <w:p w:rsidR="00DF5CA4" w:rsidRDefault="00C115B9" w:rsidP="00C115B9">
      <w:pPr>
        <w:ind w:right="-84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</w:p>
    <w:p w:rsidR="00C115B9" w:rsidRPr="00363AD6" w:rsidRDefault="00C115B9" w:rsidP="00363AD6">
      <w:pPr>
        <w:ind w:right="-84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0207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DATA:                                                                      SEMNATURA:</w:t>
      </w:r>
    </w:p>
    <w:sectPr w:rsidR="00C115B9" w:rsidRPr="00363AD6" w:rsidSect="0082336E">
      <w:footerReference w:type="default" r:id="rId12"/>
      <w:pgSz w:w="12240" w:h="15840" w:code="1"/>
      <w:pgMar w:top="510" w:right="765" w:bottom="533" w:left="1440" w:header="720" w:footer="437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3AD6" w:rsidRDefault="00363AD6">
      <w:r>
        <w:separator/>
      </w:r>
    </w:p>
  </w:endnote>
  <w:endnote w:type="continuationSeparator" w:id="1">
    <w:p w:rsidR="00363AD6" w:rsidRDefault="00363A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AD6" w:rsidRPr="00B57530" w:rsidRDefault="00363AD6" w:rsidP="00B57530">
    <w:pPr>
      <w:pStyle w:val="Footer"/>
      <w:jc w:val="center"/>
      <w:rPr>
        <w:rFonts w:ascii="Century Gothic" w:hAnsi="Century Gothic" w:cs="Century Gothic"/>
        <w:sz w:val="16"/>
        <w:szCs w:val="16"/>
      </w:rPr>
    </w:pPr>
    <w:r w:rsidRPr="00B57530">
      <w:rPr>
        <w:rFonts w:ascii="Century Gothic" w:hAnsi="Century Gothic" w:cs="Century Gothic"/>
        <w:sz w:val="16"/>
        <w:szCs w:val="16"/>
      </w:rPr>
      <w:t xml:space="preserve">Pagina </w:t>
    </w:r>
    <w:r w:rsidR="006E49BE" w:rsidRPr="00B57530">
      <w:rPr>
        <w:rFonts w:ascii="Century Gothic" w:hAnsi="Century Gothic" w:cs="Century Gothic"/>
        <w:sz w:val="16"/>
        <w:szCs w:val="16"/>
      </w:rPr>
      <w:fldChar w:fldCharType="begin"/>
    </w:r>
    <w:r w:rsidRPr="00B57530">
      <w:rPr>
        <w:rFonts w:ascii="Century Gothic" w:hAnsi="Century Gothic" w:cs="Century Gothic"/>
        <w:sz w:val="16"/>
        <w:szCs w:val="16"/>
      </w:rPr>
      <w:instrText xml:space="preserve"> PAGE </w:instrText>
    </w:r>
    <w:r w:rsidR="006E49BE" w:rsidRPr="00B57530">
      <w:rPr>
        <w:rFonts w:ascii="Century Gothic" w:hAnsi="Century Gothic" w:cs="Century Gothic"/>
        <w:sz w:val="16"/>
        <w:szCs w:val="16"/>
      </w:rPr>
      <w:fldChar w:fldCharType="separate"/>
    </w:r>
    <w:r w:rsidR="00827275">
      <w:rPr>
        <w:rFonts w:ascii="Century Gothic" w:hAnsi="Century Gothic" w:cs="Century Gothic"/>
        <w:noProof/>
        <w:sz w:val="16"/>
        <w:szCs w:val="16"/>
      </w:rPr>
      <w:t>10</w:t>
    </w:r>
    <w:r w:rsidR="006E49BE" w:rsidRPr="00B57530">
      <w:rPr>
        <w:rFonts w:ascii="Century Gothic" w:hAnsi="Century Gothic" w:cs="Century Gothic"/>
        <w:sz w:val="16"/>
        <w:szCs w:val="16"/>
      </w:rPr>
      <w:fldChar w:fldCharType="end"/>
    </w:r>
    <w:r w:rsidRPr="00B57530">
      <w:rPr>
        <w:rFonts w:ascii="Century Gothic" w:hAnsi="Century Gothic" w:cs="Century Gothic"/>
        <w:sz w:val="16"/>
        <w:szCs w:val="16"/>
      </w:rPr>
      <w:t xml:space="preserve"> din </w:t>
    </w:r>
    <w:r w:rsidR="006E49BE" w:rsidRPr="00B57530">
      <w:rPr>
        <w:rFonts w:ascii="Century Gothic" w:hAnsi="Century Gothic" w:cs="Century Gothic"/>
        <w:sz w:val="16"/>
        <w:szCs w:val="16"/>
      </w:rPr>
      <w:fldChar w:fldCharType="begin"/>
    </w:r>
    <w:r w:rsidRPr="00B57530">
      <w:rPr>
        <w:rFonts w:ascii="Century Gothic" w:hAnsi="Century Gothic" w:cs="Century Gothic"/>
        <w:sz w:val="16"/>
        <w:szCs w:val="16"/>
      </w:rPr>
      <w:instrText xml:space="preserve"> NUMPAGES </w:instrText>
    </w:r>
    <w:r w:rsidR="006E49BE" w:rsidRPr="00B57530">
      <w:rPr>
        <w:rFonts w:ascii="Century Gothic" w:hAnsi="Century Gothic" w:cs="Century Gothic"/>
        <w:sz w:val="16"/>
        <w:szCs w:val="16"/>
      </w:rPr>
      <w:fldChar w:fldCharType="separate"/>
    </w:r>
    <w:r w:rsidR="00827275">
      <w:rPr>
        <w:rFonts w:ascii="Century Gothic" w:hAnsi="Century Gothic" w:cs="Century Gothic"/>
        <w:noProof/>
        <w:sz w:val="16"/>
        <w:szCs w:val="16"/>
      </w:rPr>
      <w:t>12</w:t>
    </w:r>
    <w:r w:rsidR="006E49BE" w:rsidRPr="00B57530">
      <w:rPr>
        <w:rFonts w:ascii="Century Gothic" w:hAnsi="Century Gothic" w:cs="Century Gothic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3AD6" w:rsidRDefault="00363AD6">
      <w:r>
        <w:separator/>
      </w:r>
    </w:p>
  </w:footnote>
  <w:footnote w:type="continuationSeparator" w:id="1">
    <w:p w:rsidR="00363AD6" w:rsidRDefault="00363A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30C"/>
    <w:multiLevelType w:val="hybridMultilevel"/>
    <w:tmpl w:val="8F3A3A16"/>
    <w:lvl w:ilvl="0" w:tplc="0418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0E2309BC"/>
    <w:multiLevelType w:val="multilevel"/>
    <w:tmpl w:val="86BAEEA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">
    <w:nsid w:val="12434206"/>
    <w:multiLevelType w:val="singleLevel"/>
    <w:tmpl w:val="A682623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</w:abstractNum>
  <w:abstractNum w:abstractNumId="3">
    <w:nsid w:val="13C068B3"/>
    <w:multiLevelType w:val="multilevel"/>
    <w:tmpl w:val="A59272C6"/>
    <w:lvl w:ilvl="0">
      <w:start w:val="7"/>
      <w:numFmt w:val="decimal"/>
      <w:lvlText w:val="4.%1.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"/>
      <w:numFmt w:val="decimal"/>
      <w:lvlText w:val="4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3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13DB78AB"/>
    <w:multiLevelType w:val="hybridMultilevel"/>
    <w:tmpl w:val="257ECAD8"/>
    <w:lvl w:ilvl="0" w:tplc="0409000B">
      <w:start w:val="1"/>
      <w:numFmt w:val="bullet"/>
      <w:lvlText w:val=""/>
      <w:lvlJc w:val="left"/>
      <w:pPr>
        <w:ind w:left="25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51" w:hanging="360"/>
      </w:pPr>
      <w:rPr>
        <w:rFonts w:ascii="Wingdings" w:hAnsi="Wingdings" w:hint="default"/>
      </w:rPr>
    </w:lvl>
  </w:abstractNum>
  <w:abstractNum w:abstractNumId="5">
    <w:nsid w:val="168C1E9D"/>
    <w:multiLevelType w:val="hybridMultilevel"/>
    <w:tmpl w:val="AF4A22FA"/>
    <w:lvl w:ilvl="0" w:tplc="15EC6900">
      <w:numFmt w:val="decimal"/>
      <w:lvlText w:val="5.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9C447F"/>
    <w:multiLevelType w:val="hybridMultilevel"/>
    <w:tmpl w:val="DF4E51D4"/>
    <w:lvl w:ilvl="0" w:tplc="1096A21A">
      <w:start w:val="1"/>
      <w:numFmt w:val="decimal"/>
      <w:lvlText w:val="Anexa nr. 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0418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1A846FCC"/>
    <w:multiLevelType w:val="hybridMultilevel"/>
    <w:tmpl w:val="4D4CB1BA"/>
    <w:lvl w:ilvl="0" w:tplc="0418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8">
    <w:nsid w:val="1CDD769F"/>
    <w:multiLevelType w:val="multilevel"/>
    <w:tmpl w:val="918C5608"/>
    <w:lvl w:ilvl="0">
      <w:start w:val="6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"/>
      <w:lvlText w:val="7.%2"/>
      <w:lvlJc w:val="left"/>
      <w:pPr>
        <w:tabs>
          <w:tab w:val="num" w:pos="780"/>
        </w:tabs>
        <w:ind w:left="780" w:hanging="7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24DE7ECB"/>
    <w:multiLevelType w:val="hybridMultilevel"/>
    <w:tmpl w:val="EAF671F6"/>
    <w:lvl w:ilvl="0" w:tplc="0409000B">
      <w:start w:val="1"/>
      <w:numFmt w:val="bullet"/>
      <w:lvlText w:val=""/>
      <w:lvlJc w:val="left"/>
      <w:pPr>
        <w:tabs>
          <w:tab w:val="num" w:pos="1545"/>
        </w:tabs>
        <w:ind w:left="1545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1B62AD"/>
    <w:multiLevelType w:val="multilevel"/>
    <w:tmpl w:val="7A1E6524"/>
    <w:lvl w:ilvl="0">
      <w:start w:val="1"/>
      <w:numFmt w:val="none"/>
      <w:lvlText w:val="4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3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7506B2C"/>
    <w:multiLevelType w:val="hybridMultilevel"/>
    <w:tmpl w:val="7EF88504"/>
    <w:lvl w:ilvl="0" w:tplc="0418000F">
      <w:start w:val="1"/>
      <w:numFmt w:val="decimal"/>
      <w:lvlText w:val="%1."/>
      <w:lvlJc w:val="left"/>
      <w:pPr>
        <w:tabs>
          <w:tab w:val="num" w:pos="1420"/>
        </w:tabs>
        <w:ind w:left="14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40"/>
        </w:tabs>
        <w:ind w:left="21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60"/>
        </w:tabs>
        <w:ind w:left="28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</w:lvl>
  </w:abstractNum>
  <w:abstractNum w:abstractNumId="12">
    <w:nsid w:val="2F0D3BDC"/>
    <w:multiLevelType w:val="singleLevel"/>
    <w:tmpl w:val="696024E8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13">
    <w:nsid w:val="303E66C3"/>
    <w:multiLevelType w:val="multilevel"/>
    <w:tmpl w:val="5A340458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Courier New" w:hint="default"/>
        <w:i w:val="0"/>
      </w:rPr>
    </w:lvl>
    <w:lvl w:ilvl="1">
      <w:start w:val="1"/>
      <w:numFmt w:val="decimal"/>
      <w:lvlText w:val="6.%2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Courier New"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Courier New"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Courier New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Courier New"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Courier New"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Courier New"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Courier New" w:hint="default"/>
        <w:i w:val="0"/>
      </w:rPr>
    </w:lvl>
  </w:abstractNum>
  <w:abstractNum w:abstractNumId="14">
    <w:nsid w:val="357F03E0"/>
    <w:multiLevelType w:val="hybridMultilevel"/>
    <w:tmpl w:val="416641D2"/>
    <w:lvl w:ilvl="0" w:tplc="0418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15">
    <w:nsid w:val="366874DB"/>
    <w:multiLevelType w:val="hybridMultilevel"/>
    <w:tmpl w:val="24F8A920"/>
    <w:lvl w:ilvl="0" w:tplc="DCCAD37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075E49"/>
    <w:multiLevelType w:val="hybridMultilevel"/>
    <w:tmpl w:val="0EF631E8"/>
    <w:lvl w:ilvl="0" w:tplc="0B5058EC">
      <w:start w:val="1"/>
      <w:numFmt w:val="decimal"/>
      <w:lvlText w:val="6.%1"/>
      <w:lvlJc w:val="left"/>
      <w:pPr>
        <w:tabs>
          <w:tab w:val="num" w:pos="680"/>
        </w:tabs>
        <w:ind w:left="680" w:hanging="680"/>
      </w:pPr>
      <w:rPr>
        <w:rFonts w:hint="default"/>
        <w:b/>
      </w:rPr>
    </w:lvl>
    <w:lvl w:ilvl="1" w:tplc="0E04F2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1978A2"/>
    <w:multiLevelType w:val="hybridMultilevel"/>
    <w:tmpl w:val="498C08E4"/>
    <w:lvl w:ilvl="0" w:tplc="0418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>
    <w:nsid w:val="3E992DE3"/>
    <w:multiLevelType w:val="hybridMultilevel"/>
    <w:tmpl w:val="3AE4C09E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9">
    <w:nsid w:val="40CC12D8"/>
    <w:multiLevelType w:val="hybridMultilevel"/>
    <w:tmpl w:val="16FC07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DB0C68"/>
    <w:multiLevelType w:val="hybridMultilevel"/>
    <w:tmpl w:val="F69EAE74"/>
    <w:lvl w:ilvl="0" w:tplc="834C8056">
      <w:start w:val="8"/>
      <w:numFmt w:val="decimal"/>
      <w:lvlText w:val="10.%1"/>
      <w:lvlJc w:val="left"/>
      <w:pPr>
        <w:tabs>
          <w:tab w:val="num" w:pos="680"/>
        </w:tabs>
        <w:ind w:left="680" w:hanging="680"/>
      </w:pPr>
      <w:rPr>
        <w:rFonts w:hint="default"/>
        <w:b/>
      </w:r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6C4DD9"/>
    <w:multiLevelType w:val="hybridMultilevel"/>
    <w:tmpl w:val="E1041B54"/>
    <w:lvl w:ilvl="0" w:tplc="C6B0E07C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45B454DF"/>
    <w:multiLevelType w:val="hybridMultilevel"/>
    <w:tmpl w:val="1F00B686"/>
    <w:lvl w:ilvl="0" w:tplc="BF0CB3DC">
      <w:start w:val="1"/>
      <w:numFmt w:val="decimal"/>
      <w:lvlText w:val="5.%1"/>
      <w:lvlJc w:val="left"/>
      <w:pPr>
        <w:ind w:left="720" w:hanging="360"/>
      </w:pPr>
      <w:rPr>
        <w:rFonts w:hint="default"/>
        <w:b/>
        <w:strike w:val="0"/>
      </w:rPr>
    </w:lvl>
    <w:lvl w:ilvl="1" w:tplc="3D683B42">
      <w:start w:val="1"/>
      <w:numFmt w:val="lowerLetter"/>
      <w:lvlText w:val="%2)"/>
      <w:lvlJc w:val="left"/>
      <w:pPr>
        <w:ind w:left="1455" w:hanging="3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85298F"/>
    <w:multiLevelType w:val="multilevel"/>
    <w:tmpl w:val="C6F2D948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3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47821917"/>
    <w:multiLevelType w:val="singleLevel"/>
    <w:tmpl w:val="6AC0CA4E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  <w:i w:val="0"/>
      </w:rPr>
    </w:lvl>
  </w:abstractNum>
  <w:abstractNum w:abstractNumId="25">
    <w:nsid w:val="490D3FAE"/>
    <w:multiLevelType w:val="hybridMultilevel"/>
    <w:tmpl w:val="91C4B104"/>
    <w:lvl w:ilvl="0" w:tplc="6E067B7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94F2382"/>
    <w:multiLevelType w:val="hybridMultilevel"/>
    <w:tmpl w:val="305EDBF2"/>
    <w:lvl w:ilvl="0" w:tplc="D1F8B1A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3D6333"/>
    <w:multiLevelType w:val="hybridMultilevel"/>
    <w:tmpl w:val="D7D6C37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4DCE2891"/>
    <w:multiLevelType w:val="multilevel"/>
    <w:tmpl w:val="AFA853DA"/>
    <w:lvl w:ilvl="0">
      <w:start w:val="4"/>
      <w:numFmt w:val="decimal"/>
      <w:lvlText w:val="4.%1.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"/>
      <w:numFmt w:val="decimal"/>
      <w:lvlText w:val="4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3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>
    <w:nsid w:val="50A05903"/>
    <w:multiLevelType w:val="multilevel"/>
    <w:tmpl w:val="2AF8FB38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16"/>
        </w:tabs>
        <w:ind w:left="32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216"/>
        </w:tabs>
        <w:ind w:left="32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576"/>
        </w:tabs>
        <w:ind w:left="3576" w:hanging="2160"/>
      </w:pPr>
      <w:rPr>
        <w:rFonts w:hint="default"/>
      </w:rPr>
    </w:lvl>
  </w:abstractNum>
  <w:abstractNum w:abstractNumId="30">
    <w:nsid w:val="550F5BF2"/>
    <w:multiLevelType w:val="hybridMultilevel"/>
    <w:tmpl w:val="BF386BC8"/>
    <w:lvl w:ilvl="0" w:tplc="16E233CE">
      <w:start w:val="1"/>
      <w:numFmt w:val="decimal"/>
      <w:lvlText w:val="8.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852010"/>
    <w:multiLevelType w:val="hybridMultilevel"/>
    <w:tmpl w:val="71844510"/>
    <w:lvl w:ilvl="0" w:tplc="F7B6B4DA">
      <w:start w:val="3"/>
      <w:numFmt w:val="decimal"/>
      <w:lvlText w:val="10.%1"/>
      <w:lvlJc w:val="left"/>
      <w:pPr>
        <w:tabs>
          <w:tab w:val="num" w:pos="680"/>
        </w:tabs>
        <w:ind w:left="680" w:hanging="68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C733BB"/>
    <w:multiLevelType w:val="hybridMultilevel"/>
    <w:tmpl w:val="7D7EE730"/>
    <w:lvl w:ilvl="0" w:tplc="3D14940C">
      <w:start w:val="1"/>
      <w:numFmt w:val="decimal"/>
      <w:lvlText w:val="7.%1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CB4A3E"/>
    <w:multiLevelType w:val="hybridMultilevel"/>
    <w:tmpl w:val="BD9EEB64"/>
    <w:lvl w:ilvl="0" w:tplc="EB220EA8">
      <w:start w:val="5"/>
      <w:numFmt w:val="decimal"/>
      <w:lvlText w:val="6.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307A20"/>
    <w:multiLevelType w:val="hybridMultilevel"/>
    <w:tmpl w:val="6C103232"/>
    <w:lvl w:ilvl="0" w:tplc="040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5">
    <w:nsid w:val="5DC47A22"/>
    <w:multiLevelType w:val="hybridMultilevel"/>
    <w:tmpl w:val="592EC38C"/>
    <w:lvl w:ilvl="0" w:tplc="0418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6">
    <w:nsid w:val="634C30BA"/>
    <w:multiLevelType w:val="multilevel"/>
    <w:tmpl w:val="9384A56E"/>
    <w:lvl w:ilvl="0">
      <w:start w:val="2"/>
      <w:numFmt w:val="decimal"/>
      <w:lvlText w:val="%1.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7">
    <w:nsid w:val="64DA456B"/>
    <w:multiLevelType w:val="multilevel"/>
    <w:tmpl w:val="570A9F5C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8">
    <w:nsid w:val="67BB3C13"/>
    <w:multiLevelType w:val="hybridMultilevel"/>
    <w:tmpl w:val="C2E2DB20"/>
    <w:lvl w:ilvl="0" w:tplc="0418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9">
    <w:nsid w:val="67F208AD"/>
    <w:multiLevelType w:val="hybridMultilevel"/>
    <w:tmpl w:val="17E29D06"/>
    <w:lvl w:ilvl="0" w:tplc="0B5058EC">
      <w:start w:val="1"/>
      <w:numFmt w:val="decimal"/>
      <w:lvlText w:val="6.%1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BA62A8"/>
    <w:multiLevelType w:val="hybridMultilevel"/>
    <w:tmpl w:val="E89C6DC4"/>
    <w:lvl w:ilvl="0" w:tplc="7334350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694A075D"/>
    <w:multiLevelType w:val="hybridMultilevel"/>
    <w:tmpl w:val="6A4C8108"/>
    <w:lvl w:ilvl="0" w:tplc="1D8A8ABA">
      <w:start w:val="1"/>
      <w:numFmt w:val="decimal"/>
      <w:lvlText w:val="5.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94D7A0D"/>
    <w:multiLevelType w:val="hybridMultilevel"/>
    <w:tmpl w:val="109EEDE4"/>
    <w:lvl w:ilvl="0" w:tplc="3D14940C">
      <w:start w:val="1"/>
      <w:numFmt w:val="decimal"/>
      <w:lvlText w:val="7.%1"/>
      <w:lvlJc w:val="left"/>
      <w:pPr>
        <w:ind w:left="720" w:hanging="360"/>
      </w:pPr>
      <w:rPr>
        <w:rFonts w:hint="default"/>
        <w:b/>
      </w:rPr>
    </w:lvl>
    <w:lvl w:ilvl="1" w:tplc="8662BCA2">
      <w:start w:val="1"/>
      <w:numFmt w:val="decimal"/>
      <w:lvlText w:val="6.%2"/>
      <w:lvlJc w:val="left"/>
      <w:pPr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9826EC0"/>
    <w:multiLevelType w:val="multilevel"/>
    <w:tmpl w:val="14F43F3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Century Gothic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Gothic" w:hAnsi="Century Gothic" w:cs="Century Gothic" w:hint="default"/>
        <w:b/>
        <w:color w:val="000000" w:themeColor="text1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Century Gothic"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Century Gothic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Century Gothic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Century Gothic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Century Gothic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Century Gothic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Century Gothic" w:hint="default"/>
        <w:sz w:val="24"/>
      </w:rPr>
    </w:lvl>
  </w:abstractNum>
  <w:abstractNum w:abstractNumId="44">
    <w:nsid w:val="6F2235C9"/>
    <w:multiLevelType w:val="hybridMultilevel"/>
    <w:tmpl w:val="6052A508"/>
    <w:lvl w:ilvl="0" w:tplc="08BC7040">
      <w:start w:val="12"/>
      <w:numFmt w:val="decimal"/>
      <w:lvlText w:val="10.%1"/>
      <w:lvlJc w:val="left"/>
      <w:pPr>
        <w:tabs>
          <w:tab w:val="num" w:pos="680"/>
        </w:tabs>
        <w:ind w:left="680" w:hanging="68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09555FC"/>
    <w:multiLevelType w:val="hybridMultilevel"/>
    <w:tmpl w:val="A6602E44"/>
    <w:lvl w:ilvl="0" w:tplc="DB921AC8">
      <w:start w:val="5"/>
      <w:numFmt w:val="decimal"/>
      <w:lvlText w:val="10.%1"/>
      <w:lvlJc w:val="left"/>
      <w:pPr>
        <w:tabs>
          <w:tab w:val="num" w:pos="950"/>
        </w:tabs>
        <w:ind w:left="950" w:hanging="680"/>
      </w:pPr>
      <w:rPr>
        <w:rFonts w:hint="default"/>
        <w:b/>
      </w:r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AC53DB2"/>
    <w:multiLevelType w:val="hybridMultilevel"/>
    <w:tmpl w:val="431CF4B8"/>
    <w:lvl w:ilvl="0" w:tplc="2A38F428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C4E0E82"/>
    <w:multiLevelType w:val="hybridMultilevel"/>
    <w:tmpl w:val="65BAED92"/>
    <w:lvl w:ilvl="0" w:tplc="9372F36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D1842B7"/>
    <w:multiLevelType w:val="hybridMultilevel"/>
    <w:tmpl w:val="28D869AA"/>
    <w:lvl w:ilvl="0" w:tplc="21FA00C6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9">
    <w:nsid w:val="7DE74B02"/>
    <w:multiLevelType w:val="hybridMultilevel"/>
    <w:tmpl w:val="B622E3E2"/>
    <w:lvl w:ilvl="0" w:tplc="D26886B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  <w:b/>
      </w:rPr>
    </w:lvl>
    <w:lvl w:ilvl="1" w:tplc="0418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num w:numId="1">
    <w:abstractNumId w:val="49"/>
  </w:num>
  <w:num w:numId="2">
    <w:abstractNumId w:val="38"/>
  </w:num>
  <w:num w:numId="3">
    <w:abstractNumId w:val="43"/>
  </w:num>
  <w:num w:numId="4">
    <w:abstractNumId w:val="40"/>
  </w:num>
  <w:num w:numId="5">
    <w:abstractNumId w:val="35"/>
  </w:num>
  <w:num w:numId="6">
    <w:abstractNumId w:val="25"/>
  </w:num>
  <w:num w:numId="7">
    <w:abstractNumId w:val="29"/>
  </w:num>
  <w:num w:numId="8">
    <w:abstractNumId w:val="6"/>
  </w:num>
  <w:num w:numId="9">
    <w:abstractNumId w:val="23"/>
  </w:num>
  <w:num w:numId="10">
    <w:abstractNumId w:val="36"/>
  </w:num>
  <w:num w:numId="11">
    <w:abstractNumId w:val="10"/>
  </w:num>
  <w:num w:numId="12">
    <w:abstractNumId w:val="28"/>
  </w:num>
  <w:num w:numId="13">
    <w:abstractNumId w:val="3"/>
  </w:num>
  <w:num w:numId="14">
    <w:abstractNumId w:val="13"/>
  </w:num>
  <w:num w:numId="15">
    <w:abstractNumId w:val="8"/>
  </w:num>
  <w:num w:numId="16">
    <w:abstractNumId w:val="7"/>
  </w:num>
  <w:num w:numId="17">
    <w:abstractNumId w:val="17"/>
  </w:num>
  <w:num w:numId="18">
    <w:abstractNumId w:val="11"/>
  </w:num>
  <w:num w:numId="19">
    <w:abstractNumId w:val="12"/>
  </w:num>
  <w:num w:numId="20">
    <w:abstractNumId w:val="24"/>
  </w:num>
  <w:num w:numId="21">
    <w:abstractNumId w:val="0"/>
  </w:num>
  <w:num w:numId="22">
    <w:abstractNumId w:val="41"/>
  </w:num>
  <w:num w:numId="23">
    <w:abstractNumId w:val="31"/>
  </w:num>
  <w:num w:numId="24">
    <w:abstractNumId w:val="45"/>
  </w:num>
  <w:num w:numId="25">
    <w:abstractNumId w:val="20"/>
  </w:num>
  <w:num w:numId="26">
    <w:abstractNumId w:val="14"/>
  </w:num>
  <w:num w:numId="27">
    <w:abstractNumId w:val="44"/>
  </w:num>
  <w:num w:numId="28">
    <w:abstractNumId w:val="37"/>
  </w:num>
  <w:num w:numId="29">
    <w:abstractNumId w:val="1"/>
  </w:num>
  <w:num w:numId="30">
    <w:abstractNumId w:val="32"/>
  </w:num>
  <w:num w:numId="31">
    <w:abstractNumId w:val="42"/>
  </w:num>
  <w:num w:numId="32">
    <w:abstractNumId w:val="16"/>
  </w:num>
  <w:num w:numId="33">
    <w:abstractNumId w:val="39"/>
  </w:num>
  <w:num w:numId="34">
    <w:abstractNumId w:val="2"/>
  </w:num>
  <w:num w:numId="35">
    <w:abstractNumId w:val="19"/>
  </w:num>
  <w:num w:numId="36">
    <w:abstractNumId w:val="15"/>
  </w:num>
  <w:num w:numId="37">
    <w:abstractNumId w:val="48"/>
  </w:num>
  <w:num w:numId="38">
    <w:abstractNumId w:val="33"/>
  </w:num>
  <w:num w:numId="39">
    <w:abstractNumId w:val="5"/>
  </w:num>
  <w:num w:numId="40">
    <w:abstractNumId w:val="22"/>
  </w:num>
  <w:num w:numId="41">
    <w:abstractNumId w:val="27"/>
  </w:num>
  <w:num w:numId="42">
    <w:abstractNumId w:val="21"/>
  </w:num>
  <w:num w:numId="43">
    <w:abstractNumId w:val="4"/>
  </w:num>
  <w:num w:numId="4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0"/>
  </w:num>
  <w:num w:numId="46">
    <w:abstractNumId w:val="46"/>
  </w:num>
  <w:num w:numId="47">
    <w:abstractNumId w:val="47"/>
  </w:num>
  <w:num w:numId="48">
    <w:abstractNumId w:val="26"/>
  </w:num>
  <w:num w:numId="49">
    <w:abstractNumId w:val="34"/>
  </w:num>
  <w:num w:numId="50">
    <w:abstractNumId w:val="18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90113"/>
  </w:hdrShapeDefaults>
  <w:footnotePr>
    <w:footnote w:id="0"/>
    <w:footnote w:id="1"/>
  </w:footnotePr>
  <w:endnotePr>
    <w:endnote w:id="0"/>
    <w:endnote w:id="1"/>
  </w:endnotePr>
  <w:compat/>
  <w:rsids>
    <w:rsidRoot w:val="0062735D"/>
    <w:rsid w:val="00000EAE"/>
    <w:rsid w:val="00000EEE"/>
    <w:rsid w:val="00000FA8"/>
    <w:rsid w:val="00000FD6"/>
    <w:rsid w:val="00002741"/>
    <w:rsid w:val="00002B30"/>
    <w:rsid w:val="00003FE8"/>
    <w:rsid w:val="0000566B"/>
    <w:rsid w:val="000119E3"/>
    <w:rsid w:val="000168DF"/>
    <w:rsid w:val="00016A6F"/>
    <w:rsid w:val="00017FB5"/>
    <w:rsid w:val="00023563"/>
    <w:rsid w:val="00024A3A"/>
    <w:rsid w:val="00030AF9"/>
    <w:rsid w:val="00034000"/>
    <w:rsid w:val="000340B7"/>
    <w:rsid w:val="00036578"/>
    <w:rsid w:val="0004277F"/>
    <w:rsid w:val="00042EE9"/>
    <w:rsid w:val="00043F87"/>
    <w:rsid w:val="000445BF"/>
    <w:rsid w:val="00044D6A"/>
    <w:rsid w:val="00045114"/>
    <w:rsid w:val="000456AF"/>
    <w:rsid w:val="0004685B"/>
    <w:rsid w:val="000473EA"/>
    <w:rsid w:val="000505CE"/>
    <w:rsid w:val="0005108E"/>
    <w:rsid w:val="00051AD7"/>
    <w:rsid w:val="000520A1"/>
    <w:rsid w:val="00053484"/>
    <w:rsid w:val="0005354F"/>
    <w:rsid w:val="00055E8C"/>
    <w:rsid w:val="0006265C"/>
    <w:rsid w:val="0006290C"/>
    <w:rsid w:val="0006334A"/>
    <w:rsid w:val="00063D3A"/>
    <w:rsid w:val="0006564B"/>
    <w:rsid w:val="000670C1"/>
    <w:rsid w:val="00070E63"/>
    <w:rsid w:val="00075020"/>
    <w:rsid w:val="0008060B"/>
    <w:rsid w:val="00081C13"/>
    <w:rsid w:val="00083AA0"/>
    <w:rsid w:val="00084942"/>
    <w:rsid w:val="000853D0"/>
    <w:rsid w:val="00085E3D"/>
    <w:rsid w:val="00085FA4"/>
    <w:rsid w:val="000904A0"/>
    <w:rsid w:val="000907B2"/>
    <w:rsid w:val="00092497"/>
    <w:rsid w:val="000929A7"/>
    <w:rsid w:val="00094B8F"/>
    <w:rsid w:val="0009682B"/>
    <w:rsid w:val="00096B24"/>
    <w:rsid w:val="00096E6A"/>
    <w:rsid w:val="00097B51"/>
    <w:rsid w:val="000A07AF"/>
    <w:rsid w:val="000A3DC9"/>
    <w:rsid w:val="000A5CAC"/>
    <w:rsid w:val="000A62B8"/>
    <w:rsid w:val="000A67A5"/>
    <w:rsid w:val="000B0D08"/>
    <w:rsid w:val="000B1682"/>
    <w:rsid w:val="000B1AEB"/>
    <w:rsid w:val="000B2D67"/>
    <w:rsid w:val="000B6245"/>
    <w:rsid w:val="000B6FC7"/>
    <w:rsid w:val="000B7AF0"/>
    <w:rsid w:val="000C1177"/>
    <w:rsid w:val="000C122C"/>
    <w:rsid w:val="000C140C"/>
    <w:rsid w:val="000C1534"/>
    <w:rsid w:val="000C1813"/>
    <w:rsid w:val="000C67E8"/>
    <w:rsid w:val="000C7E05"/>
    <w:rsid w:val="000D060D"/>
    <w:rsid w:val="000D1267"/>
    <w:rsid w:val="000D18E3"/>
    <w:rsid w:val="000D33CB"/>
    <w:rsid w:val="000D4848"/>
    <w:rsid w:val="000D7612"/>
    <w:rsid w:val="000E25B4"/>
    <w:rsid w:val="000F2597"/>
    <w:rsid w:val="000F2C6D"/>
    <w:rsid w:val="000F545C"/>
    <w:rsid w:val="000F656A"/>
    <w:rsid w:val="000F6C8D"/>
    <w:rsid w:val="00102F77"/>
    <w:rsid w:val="0010396A"/>
    <w:rsid w:val="00105DD9"/>
    <w:rsid w:val="00106112"/>
    <w:rsid w:val="00107147"/>
    <w:rsid w:val="001138F9"/>
    <w:rsid w:val="00113E15"/>
    <w:rsid w:val="001146A6"/>
    <w:rsid w:val="0011521C"/>
    <w:rsid w:val="00116D76"/>
    <w:rsid w:val="00116EB0"/>
    <w:rsid w:val="00121A2C"/>
    <w:rsid w:val="00122744"/>
    <w:rsid w:val="00122EE0"/>
    <w:rsid w:val="001276EC"/>
    <w:rsid w:val="001277C4"/>
    <w:rsid w:val="00130342"/>
    <w:rsid w:val="00130CE8"/>
    <w:rsid w:val="001311CE"/>
    <w:rsid w:val="00132164"/>
    <w:rsid w:val="0013325A"/>
    <w:rsid w:val="001332C2"/>
    <w:rsid w:val="00135027"/>
    <w:rsid w:val="00137C52"/>
    <w:rsid w:val="00141517"/>
    <w:rsid w:val="00141568"/>
    <w:rsid w:val="001421BD"/>
    <w:rsid w:val="00147234"/>
    <w:rsid w:val="00151115"/>
    <w:rsid w:val="00151972"/>
    <w:rsid w:val="00151D44"/>
    <w:rsid w:val="00152968"/>
    <w:rsid w:val="00152A9A"/>
    <w:rsid w:val="00156006"/>
    <w:rsid w:val="00160BC7"/>
    <w:rsid w:val="00162EE0"/>
    <w:rsid w:val="00165D4C"/>
    <w:rsid w:val="001669E7"/>
    <w:rsid w:val="00166C7B"/>
    <w:rsid w:val="001710E9"/>
    <w:rsid w:val="00171DEC"/>
    <w:rsid w:val="00172600"/>
    <w:rsid w:val="00173B67"/>
    <w:rsid w:val="00174E78"/>
    <w:rsid w:val="00176354"/>
    <w:rsid w:val="00176F8D"/>
    <w:rsid w:val="0018024B"/>
    <w:rsid w:val="001802B7"/>
    <w:rsid w:val="00180CAC"/>
    <w:rsid w:val="001816C2"/>
    <w:rsid w:val="00182A89"/>
    <w:rsid w:val="00185A64"/>
    <w:rsid w:val="00187538"/>
    <w:rsid w:val="00187547"/>
    <w:rsid w:val="00190725"/>
    <w:rsid w:val="00191383"/>
    <w:rsid w:val="001918DC"/>
    <w:rsid w:val="00192395"/>
    <w:rsid w:val="00192F8B"/>
    <w:rsid w:val="00197D67"/>
    <w:rsid w:val="001A0523"/>
    <w:rsid w:val="001A0616"/>
    <w:rsid w:val="001A3993"/>
    <w:rsid w:val="001A48FF"/>
    <w:rsid w:val="001B03A1"/>
    <w:rsid w:val="001B4A98"/>
    <w:rsid w:val="001B5ED2"/>
    <w:rsid w:val="001B76DB"/>
    <w:rsid w:val="001B7726"/>
    <w:rsid w:val="001B79A6"/>
    <w:rsid w:val="001C1954"/>
    <w:rsid w:val="001C71B3"/>
    <w:rsid w:val="001D1167"/>
    <w:rsid w:val="001D2715"/>
    <w:rsid w:val="001D6CC0"/>
    <w:rsid w:val="001E0D93"/>
    <w:rsid w:val="001E119F"/>
    <w:rsid w:val="001E1B48"/>
    <w:rsid w:val="001E4B19"/>
    <w:rsid w:val="001F0894"/>
    <w:rsid w:val="001F613F"/>
    <w:rsid w:val="00200C97"/>
    <w:rsid w:val="00204C83"/>
    <w:rsid w:val="00205B72"/>
    <w:rsid w:val="00206B7D"/>
    <w:rsid w:val="00206D20"/>
    <w:rsid w:val="00212050"/>
    <w:rsid w:val="002145AD"/>
    <w:rsid w:val="00215809"/>
    <w:rsid w:val="00221E05"/>
    <w:rsid w:val="002251F9"/>
    <w:rsid w:val="002306A1"/>
    <w:rsid w:val="00232DA6"/>
    <w:rsid w:val="002334D2"/>
    <w:rsid w:val="002355F2"/>
    <w:rsid w:val="00236A83"/>
    <w:rsid w:val="0024014A"/>
    <w:rsid w:val="0024060C"/>
    <w:rsid w:val="00242E05"/>
    <w:rsid w:val="002470BF"/>
    <w:rsid w:val="0025216C"/>
    <w:rsid w:val="002528EC"/>
    <w:rsid w:val="00252C72"/>
    <w:rsid w:val="00252E7A"/>
    <w:rsid w:val="00255794"/>
    <w:rsid w:val="00256282"/>
    <w:rsid w:val="00257B4F"/>
    <w:rsid w:val="00262081"/>
    <w:rsid w:val="00263C19"/>
    <w:rsid w:val="002706DC"/>
    <w:rsid w:val="00270972"/>
    <w:rsid w:val="0027167A"/>
    <w:rsid w:val="0027183E"/>
    <w:rsid w:val="00272BA9"/>
    <w:rsid w:val="00273831"/>
    <w:rsid w:val="00277B06"/>
    <w:rsid w:val="002817A0"/>
    <w:rsid w:val="002821D1"/>
    <w:rsid w:val="00282E47"/>
    <w:rsid w:val="00284166"/>
    <w:rsid w:val="0028630D"/>
    <w:rsid w:val="00287525"/>
    <w:rsid w:val="002923A7"/>
    <w:rsid w:val="002931F3"/>
    <w:rsid w:val="00294360"/>
    <w:rsid w:val="002A17D2"/>
    <w:rsid w:val="002A1C29"/>
    <w:rsid w:val="002A2362"/>
    <w:rsid w:val="002A28E9"/>
    <w:rsid w:val="002A41F4"/>
    <w:rsid w:val="002A447B"/>
    <w:rsid w:val="002A49BA"/>
    <w:rsid w:val="002A5134"/>
    <w:rsid w:val="002A58DD"/>
    <w:rsid w:val="002A641D"/>
    <w:rsid w:val="002A65F2"/>
    <w:rsid w:val="002B037B"/>
    <w:rsid w:val="002B20B8"/>
    <w:rsid w:val="002B215F"/>
    <w:rsid w:val="002B25CA"/>
    <w:rsid w:val="002B2A74"/>
    <w:rsid w:val="002B2AB0"/>
    <w:rsid w:val="002B2AE9"/>
    <w:rsid w:val="002B3599"/>
    <w:rsid w:val="002B49C3"/>
    <w:rsid w:val="002B54C3"/>
    <w:rsid w:val="002B5728"/>
    <w:rsid w:val="002C0EC2"/>
    <w:rsid w:val="002C1FFE"/>
    <w:rsid w:val="002C4952"/>
    <w:rsid w:val="002C5755"/>
    <w:rsid w:val="002C7416"/>
    <w:rsid w:val="002C7648"/>
    <w:rsid w:val="002C7D59"/>
    <w:rsid w:val="002D10DA"/>
    <w:rsid w:val="002D2440"/>
    <w:rsid w:val="002D2E34"/>
    <w:rsid w:val="002D4296"/>
    <w:rsid w:val="002D4B3F"/>
    <w:rsid w:val="002E16E6"/>
    <w:rsid w:val="002E4EB7"/>
    <w:rsid w:val="002E5A14"/>
    <w:rsid w:val="002E64C5"/>
    <w:rsid w:val="002E66DC"/>
    <w:rsid w:val="002F1D42"/>
    <w:rsid w:val="002F2520"/>
    <w:rsid w:val="002F4C0A"/>
    <w:rsid w:val="0030039A"/>
    <w:rsid w:val="0030111C"/>
    <w:rsid w:val="00301EF7"/>
    <w:rsid w:val="0030259A"/>
    <w:rsid w:val="00304E73"/>
    <w:rsid w:val="00305127"/>
    <w:rsid w:val="0030775A"/>
    <w:rsid w:val="00313488"/>
    <w:rsid w:val="003179CD"/>
    <w:rsid w:val="00320F91"/>
    <w:rsid w:val="003224DA"/>
    <w:rsid w:val="003243B3"/>
    <w:rsid w:val="00325301"/>
    <w:rsid w:val="00334F03"/>
    <w:rsid w:val="003374AC"/>
    <w:rsid w:val="003374DE"/>
    <w:rsid w:val="003409B1"/>
    <w:rsid w:val="003428A7"/>
    <w:rsid w:val="00344049"/>
    <w:rsid w:val="0034467E"/>
    <w:rsid w:val="0034583E"/>
    <w:rsid w:val="00347AD5"/>
    <w:rsid w:val="00353E63"/>
    <w:rsid w:val="00354B06"/>
    <w:rsid w:val="00356DE6"/>
    <w:rsid w:val="00356F38"/>
    <w:rsid w:val="0035727A"/>
    <w:rsid w:val="00360336"/>
    <w:rsid w:val="00360571"/>
    <w:rsid w:val="003635A6"/>
    <w:rsid w:val="00363AD6"/>
    <w:rsid w:val="00365C3A"/>
    <w:rsid w:val="00366590"/>
    <w:rsid w:val="0036793D"/>
    <w:rsid w:val="0037066F"/>
    <w:rsid w:val="0037095E"/>
    <w:rsid w:val="003710FE"/>
    <w:rsid w:val="00375975"/>
    <w:rsid w:val="00375B36"/>
    <w:rsid w:val="00375D59"/>
    <w:rsid w:val="0037669D"/>
    <w:rsid w:val="003768D5"/>
    <w:rsid w:val="00376D70"/>
    <w:rsid w:val="00377BE0"/>
    <w:rsid w:val="00382FC5"/>
    <w:rsid w:val="00385948"/>
    <w:rsid w:val="00385CEA"/>
    <w:rsid w:val="00386F79"/>
    <w:rsid w:val="00390B0B"/>
    <w:rsid w:val="003929DD"/>
    <w:rsid w:val="00393750"/>
    <w:rsid w:val="0039384B"/>
    <w:rsid w:val="003941D7"/>
    <w:rsid w:val="00394642"/>
    <w:rsid w:val="00395E46"/>
    <w:rsid w:val="0039766D"/>
    <w:rsid w:val="00397B1E"/>
    <w:rsid w:val="003A1073"/>
    <w:rsid w:val="003A2DC2"/>
    <w:rsid w:val="003A3157"/>
    <w:rsid w:val="003A57F0"/>
    <w:rsid w:val="003A5925"/>
    <w:rsid w:val="003A5D84"/>
    <w:rsid w:val="003A60DE"/>
    <w:rsid w:val="003A694F"/>
    <w:rsid w:val="003A6D0F"/>
    <w:rsid w:val="003B0FBF"/>
    <w:rsid w:val="003B2E13"/>
    <w:rsid w:val="003B3A67"/>
    <w:rsid w:val="003B5869"/>
    <w:rsid w:val="003B7C2C"/>
    <w:rsid w:val="003C342C"/>
    <w:rsid w:val="003C4510"/>
    <w:rsid w:val="003C686E"/>
    <w:rsid w:val="003D2A2B"/>
    <w:rsid w:val="003D3972"/>
    <w:rsid w:val="003D68E0"/>
    <w:rsid w:val="003D7F57"/>
    <w:rsid w:val="003E186F"/>
    <w:rsid w:val="003E225F"/>
    <w:rsid w:val="003E32F4"/>
    <w:rsid w:val="003E47DA"/>
    <w:rsid w:val="003E6FB8"/>
    <w:rsid w:val="003F4D75"/>
    <w:rsid w:val="003F6A53"/>
    <w:rsid w:val="003F7A96"/>
    <w:rsid w:val="004015AD"/>
    <w:rsid w:val="004030F0"/>
    <w:rsid w:val="00405F95"/>
    <w:rsid w:val="00407753"/>
    <w:rsid w:val="00410A79"/>
    <w:rsid w:val="0041485A"/>
    <w:rsid w:val="00414E8A"/>
    <w:rsid w:val="004165A1"/>
    <w:rsid w:val="00423787"/>
    <w:rsid w:val="00423F9E"/>
    <w:rsid w:val="00426A9E"/>
    <w:rsid w:val="0043010C"/>
    <w:rsid w:val="00431315"/>
    <w:rsid w:val="00431B1D"/>
    <w:rsid w:val="00433DF8"/>
    <w:rsid w:val="00435A87"/>
    <w:rsid w:val="00435BCC"/>
    <w:rsid w:val="00436539"/>
    <w:rsid w:val="004371B9"/>
    <w:rsid w:val="00440BBB"/>
    <w:rsid w:val="00441ECB"/>
    <w:rsid w:val="00443C0C"/>
    <w:rsid w:val="00444841"/>
    <w:rsid w:val="00445C5A"/>
    <w:rsid w:val="00445F87"/>
    <w:rsid w:val="00450DEA"/>
    <w:rsid w:val="0045133C"/>
    <w:rsid w:val="004528B5"/>
    <w:rsid w:val="00453597"/>
    <w:rsid w:val="00454018"/>
    <w:rsid w:val="0045465C"/>
    <w:rsid w:val="004633A7"/>
    <w:rsid w:val="00463CE5"/>
    <w:rsid w:val="00470077"/>
    <w:rsid w:val="00470B06"/>
    <w:rsid w:val="00470FD5"/>
    <w:rsid w:val="004732F2"/>
    <w:rsid w:val="00476580"/>
    <w:rsid w:val="004775B2"/>
    <w:rsid w:val="00477D2C"/>
    <w:rsid w:val="00480C24"/>
    <w:rsid w:val="00484808"/>
    <w:rsid w:val="004849B8"/>
    <w:rsid w:val="00484B78"/>
    <w:rsid w:val="00491C63"/>
    <w:rsid w:val="004943C2"/>
    <w:rsid w:val="00497BF0"/>
    <w:rsid w:val="004A326A"/>
    <w:rsid w:val="004A4C6D"/>
    <w:rsid w:val="004A5ACC"/>
    <w:rsid w:val="004B0003"/>
    <w:rsid w:val="004B0F06"/>
    <w:rsid w:val="004B162F"/>
    <w:rsid w:val="004B26EA"/>
    <w:rsid w:val="004B2734"/>
    <w:rsid w:val="004B35F3"/>
    <w:rsid w:val="004C1341"/>
    <w:rsid w:val="004C2ED0"/>
    <w:rsid w:val="004C3B93"/>
    <w:rsid w:val="004C3C24"/>
    <w:rsid w:val="004C3D0B"/>
    <w:rsid w:val="004C6B93"/>
    <w:rsid w:val="004D098D"/>
    <w:rsid w:val="004D0FFA"/>
    <w:rsid w:val="004D134D"/>
    <w:rsid w:val="004D1821"/>
    <w:rsid w:val="004D1CD1"/>
    <w:rsid w:val="004D1EEA"/>
    <w:rsid w:val="004D27BC"/>
    <w:rsid w:val="004D3DFF"/>
    <w:rsid w:val="004D3EB1"/>
    <w:rsid w:val="004D4043"/>
    <w:rsid w:val="004D6441"/>
    <w:rsid w:val="004E2690"/>
    <w:rsid w:val="004E2875"/>
    <w:rsid w:val="004E2AFD"/>
    <w:rsid w:val="004E5C75"/>
    <w:rsid w:val="004F0FA5"/>
    <w:rsid w:val="004F18B0"/>
    <w:rsid w:val="004F228E"/>
    <w:rsid w:val="004F26A2"/>
    <w:rsid w:val="004F3257"/>
    <w:rsid w:val="004F3814"/>
    <w:rsid w:val="004F4638"/>
    <w:rsid w:val="004F5DAC"/>
    <w:rsid w:val="004F62E3"/>
    <w:rsid w:val="004F6909"/>
    <w:rsid w:val="004F778A"/>
    <w:rsid w:val="004F7B33"/>
    <w:rsid w:val="004F7F3D"/>
    <w:rsid w:val="00501DB9"/>
    <w:rsid w:val="00502073"/>
    <w:rsid w:val="00503389"/>
    <w:rsid w:val="005035FA"/>
    <w:rsid w:val="00503C7F"/>
    <w:rsid w:val="0050531D"/>
    <w:rsid w:val="00505D9A"/>
    <w:rsid w:val="00507457"/>
    <w:rsid w:val="00507827"/>
    <w:rsid w:val="00507870"/>
    <w:rsid w:val="0051007E"/>
    <w:rsid w:val="00512517"/>
    <w:rsid w:val="00512985"/>
    <w:rsid w:val="0051312A"/>
    <w:rsid w:val="00513C9E"/>
    <w:rsid w:val="0052096A"/>
    <w:rsid w:val="00522682"/>
    <w:rsid w:val="00522859"/>
    <w:rsid w:val="00525C76"/>
    <w:rsid w:val="00525E43"/>
    <w:rsid w:val="0053179F"/>
    <w:rsid w:val="00534FE4"/>
    <w:rsid w:val="00537463"/>
    <w:rsid w:val="00540711"/>
    <w:rsid w:val="00545090"/>
    <w:rsid w:val="005460C4"/>
    <w:rsid w:val="00552052"/>
    <w:rsid w:val="00552D82"/>
    <w:rsid w:val="0055486A"/>
    <w:rsid w:val="005560AC"/>
    <w:rsid w:val="00557BB4"/>
    <w:rsid w:val="005601B1"/>
    <w:rsid w:val="0056059A"/>
    <w:rsid w:val="0056062A"/>
    <w:rsid w:val="005608ED"/>
    <w:rsid w:val="00561478"/>
    <w:rsid w:val="005644F8"/>
    <w:rsid w:val="00564CC7"/>
    <w:rsid w:val="00565514"/>
    <w:rsid w:val="005660BD"/>
    <w:rsid w:val="00566E40"/>
    <w:rsid w:val="0057193F"/>
    <w:rsid w:val="0057287A"/>
    <w:rsid w:val="00574882"/>
    <w:rsid w:val="00575AB4"/>
    <w:rsid w:val="005776C2"/>
    <w:rsid w:val="00580236"/>
    <w:rsid w:val="00582CF3"/>
    <w:rsid w:val="00585353"/>
    <w:rsid w:val="00585CD8"/>
    <w:rsid w:val="005902B9"/>
    <w:rsid w:val="00592531"/>
    <w:rsid w:val="005965BB"/>
    <w:rsid w:val="005A12CA"/>
    <w:rsid w:val="005A49D8"/>
    <w:rsid w:val="005A4CA2"/>
    <w:rsid w:val="005A6EB5"/>
    <w:rsid w:val="005A7419"/>
    <w:rsid w:val="005B0B96"/>
    <w:rsid w:val="005B0ED2"/>
    <w:rsid w:val="005B382E"/>
    <w:rsid w:val="005B5CF5"/>
    <w:rsid w:val="005C07FE"/>
    <w:rsid w:val="005C16FD"/>
    <w:rsid w:val="005C62D0"/>
    <w:rsid w:val="005D3567"/>
    <w:rsid w:val="005D4C0E"/>
    <w:rsid w:val="005D59BB"/>
    <w:rsid w:val="005E49F1"/>
    <w:rsid w:val="005E51C9"/>
    <w:rsid w:val="005E70E3"/>
    <w:rsid w:val="005E7825"/>
    <w:rsid w:val="005F34F4"/>
    <w:rsid w:val="006008EF"/>
    <w:rsid w:val="006030E3"/>
    <w:rsid w:val="006037E1"/>
    <w:rsid w:val="00604473"/>
    <w:rsid w:val="006056DF"/>
    <w:rsid w:val="00605AC2"/>
    <w:rsid w:val="00605DC5"/>
    <w:rsid w:val="00607744"/>
    <w:rsid w:val="00607785"/>
    <w:rsid w:val="00620579"/>
    <w:rsid w:val="006207CB"/>
    <w:rsid w:val="00620CA3"/>
    <w:rsid w:val="006215CF"/>
    <w:rsid w:val="00621707"/>
    <w:rsid w:val="00623B12"/>
    <w:rsid w:val="006257D8"/>
    <w:rsid w:val="006258E0"/>
    <w:rsid w:val="00626153"/>
    <w:rsid w:val="0062735D"/>
    <w:rsid w:val="0063080F"/>
    <w:rsid w:val="00633DDB"/>
    <w:rsid w:val="00635313"/>
    <w:rsid w:val="00635479"/>
    <w:rsid w:val="00636075"/>
    <w:rsid w:val="0064143A"/>
    <w:rsid w:val="006422E5"/>
    <w:rsid w:val="0064312F"/>
    <w:rsid w:val="006444F4"/>
    <w:rsid w:val="00646C33"/>
    <w:rsid w:val="006475FF"/>
    <w:rsid w:val="00647E73"/>
    <w:rsid w:val="00651A40"/>
    <w:rsid w:val="00652247"/>
    <w:rsid w:val="00655798"/>
    <w:rsid w:val="0066140F"/>
    <w:rsid w:val="00662BD4"/>
    <w:rsid w:val="0066318B"/>
    <w:rsid w:val="006640FF"/>
    <w:rsid w:val="00664406"/>
    <w:rsid w:val="0066578C"/>
    <w:rsid w:val="006731D3"/>
    <w:rsid w:val="006747BB"/>
    <w:rsid w:val="00680B5B"/>
    <w:rsid w:val="006860FC"/>
    <w:rsid w:val="0068658A"/>
    <w:rsid w:val="006872D1"/>
    <w:rsid w:val="006873C6"/>
    <w:rsid w:val="00690228"/>
    <w:rsid w:val="00690309"/>
    <w:rsid w:val="00692410"/>
    <w:rsid w:val="006943D3"/>
    <w:rsid w:val="00695BAD"/>
    <w:rsid w:val="00697276"/>
    <w:rsid w:val="006A0243"/>
    <w:rsid w:val="006A3505"/>
    <w:rsid w:val="006A3D46"/>
    <w:rsid w:val="006A4162"/>
    <w:rsid w:val="006A665A"/>
    <w:rsid w:val="006B03BE"/>
    <w:rsid w:val="006B275F"/>
    <w:rsid w:val="006B5223"/>
    <w:rsid w:val="006B5361"/>
    <w:rsid w:val="006B67D7"/>
    <w:rsid w:val="006B74F3"/>
    <w:rsid w:val="006C09DA"/>
    <w:rsid w:val="006C0C5B"/>
    <w:rsid w:val="006C3362"/>
    <w:rsid w:val="006C3BB3"/>
    <w:rsid w:val="006C4C9E"/>
    <w:rsid w:val="006C5914"/>
    <w:rsid w:val="006C7ECE"/>
    <w:rsid w:val="006C7ED2"/>
    <w:rsid w:val="006D07D4"/>
    <w:rsid w:val="006D4F25"/>
    <w:rsid w:val="006D5317"/>
    <w:rsid w:val="006D5EEB"/>
    <w:rsid w:val="006D707E"/>
    <w:rsid w:val="006E49BE"/>
    <w:rsid w:val="006E50FC"/>
    <w:rsid w:val="006E71AC"/>
    <w:rsid w:val="006E7242"/>
    <w:rsid w:val="006F06F5"/>
    <w:rsid w:val="006F0C48"/>
    <w:rsid w:val="006F1B23"/>
    <w:rsid w:val="006F1CB3"/>
    <w:rsid w:val="006F296F"/>
    <w:rsid w:val="006F3068"/>
    <w:rsid w:val="006F45EB"/>
    <w:rsid w:val="006F5BA9"/>
    <w:rsid w:val="006F68AA"/>
    <w:rsid w:val="006F7EDF"/>
    <w:rsid w:val="0070007A"/>
    <w:rsid w:val="007009C9"/>
    <w:rsid w:val="00704BDE"/>
    <w:rsid w:val="00711567"/>
    <w:rsid w:val="0071182F"/>
    <w:rsid w:val="00715759"/>
    <w:rsid w:val="00716934"/>
    <w:rsid w:val="00716DF0"/>
    <w:rsid w:val="00717E24"/>
    <w:rsid w:val="00721ED4"/>
    <w:rsid w:val="00722267"/>
    <w:rsid w:val="0072284B"/>
    <w:rsid w:val="00724B34"/>
    <w:rsid w:val="00726C30"/>
    <w:rsid w:val="00733A3D"/>
    <w:rsid w:val="00733C5D"/>
    <w:rsid w:val="00735449"/>
    <w:rsid w:val="00736691"/>
    <w:rsid w:val="00736765"/>
    <w:rsid w:val="007370F9"/>
    <w:rsid w:val="00737811"/>
    <w:rsid w:val="0074072B"/>
    <w:rsid w:val="00741696"/>
    <w:rsid w:val="0074187D"/>
    <w:rsid w:val="00742F71"/>
    <w:rsid w:val="00746D8F"/>
    <w:rsid w:val="00746E3B"/>
    <w:rsid w:val="00751142"/>
    <w:rsid w:val="00751947"/>
    <w:rsid w:val="007529A7"/>
    <w:rsid w:val="00752D77"/>
    <w:rsid w:val="00755DDC"/>
    <w:rsid w:val="00757949"/>
    <w:rsid w:val="00760E98"/>
    <w:rsid w:val="007617E4"/>
    <w:rsid w:val="00765AF0"/>
    <w:rsid w:val="0077092C"/>
    <w:rsid w:val="007721BC"/>
    <w:rsid w:val="0077284E"/>
    <w:rsid w:val="00781255"/>
    <w:rsid w:val="0078205A"/>
    <w:rsid w:val="00783416"/>
    <w:rsid w:val="00784DBB"/>
    <w:rsid w:val="00785251"/>
    <w:rsid w:val="00787EE7"/>
    <w:rsid w:val="00793074"/>
    <w:rsid w:val="0079449F"/>
    <w:rsid w:val="0079615B"/>
    <w:rsid w:val="007A0037"/>
    <w:rsid w:val="007A1076"/>
    <w:rsid w:val="007A2AD5"/>
    <w:rsid w:val="007A3267"/>
    <w:rsid w:val="007A344E"/>
    <w:rsid w:val="007A3811"/>
    <w:rsid w:val="007A4DAB"/>
    <w:rsid w:val="007A71E3"/>
    <w:rsid w:val="007B01E3"/>
    <w:rsid w:val="007B0B88"/>
    <w:rsid w:val="007B1624"/>
    <w:rsid w:val="007B28E7"/>
    <w:rsid w:val="007C03C0"/>
    <w:rsid w:val="007C0E21"/>
    <w:rsid w:val="007C3293"/>
    <w:rsid w:val="007C3F0C"/>
    <w:rsid w:val="007C6DA4"/>
    <w:rsid w:val="007C723E"/>
    <w:rsid w:val="007C7903"/>
    <w:rsid w:val="007C7D4A"/>
    <w:rsid w:val="007D7821"/>
    <w:rsid w:val="007E035C"/>
    <w:rsid w:val="007E0C53"/>
    <w:rsid w:val="007E2497"/>
    <w:rsid w:val="007E441D"/>
    <w:rsid w:val="007E4E87"/>
    <w:rsid w:val="007E5A2C"/>
    <w:rsid w:val="007E65DF"/>
    <w:rsid w:val="007F05AD"/>
    <w:rsid w:val="007F1C2F"/>
    <w:rsid w:val="007F4256"/>
    <w:rsid w:val="007F435B"/>
    <w:rsid w:val="007F6A54"/>
    <w:rsid w:val="007F7604"/>
    <w:rsid w:val="007F79A4"/>
    <w:rsid w:val="007F7D84"/>
    <w:rsid w:val="008051EC"/>
    <w:rsid w:val="008059C8"/>
    <w:rsid w:val="00806EAD"/>
    <w:rsid w:val="00807A2A"/>
    <w:rsid w:val="00812030"/>
    <w:rsid w:val="00812CFA"/>
    <w:rsid w:val="008139B8"/>
    <w:rsid w:val="00816DA0"/>
    <w:rsid w:val="008212E8"/>
    <w:rsid w:val="008223BF"/>
    <w:rsid w:val="00823221"/>
    <w:rsid w:val="0082336E"/>
    <w:rsid w:val="00824019"/>
    <w:rsid w:val="00824541"/>
    <w:rsid w:val="00826CDE"/>
    <w:rsid w:val="00827275"/>
    <w:rsid w:val="00827798"/>
    <w:rsid w:val="008325DD"/>
    <w:rsid w:val="008339C2"/>
    <w:rsid w:val="00834250"/>
    <w:rsid w:val="008351AE"/>
    <w:rsid w:val="008356DE"/>
    <w:rsid w:val="008357CD"/>
    <w:rsid w:val="00835962"/>
    <w:rsid w:val="00835D2F"/>
    <w:rsid w:val="008428B5"/>
    <w:rsid w:val="00843B02"/>
    <w:rsid w:val="008465CE"/>
    <w:rsid w:val="008549A4"/>
    <w:rsid w:val="00856616"/>
    <w:rsid w:val="00857ACC"/>
    <w:rsid w:val="00857CC4"/>
    <w:rsid w:val="008625F8"/>
    <w:rsid w:val="00864C35"/>
    <w:rsid w:val="00864C52"/>
    <w:rsid w:val="008709FB"/>
    <w:rsid w:val="00871F04"/>
    <w:rsid w:val="00873B0E"/>
    <w:rsid w:val="00874045"/>
    <w:rsid w:val="008756FD"/>
    <w:rsid w:val="00876C5C"/>
    <w:rsid w:val="00877BC1"/>
    <w:rsid w:val="00877BCC"/>
    <w:rsid w:val="008808B9"/>
    <w:rsid w:val="00884654"/>
    <w:rsid w:val="00890785"/>
    <w:rsid w:val="00891E64"/>
    <w:rsid w:val="0089438C"/>
    <w:rsid w:val="0089536A"/>
    <w:rsid w:val="00896195"/>
    <w:rsid w:val="008A0560"/>
    <w:rsid w:val="008A0743"/>
    <w:rsid w:val="008A0E1E"/>
    <w:rsid w:val="008A1AB8"/>
    <w:rsid w:val="008A3224"/>
    <w:rsid w:val="008A60CE"/>
    <w:rsid w:val="008A6EB7"/>
    <w:rsid w:val="008B4A25"/>
    <w:rsid w:val="008B5F79"/>
    <w:rsid w:val="008B6754"/>
    <w:rsid w:val="008B7134"/>
    <w:rsid w:val="008C00E8"/>
    <w:rsid w:val="008C2D99"/>
    <w:rsid w:val="008C4D25"/>
    <w:rsid w:val="008C70EB"/>
    <w:rsid w:val="008C74E3"/>
    <w:rsid w:val="008D13BE"/>
    <w:rsid w:val="008D3357"/>
    <w:rsid w:val="008D4232"/>
    <w:rsid w:val="008D4DA2"/>
    <w:rsid w:val="008D5FF6"/>
    <w:rsid w:val="008D6937"/>
    <w:rsid w:val="008E0F89"/>
    <w:rsid w:val="008E19E5"/>
    <w:rsid w:val="008E471A"/>
    <w:rsid w:val="008E47DE"/>
    <w:rsid w:val="008E6821"/>
    <w:rsid w:val="008E6F05"/>
    <w:rsid w:val="008F2668"/>
    <w:rsid w:val="008F3057"/>
    <w:rsid w:val="008F7984"/>
    <w:rsid w:val="00900B10"/>
    <w:rsid w:val="00903243"/>
    <w:rsid w:val="00904815"/>
    <w:rsid w:val="00910AEB"/>
    <w:rsid w:val="009114F4"/>
    <w:rsid w:val="00911674"/>
    <w:rsid w:val="0091263B"/>
    <w:rsid w:val="00914337"/>
    <w:rsid w:val="009161BF"/>
    <w:rsid w:val="009170AD"/>
    <w:rsid w:val="009239F0"/>
    <w:rsid w:val="009262C4"/>
    <w:rsid w:val="00927527"/>
    <w:rsid w:val="00927947"/>
    <w:rsid w:val="009330FD"/>
    <w:rsid w:val="00933110"/>
    <w:rsid w:val="00933CE6"/>
    <w:rsid w:val="00936836"/>
    <w:rsid w:val="00936CCE"/>
    <w:rsid w:val="00937E0C"/>
    <w:rsid w:val="00940A79"/>
    <w:rsid w:val="00940CC3"/>
    <w:rsid w:val="00942AB8"/>
    <w:rsid w:val="009441DB"/>
    <w:rsid w:val="009442DB"/>
    <w:rsid w:val="009448CA"/>
    <w:rsid w:val="00946C37"/>
    <w:rsid w:val="00953832"/>
    <w:rsid w:val="00953B3E"/>
    <w:rsid w:val="00954280"/>
    <w:rsid w:val="0095577B"/>
    <w:rsid w:val="00956FA3"/>
    <w:rsid w:val="00960F14"/>
    <w:rsid w:val="00961312"/>
    <w:rsid w:val="00961933"/>
    <w:rsid w:val="00961D92"/>
    <w:rsid w:val="00962C32"/>
    <w:rsid w:val="00963401"/>
    <w:rsid w:val="00963892"/>
    <w:rsid w:val="00964EEC"/>
    <w:rsid w:val="009651E8"/>
    <w:rsid w:val="009668B1"/>
    <w:rsid w:val="00966996"/>
    <w:rsid w:val="00967149"/>
    <w:rsid w:val="00971DFC"/>
    <w:rsid w:val="00973344"/>
    <w:rsid w:val="009744B3"/>
    <w:rsid w:val="009753F8"/>
    <w:rsid w:val="00975412"/>
    <w:rsid w:val="00975704"/>
    <w:rsid w:val="0097644D"/>
    <w:rsid w:val="009765C4"/>
    <w:rsid w:val="00981457"/>
    <w:rsid w:val="00981B8D"/>
    <w:rsid w:val="009820FF"/>
    <w:rsid w:val="00982602"/>
    <w:rsid w:val="0098632E"/>
    <w:rsid w:val="00986846"/>
    <w:rsid w:val="00986EA3"/>
    <w:rsid w:val="0098762D"/>
    <w:rsid w:val="0099282E"/>
    <w:rsid w:val="009951E2"/>
    <w:rsid w:val="00995AA2"/>
    <w:rsid w:val="00996DF8"/>
    <w:rsid w:val="00997042"/>
    <w:rsid w:val="009A036F"/>
    <w:rsid w:val="009A137F"/>
    <w:rsid w:val="009B003F"/>
    <w:rsid w:val="009B32F4"/>
    <w:rsid w:val="009B429C"/>
    <w:rsid w:val="009B5C3C"/>
    <w:rsid w:val="009B6426"/>
    <w:rsid w:val="009B6557"/>
    <w:rsid w:val="009B6BD0"/>
    <w:rsid w:val="009B74D2"/>
    <w:rsid w:val="009C365C"/>
    <w:rsid w:val="009C3E51"/>
    <w:rsid w:val="009C40D5"/>
    <w:rsid w:val="009C6955"/>
    <w:rsid w:val="009C6CEF"/>
    <w:rsid w:val="009D161A"/>
    <w:rsid w:val="009D1BD0"/>
    <w:rsid w:val="009D2D63"/>
    <w:rsid w:val="009D4873"/>
    <w:rsid w:val="009D4D57"/>
    <w:rsid w:val="009D526D"/>
    <w:rsid w:val="009D7537"/>
    <w:rsid w:val="009E08A1"/>
    <w:rsid w:val="009E153A"/>
    <w:rsid w:val="009E431A"/>
    <w:rsid w:val="009E4530"/>
    <w:rsid w:val="009E461D"/>
    <w:rsid w:val="009F1000"/>
    <w:rsid w:val="009F1FF9"/>
    <w:rsid w:val="009F2FC6"/>
    <w:rsid w:val="009F735D"/>
    <w:rsid w:val="00A02079"/>
    <w:rsid w:val="00A0278C"/>
    <w:rsid w:val="00A04F31"/>
    <w:rsid w:val="00A0647F"/>
    <w:rsid w:val="00A065C7"/>
    <w:rsid w:val="00A112CD"/>
    <w:rsid w:val="00A13597"/>
    <w:rsid w:val="00A13750"/>
    <w:rsid w:val="00A142A5"/>
    <w:rsid w:val="00A17576"/>
    <w:rsid w:val="00A204F2"/>
    <w:rsid w:val="00A20CC6"/>
    <w:rsid w:val="00A212F9"/>
    <w:rsid w:val="00A22AAB"/>
    <w:rsid w:val="00A23359"/>
    <w:rsid w:val="00A24C97"/>
    <w:rsid w:val="00A26B69"/>
    <w:rsid w:val="00A26C0A"/>
    <w:rsid w:val="00A30C39"/>
    <w:rsid w:val="00A316E8"/>
    <w:rsid w:val="00A31A4D"/>
    <w:rsid w:val="00A347D3"/>
    <w:rsid w:val="00A34FF7"/>
    <w:rsid w:val="00A35275"/>
    <w:rsid w:val="00A3542F"/>
    <w:rsid w:val="00A35549"/>
    <w:rsid w:val="00A3594D"/>
    <w:rsid w:val="00A3684A"/>
    <w:rsid w:val="00A37C0D"/>
    <w:rsid w:val="00A4102B"/>
    <w:rsid w:val="00A4131B"/>
    <w:rsid w:val="00A45333"/>
    <w:rsid w:val="00A477BD"/>
    <w:rsid w:val="00A50AEB"/>
    <w:rsid w:val="00A51AF6"/>
    <w:rsid w:val="00A529B4"/>
    <w:rsid w:val="00A54CF8"/>
    <w:rsid w:val="00A55007"/>
    <w:rsid w:val="00A556CD"/>
    <w:rsid w:val="00A56679"/>
    <w:rsid w:val="00A57AD4"/>
    <w:rsid w:val="00A61154"/>
    <w:rsid w:val="00A629A2"/>
    <w:rsid w:val="00A62D78"/>
    <w:rsid w:val="00A63206"/>
    <w:rsid w:val="00A65948"/>
    <w:rsid w:val="00A65D12"/>
    <w:rsid w:val="00A668C9"/>
    <w:rsid w:val="00A72F20"/>
    <w:rsid w:val="00A73E97"/>
    <w:rsid w:val="00A7499B"/>
    <w:rsid w:val="00A74AF8"/>
    <w:rsid w:val="00A80B06"/>
    <w:rsid w:val="00A831C4"/>
    <w:rsid w:val="00A85BB6"/>
    <w:rsid w:val="00A918A9"/>
    <w:rsid w:val="00A9301A"/>
    <w:rsid w:val="00A94967"/>
    <w:rsid w:val="00A957F3"/>
    <w:rsid w:val="00A96131"/>
    <w:rsid w:val="00A96DE9"/>
    <w:rsid w:val="00A96F47"/>
    <w:rsid w:val="00AA292F"/>
    <w:rsid w:val="00AA3C10"/>
    <w:rsid w:val="00AA4063"/>
    <w:rsid w:val="00AB1E3A"/>
    <w:rsid w:val="00AB3E46"/>
    <w:rsid w:val="00AB3EDD"/>
    <w:rsid w:val="00AB77EE"/>
    <w:rsid w:val="00AB7EE1"/>
    <w:rsid w:val="00AC1213"/>
    <w:rsid w:val="00AC2C4C"/>
    <w:rsid w:val="00AC339C"/>
    <w:rsid w:val="00AC5143"/>
    <w:rsid w:val="00AC63EA"/>
    <w:rsid w:val="00AC650A"/>
    <w:rsid w:val="00AD009E"/>
    <w:rsid w:val="00AD1302"/>
    <w:rsid w:val="00AD2980"/>
    <w:rsid w:val="00AD3046"/>
    <w:rsid w:val="00AD49B1"/>
    <w:rsid w:val="00AD4E78"/>
    <w:rsid w:val="00AE20AE"/>
    <w:rsid w:val="00AE44C3"/>
    <w:rsid w:val="00AE67B1"/>
    <w:rsid w:val="00AF03B6"/>
    <w:rsid w:val="00AF214D"/>
    <w:rsid w:val="00AF3F6A"/>
    <w:rsid w:val="00AF4BF7"/>
    <w:rsid w:val="00AF5167"/>
    <w:rsid w:val="00AF6914"/>
    <w:rsid w:val="00AF6CC6"/>
    <w:rsid w:val="00AF75C3"/>
    <w:rsid w:val="00B00B32"/>
    <w:rsid w:val="00B01DD0"/>
    <w:rsid w:val="00B027D1"/>
    <w:rsid w:val="00B038AB"/>
    <w:rsid w:val="00B05312"/>
    <w:rsid w:val="00B10731"/>
    <w:rsid w:val="00B14FB4"/>
    <w:rsid w:val="00B16F96"/>
    <w:rsid w:val="00B21651"/>
    <w:rsid w:val="00B27344"/>
    <w:rsid w:val="00B275C6"/>
    <w:rsid w:val="00B27788"/>
    <w:rsid w:val="00B303C0"/>
    <w:rsid w:val="00B3449E"/>
    <w:rsid w:val="00B36873"/>
    <w:rsid w:val="00B36989"/>
    <w:rsid w:val="00B4352F"/>
    <w:rsid w:val="00B43697"/>
    <w:rsid w:val="00B46514"/>
    <w:rsid w:val="00B52A8E"/>
    <w:rsid w:val="00B52E0F"/>
    <w:rsid w:val="00B53147"/>
    <w:rsid w:val="00B53AC4"/>
    <w:rsid w:val="00B550DE"/>
    <w:rsid w:val="00B5585E"/>
    <w:rsid w:val="00B56F42"/>
    <w:rsid w:val="00B57530"/>
    <w:rsid w:val="00B60877"/>
    <w:rsid w:val="00B6478A"/>
    <w:rsid w:val="00B65B11"/>
    <w:rsid w:val="00B664F0"/>
    <w:rsid w:val="00B66FED"/>
    <w:rsid w:val="00B710BC"/>
    <w:rsid w:val="00B71695"/>
    <w:rsid w:val="00B76DF7"/>
    <w:rsid w:val="00B779C0"/>
    <w:rsid w:val="00B82126"/>
    <w:rsid w:val="00B83A4A"/>
    <w:rsid w:val="00B840B2"/>
    <w:rsid w:val="00B85538"/>
    <w:rsid w:val="00B90C7D"/>
    <w:rsid w:val="00B9121F"/>
    <w:rsid w:val="00B91C4B"/>
    <w:rsid w:val="00B9298F"/>
    <w:rsid w:val="00B93BFD"/>
    <w:rsid w:val="00BA02F5"/>
    <w:rsid w:val="00BA14BC"/>
    <w:rsid w:val="00BA37B1"/>
    <w:rsid w:val="00BA4595"/>
    <w:rsid w:val="00BA5856"/>
    <w:rsid w:val="00BA59FD"/>
    <w:rsid w:val="00BB0782"/>
    <w:rsid w:val="00BB1B16"/>
    <w:rsid w:val="00BB53F6"/>
    <w:rsid w:val="00BB5D49"/>
    <w:rsid w:val="00BB7ED7"/>
    <w:rsid w:val="00BC056B"/>
    <w:rsid w:val="00BC1351"/>
    <w:rsid w:val="00BC27F6"/>
    <w:rsid w:val="00BC3F55"/>
    <w:rsid w:val="00BC59A5"/>
    <w:rsid w:val="00BD04F7"/>
    <w:rsid w:val="00BD44B7"/>
    <w:rsid w:val="00BE12D2"/>
    <w:rsid w:val="00BE2136"/>
    <w:rsid w:val="00BE2422"/>
    <w:rsid w:val="00BE47A0"/>
    <w:rsid w:val="00BE5DC5"/>
    <w:rsid w:val="00BE7312"/>
    <w:rsid w:val="00BF0F37"/>
    <w:rsid w:val="00BF19DE"/>
    <w:rsid w:val="00BF25FD"/>
    <w:rsid w:val="00BF53E2"/>
    <w:rsid w:val="00C03291"/>
    <w:rsid w:val="00C056A2"/>
    <w:rsid w:val="00C06A3F"/>
    <w:rsid w:val="00C078D8"/>
    <w:rsid w:val="00C115B9"/>
    <w:rsid w:val="00C1352D"/>
    <w:rsid w:val="00C152EA"/>
    <w:rsid w:val="00C16913"/>
    <w:rsid w:val="00C169D1"/>
    <w:rsid w:val="00C177EA"/>
    <w:rsid w:val="00C203E3"/>
    <w:rsid w:val="00C2062E"/>
    <w:rsid w:val="00C20B85"/>
    <w:rsid w:val="00C21EA9"/>
    <w:rsid w:val="00C230EE"/>
    <w:rsid w:val="00C23C73"/>
    <w:rsid w:val="00C25600"/>
    <w:rsid w:val="00C25BB5"/>
    <w:rsid w:val="00C309B3"/>
    <w:rsid w:val="00C30ABE"/>
    <w:rsid w:val="00C31225"/>
    <w:rsid w:val="00C32292"/>
    <w:rsid w:val="00C33353"/>
    <w:rsid w:val="00C34032"/>
    <w:rsid w:val="00C35C77"/>
    <w:rsid w:val="00C37070"/>
    <w:rsid w:val="00C37A81"/>
    <w:rsid w:val="00C37F52"/>
    <w:rsid w:val="00C40EEA"/>
    <w:rsid w:val="00C42144"/>
    <w:rsid w:val="00C52675"/>
    <w:rsid w:val="00C56607"/>
    <w:rsid w:val="00C56C0E"/>
    <w:rsid w:val="00C56F5F"/>
    <w:rsid w:val="00C57B42"/>
    <w:rsid w:val="00C606C4"/>
    <w:rsid w:val="00C61D97"/>
    <w:rsid w:val="00C6348F"/>
    <w:rsid w:val="00C6464C"/>
    <w:rsid w:val="00C66528"/>
    <w:rsid w:val="00C7115E"/>
    <w:rsid w:val="00C714DB"/>
    <w:rsid w:val="00C72B9C"/>
    <w:rsid w:val="00C76712"/>
    <w:rsid w:val="00C77468"/>
    <w:rsid w:val="00C77E65"/>
    <w:rsid w:val="00C81926"/>
    <w:rsid w:val="00C831F5"/>
    <w:rsid w:val="00C8525D"/>
    <w:rsid w:val="00C94407"/>
    <w:rsid w:val="00C967A4"/>
    <w:rsid w:val="00C96C60"/>
    <w:rsid w:val="00C96E1D"/>
    <w:rsid w:val="00C96F84"/>
    <w:rsid w:val="00CA203D"/>
    <w:rsid w:val="00CA5880"/>
    <w:rsid w:val="00CA5EB0"/>
    <w:rsid w:val="00CA66A5"/>
    <w:rsid w:val="00CA770B"/>
    <w:rsid w:val="00CB50DD"/>
    <w:rsid w:val="00CB68BA"/>
    <w:rsid w:val="00CB6B89"/>
    <w:rsid w:val="00CB7A78"/>
    <w:rsid w:val="00CC1DD9"/>
    <w:rsid w:val="00CC1FC6"/>
    <w:rsid w:val="00CC3263"/>
    <w:rsid w:val="00CC3DF7"/>
    <w:rsid w:val="00CC54EF"/>
    <w:rsid w:val="00CC5C29"/>
    <w:rsid w:val="00CC5DCA"/>
    <w:rsid w:val="00CC664A"/>
    <w:rsid w:val="00CC6699"/>
    <w:rsid w:val="00CD1C7C"/>
    <w:rsid w:val="00CD2156"/>
    <w:rsid w:val="00CD40D3"/>
    <w:rsid w:val="00CD439F"/>
    <w:rsid w:val="00CD7DBE"/>
    <w:rsid w:val="00CE1274"/>
    <w:rsid w:val="00CE3CA1"/>
    <w:rsid w:val="00CE42C5"/>
    <w:rsid w:val="00CE799B"/>
    <w:rsid w:val="00CF20A1"/>
    <w:rsid w:val="00CF3043"/>
    <w:rsid w:val="00CF319F"/>
    <w:rsid w:val="00CF4410"/>
    <w:rsid w:val="00CF56C4"/>
    <w:rsid w:val="00CF7C75"/>
    <w:rsid w:val="00D01E92"/>
    <w:rsid w:val="00D0407C"/>
    <w:rsid w:val="00D057CC"/>
    <w:rsid w:val="00D06FEA"/>
    <w:rsid w:val="00D10E39"/>
    <w:rsid w:val="00D1296D"/>
    <w:rsid w:val="00D13BCD"/>
    <w:rsid w:val="00D157A7"/>
    <w:rsid w:val="00D20BFA"/>
    <w:rsid w:val="00D23DF3"/>
    <w:rsid w:val="00D24214"/>
    <w:rsid w:val="00D26495"/>
    <w:rsid w:val="00D30625"/>
    <w:rsid w:val="00D31DD7"/>
    <w:rsid w:val="00D33109"/>
    <w:rsid w:val="00D349BE"/>
    <w:rsid w:val="00D3538F"/>
    <w:rsid w:val="00D35D1F"/>
    <w:rsid w:val="00D35DCB"/>
    <w:rsid w:val="00D4171F"/>
    <w:rsid w:val="00D42813"/>
    <w:rsid w:val="00D4329A"/>
    <w:rsid w:val="00D436DF"/>
    <w:rsid w:val="00D43B3F"/>
    <w:rsid w:val="00D46E54"/>
    <w:rsid w:val="00D4723D"/>
    <w:rsid w:val="00D4782A"/>
    <w:rsid w:val="00D5146D"/>
    <w:rsid w:val="00D515E8"/>
    <w:rsid w:val="00D52A7D"/>
    <w:rsid w:val="00D5324C"/>
    <w:rsid w:val="00D54F33"/>
    <w:rsid w:val="00D55F86"/>
    <w:rsid w:val="00D56214"/>
    <w:rsid w:val="00D605B0"/>
    <w:rsid w:val="00D60C04"/>
    <w:rsid w:val="00D62CFF"/>
    <w:rsid w:val="00D648E3"/>
    <w:rsid w:val="00D65641"/>
    <w:rsid w:val="00D65EEE"/>
    <w:rsid w:val="00D67E4C"/>
    <w:rsid w:val="00D70745"/>
    <w:rsid w:val="00D71835"/>
    <w:rsid w:val="00D743B7"/>
    <w:rsid w:val="00D74C8A"/>
    <w:rsid w:val="00D77017"/>
    <w:rsid w:val="00D84CBE"/>
    <w:rsid w:val="00D84D6C"/>
    <w:rsid w:val="00D85C89"/>
    <w:rsid w:val="00D86BF1"/>
    <w:rsid w:val="00D919EF"/>
    <w:rsid w:val="00D9250F"/>
    <w:rsid w:val="00D9598B"/>
    <w:rsid w:val="00DA16D6"/>
    <w:rsid w:val="00DA4D53"/>
    <w:rsid w:val="00DA55A6"/>
    <w:rsid w:val="00DA6624"/>
    <w:rsid w:val="00DA6D07"/>
    <w:rsid w:val="00DB1130"/>
    <w:rsid w:val="00DB1816"/>
    <w:rsid w:val="00DB3B64"/>
    <w:rsid w:val="00DB49DE"/>
    <w:rsid w:val="00DB5A3F"/>
    <w:rsid w:val="00DC346F"/>
    <w:rsid w:val="00DC3E9E"/>
    <w:rsid w:val="00DC4311"/>
    <w:rsid w:val="00DC509B"/>
    <w:rsid w:val="00DC589B"/>
    <w:rsid w:val="00DC7ABC"/>
    <w:rsid w:val="00DD04CE"/>
    <w:rsid w:val="00DD170A"/>
    <w:rsid w:val="00DD29AA"/>
    <w:rsid w:val="00DD2B32"/>
    <w:rsid w:val="00DD2EBB"/>
    <w:rsid w:val="00DD58E4"/>
    <w:rsid w:val="00DD688A"/>
    <w:rsid w:val="00DD6BA6"/>
    <w:rsid w:val="00DD6E9B"/>
    <w:rsid w:val="00DE2C5F"/>
    <w:rsid w:val="00DE4B88"/>
    <w:rsid w:val="00DE6031"/>
    <w:rsid w:val="00DF29E9"/>
    <w:rsid w:val="00DF4167"/>
    <w:rsid w:val="00DF5917"/>
    <w:rsid w:val="00DF5CA4"/>
    <w:rsid w:val="00DF7687"/>
    <w:rsid w:val="00E0034E"/>
    <w:rsid w:val="00E01222"/>
    <w:rsid w:val="00E019F0"/>
    <w:rsid w:val="00E01C79"/>
    <w:rsid w:val="00E02149"/>
    <w:rsid w:val="00E03A0D"/>
    <w:rsid w:val="00E04140"/>
    <w:rsid w:val="00E05A91"/>
    <w:rsid w:val="00E064F6"/>
    <w:rsid w:val="00E104E2"/>
    <w:rsid w:val="00E105A1"/>
    <w:rsid w:val="00E12A0E"/>
    <w:rsid w:val="00E13688"/>
    <w:rsid w:val="00E13AC6"/>
    <w:rsid w:val="00E14463"/>
    <w:rsid w:val="00E155C7"/>
    <w:rsid w:val="00E175D2"/>
    <w:rsid w:val="00E20E45"/>
    <w:rsid w:val="00E22631"/>
    <w:rsid w:val="00E24825"/>
    <w:rsid w:val="00E251BE"/>
    <w:rsid w:val="00E25AE5"/>
    <w:rsid w:val="00E2690D"/>
    <w:rsid w:val="00E26E78"/>
    <w:rsid w:val="00E2747F"/>
    <w:rsid w:val="00E27FDE"/>
    <w:rsid w:val="00E30780"/>
    <w:rsid w:val="00E34B3F"/>
    <w:rsid w:val="00E35FAE"/>
    <w:rsid w:val="00E40093"/>
    <w:rsid w:val="00E42525"/>
    <w:rsid w:val="00E4482A"/>
    <w:rsid w:val="00E46E0C"/>
    <w:rsid w:val="00E479D0"/>
    <w:rsid w:val="00E47BEE"/>
    <w:rsid w:val="00E54353"/>
    <w:rsid w:val="00E6139A"/>
    <w:rsid w:val="00E6472C"/>
    <w:rsid w:val="00E6493D"/>
    <w:rsid w:val="00E6495A"/>
    <w:rsid w:val="00E64B1C"/>
    <w:rsid w:val="00E6590E"/>
    <w:rsid w:val="00E7084C"/>
    <w:rsid w:val="00E73B0F"/>
    <w:rsid w:val="00E74ECE"/>
    <w:rsid w:val="00E754C1"/>
    <w:rsid w:val="00E759E3"/>
    <w:rsid w:val="00E75A3F"/>
    <w:rsid w:val="00E76A72"/>
    <w:rsid w:val="00E80B12"/>
    <w:rsid w:val="00E81D17"/>
    <w:rsid w:val="00E82106"/>
    <w:rsid w:val="00E84A9C"/>
    <w:rsid w:val="00E866FE"/>
    <w:rsid w:val="00E907CE"/>
    <w:rsid w:val="00E9285F"/>
    <w:rsid w:val="00E928B8"/>
    <w:rsid w:val="00E93DC8"/>
    <w:rsid w:val="00E94C14"/>
    <w:rsid w:val="00EA02F8"/>
    <w:rsid w:val="00EA1A64"/>
    <w:rsid w:val="00EA1EBE"/>
    <w:rsid w:val="00EA21A6"/>
    <w:rsid w:val="00EA59D0"/>
    <w:rsid w:val="00EA722B"/>
    <w:rsid w:val="00EA7D86"/>
    <w:rsid w:val="00EB145E"/>
    <w:rsid w:val="00EB2210"/>
    <w:rsid w:val="00EB36D5"/>
    <w:rsid w:val="00EB6BC3"/>
    <w:rsid w:val="00EB7BE2"/>
    <w:rsid w:val="00EB7F81"/>
    <w:rsid w:val="00EC14FA"/>
    <w:rsid w:val="00EC1ADA"/>
    <w:rsid w:val="00EC4238"/>
    <w:rsid w:val="00EC48C9"/>
    <w:rsid w:val="00EC5D3E"/>
    <w:rsid w:val="00EC6300"/>
    <w:rsid w:val="00EC7FBF"/>
    <w:rsid w:val="00ED0EC5"/>
    <w:rsid w:val="00ED200B"/>
    <w:rsid w:val="00ED2F85"/>
    <w:rsid w:val="00ED35F6"/>
    <w:rsid w:val="00ED50BB"/>
    <w:rsid w:val="00ED598E"/>
    <w:rsid w:val="00ED6EDC"/>
    <w:rsid w:val="00ED71BE"/>
    <w:rsid w:val="00EE005E"/>
    <w:rsid w:val="00EE5427"/>
    <w:rsid w:val="00EE74B9"/>
    <w:rsid w:val="00EE7810"/>
    <w:rsid w:val="00F00E3B"/>
    <w:rsid w:val="00F00E3D"/>
    <w:rsid w:val="00F0109A"/>
    <w:rsid w:val="00F024AB"/>
    <w:rsid w:val="00F044D0"/>
    <w:rsid w:val="00F04548"/>
    <w:rsid w:val="00F0484C"/>
    <w:rsid w:val="00F04B12"/>
    <w:rsid w:val="00F0684E"/>
    <w:rsid w:val="00F06A24"/>
    <w:rsid w:val="00F06F9E"/>
    <w:rsid w:val="00F07A05"/>
    <w:rsid w:val="00F157FE"/>
    <w:rsid w:val="00F166CC"/>
    <w:rsid w:val="00F178C1"/>
    <w:rsid w:val="00F20A1F"/>
    <w:rsid w:val="00F2136A"/>
    <w:rsid w:val="00F2262E"/>
    <w:rsid w:val="00F22E9B"/>
    <w:rsid w:val="00F234D8"/>
    <w:rsid w:val="00F2414D"/>
    <w:rsid w:val="00F24FF6"/>
    <w:rsid w:val="00F33F80"/>
    <w:rsid w:val="00F35A2B"/>
    <w:rsid w:val="00F373AB"/>
    <w:rsid w:val="00F37595"/>
    <w:rsid w:val="00F4380D"/>
    <w:rsid w:val="00F443EE"/>
    <w:rsid w:val="00F44404"/>
    <w:rsid w:val="00F44808"/>
    <w:rsid w:val="00F55CE7"/>
    <w:rsid w:val="00F568DB"/>
    <w:rsid w:val="00F56B5C"/>
    <w:rsid w:val="00F570DB"/>
    <w:rsid w:val="00F60D79"/>
    <w:rsid w:val="00F655CB"/>
    <w:rsid w:val="00F65676"/>
    <w:rsid w:val="00F666D9"/>
    <w:rsid w:val="00F67886"/>
    <w:rsid w:val="00F704AC"/>
    <w:rsid w:val="00F70672"/>
    <w:rsid w:val="00F72E63"/>
    <w:rsid w:val="00F75784"/>
    <w:rsid w:val="00F75E3B"/>
    <w:rsid w:val="00F760A4"/>
    <w:rsid w:val="00F76212"/>
    <w:rsid w:val="00F76585"/>
    <w:rsid w:val="00F80E69"/>
    <w:rsid w:val="00F84FD5"/>
    <w:rsid w:val="00F85BFC"/>
    <w:rsid w:val="00F86EB4"/>
    <w:rsid w:val="00F941CD"/>
    <w:rsid w:val="00F96069"/>
    <w:rsid w:val="00F979D4"/>
    <w:rsid w:val="00FA20FF"/>
    <w:rsid w:val="00FA2161"/>
    <w:rsid w:val="00FA294D"/>
    <w:rsid w:val="00FA3862"/>
    <w:rsid w:val="00FA52BC"/>
    <w:rsid w:val="00FA6E1C"/>
    <w:rsid w:val="00FA796B"/>
    <w:rsid w:val="00FB1316"/>
    <w:rsid w:val="00FB2E7F"/>
    <w:rsid w:val="00FB4E4D"/>
    <w:rsid w:val="00FB5A5A"/>
    <w:rsid w:val="00FB79E5"/>
    <w:rsid w:val="00FC00A8"/>
    <w:rsid w:val="00FC1F85"/>
    <w:rsid w:val="00FC4096"/>
    <w:rsid w:val="00FD00C4"/>
    <w:rsid w:val="00FD0960"/>
    <w:rsid w:val="00FD2B50"/>
    <w:rsid w:val="00FD3D22"/>
    <w:rsid w:val="00FD4FCA"/>
    <w:rsid w:val="00FD5169"/>
    <w:rsid w:val="00FD52F2"/>
    <w:rsid w:val="00FD7324"/>
    <w:rsid w:val="00FE046D"/>
    <w:rsid w:val="00FE0DDE"/>
    <w:rsid w:val="00FE2E5C"/>
    <w:rsid w:val="00FE68B8"/>
    <w:rsid w:val="00FE69CA"/>
    <w:rsid w:val="00FF1750"/>
    <w:rsid w:val="00FF40F0"/>
    <w:rsid w:val="00FF768C"/>
    <w:rsid w:val="00FF7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9D0"/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8A1AB8"/>
    <w:pPr>
      <w:keepNext/>
      <w:autoSpaceDE w:val="0"/>
      <w:autoSpaceDN w:val="0"/>
      <w:spacing w:before="240" w:after="60"/>
      <w:outlineLvl w:val="0"/>
    </w:pPr>
    <w:rPr>
      <w:rFonts w:ascii="Arial" w:hAnsi="Arial" w:cs="Arial"/>
      <w:kern w:val="28"/>
      <w:sz w:val="34"/>
      <w:szCs w:val="34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15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208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15B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215C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15B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15B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5753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E225F"/>
    <w:rPr>
      <w:rFonts w:cs="Times New Roman"/>
      <w:sz w:val="24"/>
      <w:szCs w:val="24"/>
      <w:lang w:val="ro-RO" w:eastAsia="ro-RO"/>
    </w:rPr>
  </w:style>
  <w:style w:type="character" w:styleId="PageNumber">
    <w:name w:val="page number"/>
    <w:basedOn w:val="DefaultParagraphFont"/>
    <w:uiPriority w:val="99"/>
    <w:rsid w:val="00B57530"/>
    <w:rPr>
      <w:rFonts w:cs="Times New Roman"/>
    </w:rPr>
  </w:style>
  <w:style w:type="paragraph" w:styleId="Header">
    <w:name w:val="header"/>
    <w:basedOn w:val="Normal"/>
    <w:link w:val="HeaderChar"/>
    <w:uiPriority w:val="99"/>
    <w:rsid w:val="00B5753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E225F"/>
    <w:rPr>
      <w:rFonts w:cs="Times New Roman"/>
      <w:sz w:val="24"/>
      <w:szCs w:val="24"/>
      <w:lang w:val="ro-RO" w:eastAsia="ro-RO"/>
    </w:rPr>
  </w:style>
  <w:style w:type="character" w:styleId="Hyperlink">
    <w:name w:val="Hyperlink"/>
    <w:basedOn w:val="DefaultParagraphFont"/>
    <w:uiPriority w:val="99"/>
    <w:rsid w:val="00B57530"/>
    <w:rPr>
      <w:rFonts w:cs="Times New Roman"/>
      <w:color w:val="0000FF"/>
      <w:u w:val="single"/>
    </w:rPr>
  </w:style>
  <w:style w:type="character" w:styleId="FootnoteReference">
    <w:name w:val="footnote reference"/>
    <w:basedOn w:val="DefaultParagraphFont"/>
    <w:uiPriority w:val="99"/>
    <w:semiHidden/>
    <w:rsid w:val="00453597"/>
    <w:rPr>
      <w:rFonts w:cs="Times New Roman"/>
      <w:vertAlign w:val="superscript"/>
    </w:rPr>
  </w:style>
  <w:style w:type="paragraph" w:styleId="ListParagraph">
    <w:name w:val="List Paragraph"/>
    <w:basedOn w:val="Normal"/>
    <w:uiPriority w:val="34"/>
    <w:qFormat/>
    <w:rsid w:val="00CC5C29"/>
    <w:pPr>
      <w:ind w:left="720"/>
    </w:pPr>
  </w:style>
  <w:style w:type="paragraph" w:customStyle="1" w:styleId="yiv8145219414msolistparagraph">
    <w:name w:val="yiv8145219414msolistparagraph"/>
    <w:basedOn w:val="Normal"/>
    <w:uiPriority w:val="99"/>
    <w:rsid w:val="004D4043"/>
    <w:pPr>
      <w:spacing w:before="100" w:beforeAutospacing="1" w:after="100" w:afterAutospacing="1"/>
    </w:pPr>
    <w:rPr>
      <w:lang w:val="en-GB" w:eastAsia="en-GB"/>
    </w:rPr>
  </w:style>
  <w:style w:type="paragraph" w:styleId="FootnoteText">
    <w:name w:val="footnote text"/>
    <w:basedOn w:val="Normal"/>
    <w:semiHidden/>
    <w:rsid w:val="00A26B69"/>
    <w:rPr>
      <w:sz w:val="20"/>
      <w:szCs w:val="20"/>
    </w:rPr>
  </w:style>
  <w:style w:type="paragraph" w:styleId="BalloonText">
    <w:name w:val="Balloon Text"/>
    <w:basedOn w:val="Normal"/>
    <w:semiHidden/>
    <w:rsid w:val="000B1682"/>
    <w:rPr>
      <w:rFonts w:ascii="Tahoma" w:hAnsi="Tahoma" w:cs="Tahoma"/>
      <w:sz w:val="16"/>
      <w:szCs w:val="16"/>
    </w:rPr>
  </w:style>
  <w:style w:type="character" w:customStyle="1" w:styleId="FontStyle30">
    <w:name w:val="Font Style30"/>
    <w:basedOn w:val="DefaultParagraphFont"/>
    <w:rsid w:val="005C16FD"/>
    <w:rPr>
      <w:rFonts w:ascii="Times New Roman" w:hAnsi="Times New Roman" w:cs="Times New Roman"/>
      <w:b/>
      <w:bCs/>
      <w:spacing w:val="10"/>
      <w:sz w:val="20"/>
      <w:szCs w:val="20"/>
    </w:rPr>
  </w:style>
  <w:style w:type="paragraph" w:styleId="NormalWeb">
    <w:name w:val="Normal (Web)"/>
    <w:basedOn w:val="Normal"/>
    <w:rsid w:val="005A6EB5"/>
  </w:style>
  <w:style w:type="character" w:customStyle="1" w:styleId="FontStyle31">
    <w:name w:val="Font Style31"/>
    <w:basedOn w:val="DefaultParagraphFont"/>
    <w:rsid w:val="0006265C"/>
    <w:rPr>
      <w:rFonts w:ascii="Times New Roman" w:hAnsi="Times New Roman" w:cs="Times New Roman"/>
      <w:sz w:val="20"/>
      <w:szCs w:val="20"/>
    </w:rPr>
  </w:style>
  <w:style w:type="paragraph" w:customStyle="1" w:styleId="Style20">
    <w:name w:val="Style20"/>
    <w:basedOn w:val="Normal"/>
    <w:rsid w:val="0006265C"/>
    <w:pPr>
      <w:widowControl w:val="0"/>
      <w:autoSpaceDE w:val="0"/>
      <w:autoSpaceDN w:val="0"/>
      <w:adjustRightInd w:val="0"/>
      <w:spacing w:line="272" w:lineRule="exact"/>
      <w:ind w:firstLine="696"/>
      <w:jc w:val="both"/>
    </w:pPr>
    <w:rPr>
      <w:lang w:val="en-US" w:eastAsia="en-US"/>
    </w:rPr>
  </w:style>
  <w:style w:type="character" w:styleId="Strong">
    <w:name w:val="Strong"/>
    <w:basedOn w:val="DefaultParagraphFont"/>
    <w:qFormat/>
    <w:rsid w:val="001D6CC0"/>
    <w:rPr>
      <w:b/>
      <w:bCs/>
    </w:rPr>
  </w:style>
  <w:style w:type="character" w:customStyle="1" w:styleId="ln2alineat1">
    <w:name w:val="ln2alineat1"/>
    <w:basedOn w:val="DefaultParagraphFont"/>
    <w:rsid w:val="001D6CC0"/>
  </w:style>
  <w:style w:type="character" w:customStyle="1" w:styleId="ln2articol1">
    <w:name w:val="ln2articol1"/>
    <w:basedOn w:val="DefaultParagraphFont"/>
    <w:rsid w:val="000A3DC9"/>
  </w:style>
  <w:style w:type="character" w:customStyle="1" w:styleId="ln2litera1">
    <w:name w:val="ln2litera1"/>
    <w:basedOn w:val="DefaultParagraphFont"/>
    <w:rsid w:val="000A3DC9"/>
  </w:style>
  <w:style w:type="character" w:customStyle="1" w:styleId="ln2paragraf1">
    <w:name w:val="ln2paragraf1"/>
    <w:basedOn w:val="DefaultParagraphFont"/>
    <w:rsid w:val="000A3DC9"/>
  </w:style>
  <w:style w:type="paragraph" w:styleId="BodyText">
    <w:name w:val="Body Text"/>
    <w:basedOn w:val="Normal"/>
    <w:link w:val="BodyTextChar"/>
    <w:rsid w:val="00477D2C"/>
    <w:pPr>
      <w:autoSpaceDE w:val="0"/>
      <w:autoSpaceDN w:val="0"/>
      <w:jc w:val="both"/>
    </w:pPr>
    <w:rPr>
      <w:rFonts w:ascii="Arial" w:hAnsi="Arial" w:cs="Arial"/>
      <w:b/>
      <w:bCs/>
      <w:sz w:val="20"/>
      <w:szCs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477D2C"/>
    <w:rPr>
      <w:rFonts w:ascii="Arial" w:hAnsi="Arial" w:cs="Arial"/>
      <w:b/>
      <w:bCs/>
      <w:lang w:val="en-GB"/>
    </w:rPr>
  </w:style>
  <w:style w:type="paragraph" w:customStyle="1" w:styleId="CharCharChar">
    <w:name w:val="Char Char Char"/>
    <w:basedOn w:val="Normal"/>
    <w:rsid w:val="00477D2C"/>
    <w:rPr>
      <w:rFonts w:ascii="Arial RO" w:hAnsi="Arial RO" w:cs="Arial RO"/>
      <w:lang w:val="pl-PL" w:eastAsia="pl-PL"/>
    </w:rPr>
  </w:style>
  <w:style w:type="paragraph" w:styleId="BodyTextIndent3">
    <w:name w:val="Body Text Indent 3"/>
    <w:basedOn w:val="Normal"/>
    <w:link w:val="BodyTextIndent3Char"/>
    <w:rsid w:val="00477D2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77D2C"/>
    <w:rPr>
      <w:sz w:val="16"/>
      <w:szCs w:val="16"/>
      <w:lang w:val="ro-RO" w:eastAsia="ro-RO"/>
    </w:rPr>
  </w:style>
  <w:style w:type="character" w:customStyle="1" w:styleId="Heading1Char">
    <w:name w:val="Heading 1 Char"/>
    <w:basedOn w:val="DefaultParagraphFont"/>
    <w:link w:val="Heading1"/>
    <w:rsid w:val="008A1AB8"/>
    <w:rPr>
      <w:rFonts w:ascii="Arial" w:hAnsi="Arial" w:cs="Arial"/>
      <w:kern w:val="28"/>
      <w:sz w:val="34"/>
      <w:szCs w:val="34"/>
      <w:lang w:val="en-GB"/>
    </w:rPr>
  </w:style>
  <w:style w:type="character" w:customStyle="1" w:styleId="ms-rtethemeforecolor-5-4">
    <w:name w:val="ms-rtethemeforecolor-5-4"/>
    <w:basedOn w:val="DefaultParagraphFont"/>
    <w:rsid w:val="008A1AB8"/>
    <w:rPr>
      <w:rFonts w:cs="Times New Roman"/>
    </w:rPr>
  </w:style>
  <w:style w:type="character" w:customStyle="1" w:styleId="apple-converted-space">
    <w:name w:val="apple-converted-space"/>
    <w:basedOn w:val="DefaultParagraphFont"/>
    <w:rsid w:val="008A1AB8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unhideWhenUsed/>
    <w:rsid w:val="00AD49B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D49B1"/>
    <w:rPr>
      <w:sz w:val="24"/>
      <w:szCs w:val="24"/>
      <w:lang w:val="ro-RO" w:eastAsia="ro-RO"/>
    </w:rPr>
  </w:style>
  <w:style w:type="paragraph" w:styleId="Caption">
    <w:name w:val="caption"/>
    <w:basedOn w:val="Normal"/>
    <w:next w:val="Normal"/>
    <w:uiPriority w:val="35"/>
    <w:qFormat/>
    <w:rsid w:val="001E4B19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 w:cs="Arial"/>
      <w:b/>
      <w:bCs/>
      <w:sz w:val="20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15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o-RO" w:eastAsia="ro-RO"/>
    </w:rPr>
  </w:style>
  <w:style w:type="character" w:customStyle="1" w:styleId="Heading5Char">
    <w:name w:val="Heading 5 Char"/>
    <w:basedOn w:val="DefaultParagraphFont"/>
    <w:link w:val="Heading5"/>
    <w:uiPriority w:val="9"/>
    <w:rsid w:val="006215C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o-RO" w:eastAsia="ro-RO"/>
    </w:rPr>
  </w:style>
  <w:style w:type="character" w:customStyle="1" w:styleId="Heading3Char">
    <w:name w:val="Heading 3 Char"/>
    <w:basedOn w:val="DefaultParagraphFont"/>
    <w:link w:val="Heading3"/>
    <w:uiPriority w:val="9"/>
    <w:rsid w:val="0026208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o-RO" w:eastAsia="ro-RO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7066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7066F"/>
    <w:rPr>
      <w:sz w:val="24"/>
      <w:szCs w:val="24"/>
      <w:lang w:val="ro-RO" w:eastAsia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15B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o-RO" w:eastAsia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15B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ro-RO" w:eastAsia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15B9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ro-RO" w:eastAsia="ro-RO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115B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115B9"/>
    <w:rPr>
      <w:sz w:val="16"/>
      <w:szCs w:val="16"/>
      <w:lang w:val="ro-RO" w:eastAsia="ro-RO"/>
    </w:rPr>
  </w:style>
  <w:style w:type="table" w:styleId="TableGrid">
    <w:name w:val="Table Grid"/>
    <w:basedOn w:val="TableNormal"/>
    <w:uiPriority w:val="39"/>
    <w:rsid w:val="00C115B9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4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doc:1040055402/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7B483947BEE459AA2040E5E22BE2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B025C-1D14-4E75-8E9B-9576B07A3369}"/>
      </w:docPartPr>
      <w:docPartBody>
        <w:p w:rsidR="00AA61AA" w:rsidRDefault="00AA61AA" w:rsidP="00AA61AA">
          <w:pPr>
            <w:pStyle w:val="F7B483947BEE459AA2040E5E22BE2E36"/>
          </w:pPr>
          <w:r>
            <w:rPr>
              <w:rFonts w:ascii="Arial" w:hAnsi="Arial" w:cs="Arial"/>
              <w:sz w:val="20"/>
              <w:szCs w:val="20"/>
            </w:rPr>
            <w:t>Primar</w:t>
          </w:r>
        </w:p>
      </w:docPartBody>
    </w:docPart>
    <w:docPart>
      <w:docPartPr>
        <w:name w:val="98820A10D8C94C35AD4C05D3E9967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EEDB5-DD5B-4A95-A8D5-E2B70437682E}"/>
      </w:docPartPr>
      <w:docPartBody>
        <w:p w:rsidR="00AA61AA" w:rsidRDefault="00AA61AA" w:rsidP="00AA61AA">
          <w:pPr>
            <w:pStyle w:val="98820A10D8C94C35AD4C05D3E9967EEB"/>
          </w:pPr>
          <w:r w:rsidRPr="000841E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/>
  <w:defaultTabStop w:val="720"/>
  <w:characterSpacingControl w:val="doNotCompress"/>
  <w:compat>
    <w:useFELayout/>
  </w:compat>
  <w:rsids>
    <w:rsidRoot w:val="00AA61AA"/>
    <w:rsid w:val="00035A0B"/>
    <w:rsid w:val="0009651A"/>
    <w:rsid w:val="000C2141"/>
    <w:rsid w:val="001841B0"/>
    <w:rsid w:val="00201C61"/>
    <w:rsid w:val="00311EDB"/>
    <w:rsid w:val="00377562"/>
    <w:rsid w:val="003B4972"/>
    <w:rsid w:val="00540CD5"/>
    <w:rsid w:val="00630C43"/>
    <w:rsid w:val="00820781"/>
    <w:rsid w:val="008866E2"/>
    <w:rsid w:val="00890E7A"/>
    <w:rsid w:val="008B68EB"/>
    <w:rsid w:val="008F45F8"/>
    <w:rsid w:val="00993EC2"/>
    <w:rsid w:val="009C1712"/>
    <w:rsid w:val="009C743D"/>
    <w:rsid w:val="00A7114F"/>
    <w:rsid w:val="00AA61AA"/>
    <w:rsid w:val="00B459AE"/>
    <w:rsid w:val="00B82037"/>
    <w:rsid w:val="00C863FB"/>
    <w:rsid w:val="00C9370F"/>
    <w:rsid w:val="00D02B8F"/>
    <w:rsid w:val="00DB6EF9"/>
    <w:rsid w:val="00DE0FEC"/>
    <w:rsid w:val="00EA160A"/>
    <w:rsid w:val="00EC44D5"/>
    <w:rsid w:val="00F577DE"/>
    <w:rsid w:val="00FC07B1"/>
    <w:rsid w:val="00FC6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A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7B483947BEE459AA2040E5E22BE2E36">
    <w:name w:val="F7B483947BEE459AA2040E5E22BE2E36"/>
    <w:rsid w:val="00AA61AA"/>
  </w:style>
  <w:style w:type="character" w:styleId="PlaceholderText">
    <w:name w:val="Placeholder Text"/>
    <w:basedOn w:val="DefaultParagraphFont"/>
    <w:uiPriority w:val="99"/>
    <w:semiHidden/>
    <w:rsid w:val="00AA61AA"/>
    <w:rPr>
      <w:color w:val="808080"/>
    </w:rPr>
  </w:style>
  <w:style w:type="paragraph" w:customStyle="1" w:styleId="98820A10D8C94C35AD4C05D3E9967EEB">
    <w:name w:val="98820A10D8C94C35AD4C05D3E9967EEB"/>
    <w:rsid w:val="00AA61A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DE2C97-FAF3-4EEF-984F-89853F735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2106</TotalTime>
  <Pages>12</Pages>
  <Words>3744</Words>
  <Characters>23478</Characters>
  <Application>Microsoft Office Word</Application>
  <DocSecurity>0</DocSecurity>
  <Lines>195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</vt:lpstr>
    </vt:vector>
  </TitlesOfParts>
  <Company>pmo</Company>
  <LinksUpToDate>false</LinksUpToDate>
  <CharactersWithSpaces>27168</CharactersWithSpaces>
  <SharedDoc>false</SharedDoc>
  <HLinks>
    <vt:vector size="6" baseType="variant">
      <vt:variant>
        <vt:i4>5701656</vt:i4>
      </vt:variant>
      <vt:variant>
        <vt:i4>0</vt:i4>
      </vt:variant>
      <vt:variant>
        <vt:i4>0</vt:i4>
      </vt:variant>
      <vt:variant>
        <vt:i4>5</vt:i4>
      </vt:variant>
      <vt:variant>
        <vt:lpwstr>doc:1040055402/1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Angela</dc:creator>
  <cp:lastModifiedBy>marge.ionel</cp:lastModifiedBy>
  <cp:revision>59</cp:revision>
  <cp:lastPrinted>2017-08-18T07:39:00Z</cp:lastPrinted>
  <dcterms:created xsi:type="dcterms:W3CDTF">2016-03-18T12:50:00Z</dcterms:created>
  <dcterms:modified xsi:type="dcterms:W3CDTF">2017-08-18T07:40:00Z</dcterms:modified>
</cp:coreProperties>
</file>