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FA5" w:rsidRDefault="00570FA5" w:rsidP="00B454D1">
      <w:pPr>
        <w:tabs>
          <w:tab w:val="left" w:pos="-2700"/>
        </w:tabs>
        <w:spacing w:before="240"/>
        <w:ind w:right="284"/>
        <w:rPr>
          <w:rFonts w:ascii="Arial" w:hAnsi="Arial" w:cs="Arial"/>
          <w:lang w:val="ro-RO"/>
        </w:rPr>
      </w:pPr>
    </w:p>
    <w:p w:rsidR="00F40F0F" w:rsidRPr="004C305B" w:rsidRDefault="00F40F0F" w:rsidP="00F40F0F">
      <w:pPr>
        <w:tabs>
          <w:tab w:val="left" w:pos="-2700"/>
        </w:tabs>
        <w:spacing w:before="240"/>
        <w:ind w:right="284"/>
        <w:jc w:val="center"/>
        <w:rPr>
          <w:rFonts w:ascii="Arial" w:hAnsi="Arial" w:cs="Arial"/>
          <w:lang w:val="ro-RO"/>
        </w:rPr>
      </w:pPr>
      <w:r w:rsidRPr="004C305B">
        <w:rPr>
          <w:rFonts w:ascii="Arial" w:hAnsi="Arial" w:cs="Arial"/>
          <w:lang w:val="ro-RO"/>
        </w:rPr>
        <w:t>A N U N T</w:t>
      </w:r>
    </w:p>
    <w:p w:rsidR="00570FA5" w:rsidRPr="004C305B" w:rsidRDefault="00570FA5" w:rsidP="00F40F0F">
      <w:pPr>
        <w:tabs>
          <w:tab w:val="left" w:pos="-2700"/>
        </w:tabs>
        <w:spacing w:before="240"/>
        <w:ind w:right="284"/>
        <w:jc w:val="center"/>
        <w:rPr>
          <w:rFonts w:ascii="Arial" w:hAnsi="Arial" w:cs="Arial"/>
          <w:lang w:val="ro-RO"/>
        </w:rPr>
      </w:pPr>
    </w:p>
    <w:p w:rsidR="0009590D" w:rsidRDefault="00F40F0F" w:rsidP="00C60394">
      <w:pPr>
        <w:jc w:val="center"/>
        <w:rPr>
          <w:rFonts w:ascii="Arial" w:hAnsi="Arial" w:cs="Arial"/>
        </w:rPr>
      </w:pPr>
      <w:r w:rsidRPr="004C305B">
        <w:rPr>
          <w:rFonts w:ascii="Arial" w:hAnsi="Arial" w:cs="Arial"/>
          <w:lang w:val="ro-RO"/>
        </w:rPr>
        <w:t xml:space="preserve">privind </w:t>
      </w:r>
      <w:r w:rsidR="009D4601" w:rsidRPr="004C305B">
        <w:rPr>
          <w:rFonts w:ascii="Arial" w:hAnsi="Arial" w:cs="Arial"/>
          <w:i/>
          <w:lang w:val="ro-RO"/>
        </w:rPr>
        <w:t xml:space="preserve">elaborare PUZ </w:t>
      </w:r>
      <w:r w:rsidR="0073704C" w:rsidRPr="004C305B">
        <w:rPr>
          <w:rFonts w:ascii="Arial" w:hAnsi="Arial" w:cs="Arial"/>
          <w:i/>
          <w:lang w:val="ro-RO"/>
        </w:rPr>
        <w:t xml:space="preserve"> </w:t>
      </w:r>
      <w:r w:rsidR="00E931D9" w:rsidRPr="004C305B">
        <w:rPr>
          <w:rFonts w:ascii="Arial" w:hAnsi="Arial" w:cs="Arial"/>
        </w:rPr>
        <w:t xml:space="preserve">Urbanizare </w:t>
      </w:r>
      <w:r w:rsidR="0009590D">
        <w:rPr>
          <w:rFonts w:ascii="Arial" w:hAnsi="Arial" w:cs="Arial"/>
        </w:rPr>
        <w:t>–</w:t>
      </w:r>
      <w:r w:rsidR="00E931D9" w:rsidRPr="004C305B">
        <w:rPr>
          <w:rFonts w:ascii="Arial" w:hAnsi="Arial" w:cs="Arial"/>
        </w:rPr>
        <w:t xml:space="preserve"> </w:t>
      </w:r>
      <w:r w:rsidR="0009590D">
        <w:rPr>
          <w:rFonts w:ascii="Arial" w:hAnsi="Arial" w:cs="Arial"/>
        </w:rPr>
        <w:t xml:space="preserve">Zona de locuinte si dotari; </w:t>
      </w:r>
    </w:p>
    <w:p w:rsidR="0009590D" w:rsidRDefault="0009590D" w:rsidP="00C60394">
      <w:pPr>
        <w:jc w:val="center"/>
        <w:rPr>
          <w:rFonts w:ascii="Arial" w:hAnsi="Arial" w:cs="Arial"/>
        </w:rPr>
      </w:pPr>
      <w:r>
        <w:rPr>
          <w:rFonts w:ascii="Arial" w:hAnsi="Arial" w:cs="Arial"/>
        </w:rPr>
        <w:t>Construire casa</w:t>
      </w:r>
      <w:r w:rsidR="00C60394" w:rsidRPr="004C305B">
        <w:rPr>
          <w:rFonts w:ascii="Arial" w:hAnsi="Arial" w:cs="Arial"/>
        </w:rPr>
        <w:t xml:space="preserve"> </w:t>
      </w:r>
      <w:r>
        <w:rPr>
          <w:rFonts w:ascii="Arial" w:hAnsi="Arial" w:cs="Arial"/>
        </w:rPr>
        <w:t>si imprejmuire teren;</w:t>
      </w:r>
    </w:p>
    <w:p w:rsidR="00F40F0F" w:rsidRDefault="0009590D" w:rsidP="0009590D">
      <w:pPr>
        <w:jc w:val="center"/>
        <w:rPr>
          <w:rFonts w:ascii="Arial" w:hAnsi="Arial" w:cs="Arial"/>
        </w:rPr>
      </w:pPr>
      <w:r>
        <w:rPr>
          <w:rFonts w:ascii="Arial" w:hAnsi="Arial" w:cs="Arial"/>
        </w:rPr>
        <w:t>Generat de terenul cu nr.cad.199070, str.Piatra Craiului, Oradea</w:t>
      </w:r>
    </w:p>
    <w:p w:rsidR="0009590D" w:rsidRPr="0009590D" w:rsidRDefault="0009590D" w:rsidP="0009590D">
      <w:pPr>
        <w:jc w:val="center"/>
        <w:rPr>
          <w:rFonts w:ascii="Arial" w:hAnsi="Arial" w:cs="Arial"/>
          <w:color w:val="FF0000"/>
          <w:lang w:val="ro-RO"/>
        </w:rPr>
      </w:pPr>
    </w:p>
    <w:p w:rsidR="00C60394" w:rsidRPr="0009590D" w:rsidRDefault="00F40F0F" w:rsidP="00F40F0F">
      <w:pPr>
        <w:jc w:val="both"/>
        <w:rPr>
          <w:rFonts w:ascii="Arial" w:hAnsi="Arial" w:cs="Arial"/>
        </w:rPr>
      </w:pPr>
      <w:r w:rsidRPr="0009590D">
        <w:rPr>
          <w:rFonts w:ascii="Arial" w:hAnsi="Arial" w:cs="Arial"/>
          <w:color w:val="FF0000"/>
          <w:lang w:val="ro-RO"/>
        </w:rPr>
        <w:tab/>
      </w:r>
      <w:r w:rsidRPr="0009590D">
        <w:rPr>
          <w:rFonts w:ascii="Arial" w:hAnsi="Arial" w:cs="Arial"/>
          <w:lang w:val="ro-RO"/>
        </w:rPr>
        <w:t xml:space="preserve">Primaria municipiului Oradea anunta elaborarea unui plan urbanistic zonal </w:t>
      </w:r>
      <w:r w:rsidR="00202D7E" w:rsidRPr="0009590D">
        <w:rPr>
          <w:rFonts w:ascii="Arial" w:hAnsi="Arial" w:cs="Arial"/>
          <w:lang w:val="ro-RO"/>
        </w:rPr>
        <w:t>de urbanizare</w:t>
      </w:r>
      <w:r w:rsidR="00B454D1" w:rsidRPr="0009590D">
        <w:rPr>
          <w:rFonts w:ascii="Arial" w:hAnsi="Arial" w:cs="Arial"/>
          <w:lang w:val="ro-RO"/>
        </w:rPr>
        <w:t xml:space="preserve"> </w:t>
      </w:r>
      <w:r w:rsidR="0009590D" w:rsidRPr="0009590D">
        <w:rPr>
          <w:rFonts w:ascii="Arial" w:hAnsi="Arial" w:cs="Arial"/>
          <w:i/>
        </w:rPr>
        <w:t xml:space="preserve">pentru construire de locuinte si dotari, zona str. Piatra Craiului; Construire casa si imprejmuire, str. Piatra Craiului, nr.cad.199070, Oradea, </w:t>
      </w:r>
      <w:r w:rsidR="00202D7E" w:rsidRPr="0009590D">
        <w:rPr>
          <w:rFonts w:ascii="Arial" w:hAnsi="Arial" w:cs="Arial"/>
          <w:lang w:val="ro-RO"/>
        </w:rPr>
        <w:t xml:space="preserve"> </w:t>
      </w:r>
      <w:r w:rsidR="00C60394" w:rsidRPr="0009590D">
        <w:rPr>
          <w:rFonts w:ascii="Arial" w:hAnsi="Arial" w:cs="Arial"/>
          <w:lang w:val="ro-RO"/>
        </w:rPr>
        <w:t xml:space="preserve">avand ca zona de studiu </w:t>
      </w:r>
      <w:r w:rsidR="00C60394" w:rsidRPr="0009590D">
        <w:rPr>
          <w:rFonts w:ascii="Arial" w:hAnsi="Arial" w:cs="Arial"/>
        </w:rPr>
        <w:t xml:space="preserve">Zona delimitata de:  </w:t>
      </w:r>
      <w:r w:rsidR="0009590D" w:rsidRPr="0009590D">
        <w:rPr>
          <w:rFonts w:ascii="Arial" w:hAnsi="Arial" w:cs="Arial"/>
        </w:rPr>
        <w:t>str.Piatra Craiului - la nord, UTR Lil - la vest, UTR Vp - la est si limita de intravilan - la sud</w:t>
      </w:r>
      <w:r w:rsidR="00C60394" w:rsidRPr="0009590D">
        <w:rPr>
          <w:rFonts w:ascii="Arial" w:hAnsi="Arial" w:cs="Arial"/>
        </w:rPr>
        <w:t>;</w:t>
      </w:r>
    </w:p>
    <w:p w:rsidR="00C60394" w:rsidRPr="0009590D" w:rsidRDefault="00AF3D43" w:rsidP="00C60394">
      <w:pPr>
        <w:jc w:val="both"/>
        <w:rPr>
          <w:rFonts w:ascii="Arial" w:hAnsi="Arial" w:cs="Arial"/>
        </w:rPr>
      </w:pPr>
      <w:r w:rsidRPr="0009590D">
        <w:rPr>
          <w:rFonts w:ascii="Arial" w:hAnsi="Arial" w:cs="Arial"/>
          <w:lang w:val="ro-RO"/>
        </w:rPr>
        <w:t xml:space="preserve"> </w:t>
      </w:r>
      <w:r w:rsidR="00F40F0F" w:rsidRPr="0009590D">
        <w:rPr>
          <w:rFonts w:ascii="Arial" w:hAnsi="Arial" w:cs="Arial"/>
          <w:lang w:val="ro-RO"/>
        </w:rPr>
        <w:t xml:space="preserve">       Planul urbanistic zonal este initiat de </w:t>
      </w:r>
      <w:r w:rsidR="0009590D" w:rsidRPr="0009590D">
        <w:rPr>
          <w:rFonts w:ascii="Arial" w:hAnsi="Arial" w:cs="Arial"/>
          <w:lang w:val="ro-RO"/>
        </w:rPr>
        <w:t>SZELL GABRIELA</w:t>
      </w:r>
      <w:r w:rsidR="00C62F93" w:rsidRPr="0009590D">
        <w:rPr>
          <w:rFonts w:ascii="Arial" w:hAnsi="Arial" w:cs="Arial"/>
          <w:lang w:val="ro-RO"/>
        </w:rPr>
        <w:t xml:space="preserve">  </w:t>
      </w:r>
      <w:r w:rsidR="0009590D" w:rsidRPr="0009590D">
        <w:rPr>
          <w:rFonts w:ascii="Arial" w:hAnsi="Arial" w:cs="Arial"/>
          <w:lang w:val="ro-RO"/>
        </w:rPr>
        <w:t xml:space="preserve">si elaborat de </w:t>
      </w:r>
      <w:r w:rsidR="0009590D">
        <w:rPr>
          <w:rFonts w:ascii="Arial" w:hAnsi="Arial" w:cs="Arial"/>
          <w:lang w:val="ro-RO"/>
        </w:rPr>
        <w:t>SC</w:t>
      </w:r>
      <w:r w:rsidR="0009590D" w:rsidRPr="0009590D">
        <w:rPr>
          <w:rFonts w:ascii="Arial" w:hAnsi="Arial" w:cs="Arial"/>
          <w:lang w:val="ro-RO"/>
        </w:rPr>
        <w:t xml:space="preserve"> Pannon Proiect SRL – arh.Czirjak Levente</w:t>
      </w:r>
      <w:r w:rsidR="00C60394" w:rsidRPr="0009590D">
        <w:rPr>
          <w:rFonts w:ascii="Arial" w:hAnsi="Arial" w:cs="Arial"/>
          <w:lang w:val="ro-RO"/>
        </w:rPr>
        <w:t xml:space="preserve">, </w:t>
      </w:r>
      <w:r w:rsidR="00C60394" w:rsidRPr="0009590D">
        <w:rPr>
          <w:rFonts w:ascii="Arial" w:hAnsi="Arial" w:cs="Arial"/>
        </w:rPr>
        <w:t>specialist cu drept de semnatura RUR;</w:t>
      </w:r>
    </w:p>
    <w:p w:rsidR="00F40F0F" w:rsidRPr="0009590D" w:rsidRDefault="00F40F0F" w:rsidP="00F40F0F">
      <w:pPr>
        <w:tabs>
          <w:tab w:val="left" w:pos="-2700"/>
        </w:tabs>
        <w:jc w:val="both"/>
        <w:rPr>
          <w:rFonts w:ascii="Arial" w:hAnsi="Arial" w:cs="Arial"/>
          <w:color w:val="FF0000"/>
          <w:lang w:val="ro-RO"/>
        </w:rPr>
      </w:pPr>
    </w:p>
    <w:p w:rsidR="00202D7E" w:rsidRPr="0009590D" w:rsidRDefault="00F40F0F" w:rsidP="00202D7E">
      <w:r w:rsidRPr="0009590D">
        <w:rPr>
          <w:rFonts w:ascii="Arial" w:hAnsi="Arial" w:cs="Arial"/>
          <w:color w:val="FF0000"/>
          <w:lang w:val="ro-RO"/>
        </w:rPr>
        <w:t xml:space="preserve">  </w:t>
      </w:r>
      <w:r w:rsidR="00202D7E" w:rsidRPr="0009590D">
        <w:rPr>
          <w:rFonts w:ascii="Arial" w:hAnsi="Arial" w:cs="Arial"/>
          <w:i/>
          <w:u w:val="single"/>
        </w:rPr>
        <w:t>Prevederi cuprinse in P.U.Z.</w:t>
      </w:r>
      <w:r w:rsidR="00E931D9" w:rsidRPr="0009590D">
        <w:rPr>
          <w:rFonts w:ascii="Arial" w:hAnsi="Arial" w:cs="Arial"/>
          <w:i/>
          <w:u w:val="single"/>
        </w:rPr>
        <w:t>urbanizare</w:t>
      </w:r>
      <w:r w:rsidR="00202D7E" w:rsidRPr="0009590D">
        <w:rPr>
          <w:rFonts w:ascii="Arial" w:hAnsi="Arial" w:cs="Arial"/>
          <w:i/>
          <w:u w:val="single"/>
        </w:rPr>
        <w:t xml:space="preserve"> - R.L.U. propuse</w:t>
      </w:r>
      <w:r w:rsidR="00202D7E" w:rsidRPr="0009590D">
        <w:t>:</w:t>
      </w:r>
    </w:p>
    <w:p w:rsidR="0009590D" w:rsidRPr="0009590D" w:rsidRDefault="0009590D" w:rsidP="0009590D">
      <w:pPr>
        <w:rPr>
          <w:rFonts w:ascii="Arial" w:hAnsi="Arial" w:cs="Arial"/>
        </w:rPr>
      </w:pPr>
      <w:r w:rsidRPr="0009590D">
        <w:rPr>
          <w:rFonts w:ascii="Arial" w:hAnsi="Arial" w:cs="Arial"/>
        </w:rPr>
        <w:t>- Documentatia de urbanism studiaza urbanizarea UTR ULiu din zona str.Piatra Craiului, stabilindu-se:</w:t>
      </w:r>
    </w:p>
    <w:p w:rsidR="0009590D" w:rsidRPr="0009590D" w:rsidRDefault="0009590D" w:rsidP="0009590D">
      <w:pPr>
        <w:rPr>
          <w:rFonts w:ascii="Arial" w:hAnsi="Arial" w:cs="Arial"/>
        </w:rPr>
      </w:pPr>
      <w:r w:rsidRPr="0009590D">
        <w:rPr>
          <w:rFonts w:ascii="Arial" w:hAnsi="Arial" w:cs="Arial"/>
        </w:rPr>
        <w:t>- reglementarile urbanistice pe parcelele cuprinse in zona de studiu a PUZ-ului;</w:t>
      </w:r>
    </w:p>
    <w:p w:rsidR="0009590D" w:rsidRPr="0009590D" w:rsidRDefault="0009590D" w:rsidP="0009590D">
      <w:pPr>
        <w:rPr>
          <w:rFonts w:ascii="Arial" w:hAnsi="Arial" w:cs="Arial"/>
        </w:rPr>
      </w:pPr>
      <w:r w:rsidRPr="0009590D">
        <w:rPr>
          <w:rFonts w:ascii="Arial" w:hAnsi="Arial" w:cs="Arial"/>
        </w:rPr>
        <w:t>- constituirea unor suprafete de teren aferente obiectivelor de utilitate publica, reprezentand  zone verzi de folosinta comuna in cota de minim 10,0% din suprafata totala a terenului studiat (care se vor amenaja pe terenul apartinand Municipiului Oradea) si dotărilor publice (servicii, spaţii publice, învăţământ, sănătate, locuinţe sociale, etc.), conform plansei U09;</w:t>
      </w:r>
    </w:p>
    <w:p w:rsidR="0009590D" w:rsidRPr="0009590D" w:rsidRDefault="0009590D" w:rsidP="0009590D">
      <w:pPr>
        <w:rPr>
          <w:rFonts w:ascii="Arial" w:hAnsi="Arial" w:cs="Arial"/>
        </w:rPr>
      </w:pPr>
      <w:r w:rsidRPr="0009590D">
        <w:rPr>
          <w:rFonts w:ascii="Arial" w:hAnsi="Arial" w:cs="Arial"/>
        </w:rPr>
        <w:t>- se vor amenaja locuri de parcare aferente functiunilor in incinta conform anexei 2 din RLU aferent PUG;</w:t>
      </w:r>
    </w:p>
    <w:p w:rsidR="0009590D" w:rsidRPr="0009590D" w:rsidRDefault="0009590D" w:rsidP="0009590D">
      <w:pPr>
        <w:rPr>
          <w:rFonts w:ascii="Arial" w:hAnsi="Arial" w:cs="Arial"/>
        </w:rPr>
      </w:pPr>
      <w:r w:rsidRPr="0009590D">
        <w:rPr>
          <w:rFonts w:ascii="Arial" w:hAnsi="Arial" w:cs="Arial"/>
        </w:rPr>
        <w:t>- Se propune largirea str.Piatra Craiului la profil transversal de 12,0m (6,0m din ax pe partea beneficiarilor); Terenul necesar largirii strazii va trece din proprietate privata in domeniul public, in mod etapizat, conform propunerii prezentate in plansa U05;</w:t>
      </w:r>
    </w:p>
    <w:p w:rsidR="0009590D" w:rsidRPr="0009590D" w:rsidRDefault="0009590D" w:rsidP="0009590D">
      <w:pPr>
        <w:rPr>
          <w:rFonts w:ascii="Arial" w:hAnsi="Arial" w:cs="Arial"/>
        </w:rPr>
      </w:pPr>
      <w:r w:rsidRPr="0009590D">
        <w:rPr>
          <w:rFonts w:ascii="Arial" w:hAnsi="Arial" w:cs="Arial"/>
        </w:rPr>
        <w:t>Prevederi P.U.Z. - R.L.U. propuse:</w:t>
      </w:r>
    </w:p>
    <w:p w:rsidR="0009590D" w:rsidRPr="0009590D" w:rsidRDefault="0009590D" w:rsidP="0009590D">
      <w:pPr>
        <w:rPr>
          <w:rFonts w:ascii="Arial" w:hAnsi="Arial" w:cs="Arial"/>
        </w:rPr>
      </w:pPr>
      <w:r w:rsidRPr="0009590D">
        <w:rPr>
          <w:rFonts w:ascii="Arial" w:hAnsi="Arial" w:cs="Arial"/>
        </w:rPr>
        <w:t xml:space="preserve">    - UTR:  Zona de locuinte cu functiuni complementare si dotari cu acces public;</w:t>
      </w:r>
    </w:p>
    <w:p w:rsidR="0009590D" w:rsidRPr="0009590D" w:rsidRDefault="0009590D" w:rsidP="0009590D">
      <w:pPr>
        <w:rPr>
          <w:rFonts w:ascii="Arial" w:hAnsi="Arial" w:cs="Arial"/>
        </w:rPr>
      </w:pPr>
      <w:r w:rsidRPr="0009590D">
        <w:rPr>
          <w:rFonts w:ascii="Arial" w:hAnsi="Arial" w:cs="Arial"/>
        </w:rPr>
        <w:t xml:space="preserve">    - regim de construire: deschis;</w:t>
      </w:r>
    </w:p>
    <w:p w:rsidR="0009590D" w:rsidRPr="0009590D" w:rsidRDefault="0009590D" w:rsidP="0009590D">
      <w:pPr>
        <w:rPr>
          <w:rFonts w:ascii="Arial" w:hAnsi="Arial" w:cs="Arial"/>
        </w:rPr>
      </w:pPr>
      <w:r w:rsidRPr="0009590D">
        <w:rPr>
          <w:rFonts w:ascii="Arial" w:hAnsi="Arial" w:cs="Arial"/>
        </w:rPr>
        <w:t xml:space="preserve">    - funcţiuni predominante: locuire, servicii cu acces public, dotari de interes public;</w:t>
      </w:r>
    </w:p>
    <w:p w:rsidR="0009590D" w:rsidRPr="0009590D" w:rsidRDefault="0009590D" w:rsidP="0009590D">
      <w:pPr>
        <w:rPr>
          <w:rFonts w:ascii="Arial" w:hAnsi="Arial" w:cs="Arial"/>
        </w:rPr>
      </w:pPr>
      <w:r w:rsidRPr="0009590D">
        <w:rPr>
          <w:rFonts w:ascii="Arial" w:hAnsi="Arial" w:cs="Arial"/>
        </w:rPr>
        <w:t xml:space="preserve">    - H max: trei niveluri supraterane - trei niveluri supraterane: - S+P+1+M/R, D+P+E;</w:t>
      </w:r>
    </w:p>
    <w:p w:rsidR="0009590D" w:rsidRPr="0009590D" w:rsidRDefault="0009590D" w:rsidP="0009590D">
      <w:pPr>
        <w:rPr>
          <w:rFonts w:ascii="Arial" w:hAnsi="Arial" w:cs="Arial"/>
        </w:rPr>
      </w:pPr>
      <w:r w:rsidRPr="0009590D">
        <w:rPr>
          <w:rFonts w:ascii="Arial" w:hAnsi="Arial" w:cs="Arial"/>
        </w:rPr>
        <w:t xml:space="preserve">    - POT max = 35,0%;     - CUT max = 0,9;</w:t>
      </w:r>
    </w:p>
    <w:p w:rsidR="0009590D" w:rsidRPr="0009590D" w:rsidRDefault="0009590D" w:rsidP="0009590D">
      <w:pPr>
        <w:rPr>
          <w:rFonts w:ascii="Arial" w:hAnsi="Arial" w:cs="Arial"/>
        </w:rPr>
      </w:pPr>
      <w:r w:rsidRPr="0009590D">
        <w:rPr>
          <w:rFonts w:ascii="Arial" w:hAnsi="Arial" w:cs="Arial"/>
        </w:rPr>
        <w:t xml:space="preserve">    - retragerea minimă faţă de aliniament: 6,0m (obligatoriu) de la aliniamentul str.Piatra Craiului;</w:t>
      </w:r>
    </w:p>
    <w:p w:rsidR="0009590D" w:rsidRPr="0009590D" w:rsidRDefault="0009590D" w:rsidP="0009590D">
      <w:pPr>
        <w:rPr>
          <w:rFonts w:ascii="Arial" w:hAnsi="Arial" w:cs="Arial"/>
        </w:rPr>
      </w:pPr>
      <w:r w:rsidRPr="0009590D">
        <w:rPr>
          <w:rFonts w:ascii="Arial" w:hAnsi="Arial" w:cs="Arial"/>
        </w:rPr>
        <w:t xml:space="preserve">    - retrageri minime faţă de limitele laterale: 3,0m;</w:t>
      </w:r>
    </w:p>
    <w:p w:rsidR="0009590D" w:rsidRPr="0009590D" w:rsidRDefault="0009590D" w:rsidP="0009590D">
      <w:pPr>
        <w:rPr>
          <w:rFonts w:ascii="Arial" w:hAnsi="Arial" w:cs="Arial"/>
        </w:rPr>
      </w:pPr>
      <w:r w:rsidRPr="0009590D">
        <w:rPr>
          <w:rFonts w:ascii="Arial" w:hAnsi="Arial" w:cs="Arial"/>
        </w:rPr>
        <w:t xml:space="preserve">    - retrageri minime faţă de limitele posterioare: 6,0m;</w:t>
      </w:r>
    </w:p>
    <w:p w:rsidR="0009590D" w:rsidRPr="0009590D" w:rsidRDefault="0009590D" w:rsidP="0009590D">
      <w:pPr>
        <w:rPr>
          <w:rFonts w:ascii="Arial" w:hAnsi="Arial" w:cs="Arial"/>
        </w:rPr>
      </w:pPr>
      <w:r w:rsidRPr="0009590D">
        <w:rPr>
          <w:rFonts w:ascii="Arial" w:hAnsi="Arial" w:cs="Arial"/>
        </w:rPr>
        <w:t xml:space="preserve">    - circulaţii şi accese: Accesul la terenul studiat se realizeaza pe str.Piatra Craiului; Nu se propun alte strazi noi;</w:t>
      </w:r>
    </w:p>
    <w:p w:rsidR="0009590D" w:rsidRPr="0009590D" w:rsidRDefault="0009590D" w:rsidP="0009590D">
      <w:pPr>
        <w:rPr>
          <w:rFonts w:ascii="Arial" w:hAnsi="Arial" w:cs="Arial"/>
        </w:rPr>
      </w:pPr>
      <w:r w:rsidRPr="0009590D">
        <w:rPr>
          <w:rFonts w:ascii="Arial" w:hAnsi="Arial" w:cs="Arial"/>
        </w:rPr>
        <w:lastRenderedPageBreak/>
        <w:t xml:space="preserve">    - echipare tehnico-edilitară: prin bransare la retelele edilitare existente in zona;</w:t>
      </w:r>
    </w:p>
    <w:p w:rsidR="00F40F0F" w:rsidRPr="0009590D" w:rsidRDefault="00570FA5" w:rsidP="00096BFB">
      <w:pPr>
        <w:rPr>
          <w:rFonts w:ascii="Arial" w:hAnsi="Arial" w:cs="Arial"/>
        </w:rPr>
      </w:pPr>
      <w:r w:rsidRPr="0009590D">
        <w:rPr>
          <w:rFonts w:ascii="Arial" w:hAnsi="Arial" w:cs="Arial"/>
        </w:rPr>
        <w:t xml:space="preserve">   </w:t>
      </w:r>
      <w:r w:rsidR="00F40F0F" w:rsidRPr="0009590D">
        <w:rPr>
          <w:rFonts w:ascii="Arial" w:hAnsi="Arial" w:cs="Arial"/>
          <w:lang w:val="ro-RO"/>
        </w:rPr>
        <w:t xml:space="preserve">In temeiul art. 28 al Regulamentului local de implicare a publicului in elaborarea sau revizuirea documentatiilor de urbanism si amenajarea teritoriului, aprobat prin HCL 161/2011, </w:t>
      </w:r>
      <w:r w:rsidR="00F40F0F" w:rsidRPr="0009590D">
        <w:rPr>
          <w:rFonts w:ascii="Arial" w:hAnsi="Arial" w:cs="Arial"/>
          <w:b/>
          <w:lang w:val="ro-RO"/>
        </w:rPr>
        <w:t xml:space="preserve">in perioada </w:t>
      </w:r>
      <w:r w:rsidR="0009590D" w:rsidRPr="0009590D">
        <w:rPr>
          <w:rFonts w:ascii="Arial" w:hAnsi="Arial" w:cs="Arial"/>
          <w:b/>
          <w:lang w:val="ro-RO"/>
        </w:rPr>
        <w:t>07.05.2018 – 31.05.2018</w:t>
      </w:r>
      <w:r w:rsidR="00F40F0F" w:rsidRPr="0009590D">
        <w:rPr>
          <w:rFonts w:ascii="Arial" w:hAnsi="Arial" w:cs="Arial"/>
          <w:b/>
          <w:lang w:val="ro-RO"/>
        </w:rPr>
        <w:t xml:space="preserve"> </w:t>
      </w:r>
      <w:r w:rsidR="00F40F0F" w:rsidRPr="0009590D">
        <w:rPr>
          <w:rFonts w:ascii="Arial" w:hAnsi="Arial" w:cs="Arial"/>
          <w:lang w:val="ro-RO"/>
        </w:rPr>
        <w:t xml:space="preserve">publicul poate sa consulte si sa-si exprime opinia, in scris privind documentele complete ale propunerilor </w:t>
      </w:r>
      <w:r w:rsidRPr="0009590D">
        <w:rPr>
          <w:rFonts w:ascii="Arial" w:hAnsi="Arial" w:cs="Arial"/>
          <w:lang w:val="ro-RO"/>
        </w:rPr>
        <w:t xml:space="preserve">din </w:t>
      </w:r>
      <w:r w:rsidR="00F40F0F" w:rsidRPr="0009590D">
        <w:rPr>
          <w:rFonts w:ascii="Arial" w:hAnsi="Arial" w:cs="Arial"/>
          <w:lang w:val="ro-RO"/>
        </w:rPr>
        <w:t>PUZ</w:t>
      </w:r>
      <w:r w:rsidRPr="0009590D">
        <w:rPr>
          <w:rFonts w:ascii="Arial" w:hAnsi="Arial" w:cs="Arial"/>
          <w:lang w:val="ro-RO"/>
        </w:rPr>
        <w:t xml:space="preserve">, </w:t>
      </w:r>
      <w:r w:rsidR="00F40F0F" w:rsidRPr="0009590D">
        <w:rPr>
          <w:rFonts w:ascii="Arial" w:hAnsi="Arial" w:cs="Arial"/>
          <w:lang w:val="ro-RO"/>
        </w:rPr>
        <w:t xml:space="preserve"> la sediul Primariei municipiului Oradea –Centrul de Relatii cu publicul, in intervalul orar destinat preluarii documentelor </w:t>
      </w:r>
      <w:bookmarkStart w:id="0" w:name="_GoBack"/>
      <w:r w:rsidR="00F40F0F" w:rsidRPr="0009590D">
        <w:rPr>
          <w:rFonts w:ascii="Arial" w:hAnsi="Arial" w:cs="Arial"/>
          <w:lang w:val="ro-RO"/>
        </w:rPr>
        <w:t xml:space="preserve">( luni – </w:t>
      </w:r>
      <w:r w:rsidRPr="0009590D">
        <w:rPr>
          <w:rFonts w:ascii="Arial" w:hAnsi="Arial" w:cs="Arial"/>
          <w:lang w:val="ro-RO"/>
        </w:rPr>
        <w:t>miercuri</w:t>
      </w:r>
      <w:r w:rsidR="00A11F01" w:rsidRPr="0009590D">
        <w:rPr>
          <w:rFonts w:ascii="Arial" w:hAnsi="Arial" w:cs="Arial"/>
          <w:lang w:val="ro-RO"/>
        </w:rPr>
        <w:t>: 8:30-15:30</w:t>
      </w:r>
      <w:r w:rsidR="00F40F0F" w:rsidRPr="0009590D">
        <w:rPr>
          <w:rFonts w:ascii="Arial" w:hAnsi="Arial" w:cs="Arial"/>
          <w:lang w:val="ro-RO"/>
        </w:rPr>
        <w:t>, vineri 8:30 – 15:30)</w:t>
      </w:r>
      <w:bookmarkEnd w:id="0"/>
      <w:r w:rsidR="00F40F0F" w:rsidRPr="0009590D">
        <w:rPr>
          <w:rFonts w:ascii="Arial" w:hAnsi="Arial" w:cs="Arial"/>
          <w:lang w:val="ro-RO"/>
        </w:rPr>
        <w:t>.</w:t>
      </w:r>
    </w:p>
    <w:p w:rsidR="00F40F0F" w:rsidRPr="0009590D" w:rsidRDefault="00F40F0F" w:rsidP="00F40F0F">
      <w:pPr>
        <w:tabs>
          <w:tab w:val="left" w:pos="-2700"/>
        </w:tabs>
        <w:jc w:val="both"/>
        <w:rPr>
          <w:rFonts w:ascii="Arial" w:hAnsi="Arial" w:cs="Arial"/>
          <w:lang w:val="ro-RO"/>
        </w:rPr>
      </w:pPr>
      <w:r w:rsidRPr="0009590D">
        <w:rPr>
          <w:rFonts w:ascii="Arial" w:hAnsi="Arial" w:cs="Arial"/>
          <w:lang w:val="ro-RO"/>
        </w:rPr>
        <w:tab/>
        <w:t xml:space="preserve">Plansa cu reglementarile propuse prin PUZ poate fi consultata si pe pagina de internet </w:t>
      </w:r>
      <w:hyperlink r:id="rId7" w:history="1">
        <w:r w:rsidRPr="0009590D">
          <w:rPr>
            <w:rStyle w:val="Hyperlink"/>
            <w:rFonts w:ascii="Arial" w:hAnsi="Arial" w:cs="Arial"/>
            <w:color w:val="auto"/>
            <w:lang w:val="ro-RO"/>
          </w:rPr>
          <w:t>www.oradea.ro</w:t>
        </w:r>
      </w:hyperlink>
      <w:r w:rsidRPr="0009590D">
        <w:rPr>
          <w:rFonts w:ascii="Arial" w:hAnsi="Arial" w:cs="Arial"/>
          <w:lang w:val="ro-RO"/>
        </w:rPr>
        <w:t xml:space="preserve"> la sectiunea </w:t>
      </w:r>
      <w:r w:rsidR="00570FA5" w:rsidRPr="0009590D">
        <w:rPr>
          <w:rFonts w:ascii="Arial" w:hAnsi="Arial" w:cs="Arial"/>
          <w:lang w:val="ro-RO"/>
        </w:rPr>
        <w:t>P</w:t>
      </w:r>
      <w:r w:rsidRPr="0009590D">
        <w:rPr>
          <w:rFonts w:ascii="Arial" w:hAnsi="Arial" w:cs="Arial"/>
          <w:lang w:val="ro-RO"/>
        </w:rPr>
        <w:t>lanuri urbanistice;</w:t>
      </w:r>
    </w:p>
    <w:p w:rsidR="00F40F0F" w:rsidRPr="0009590D" w:rsidRDefault="00F40F0F" w:rsidP="00F40F0F">
      <w:pPr>
        <w:tabs>
          <w:tab w:val="left" w:pos="-2700"/>
        </w:tabs>
        <w:jc w:val="both"/>
        <w:rPr>
          <w:rFonts w:ascii="Arial" w:hAnsi="Arial" w:cs="Arial"/>
          <w:lang w:val="ro-RO"/>
        </w:rPr>
      </w:pPr>
      <w:r w:rsidRPr="0009590D">
        <w:rPr>
          <w:rFonts w:ascii="Arial" w:hAnsi="Arial" w:cs="Arial"/>
          <w:lang w:val="ro-RO"/>
        </w:rPr>
        <w:tab/>
      </w:r>
    </w:p>
    <w:p w:rsidR="00F40F0F" w:rsidRPr="0009590D" w:rsidRDefault="00305B05" w:rsidP="00F40F0F">
      <w:pPr>
        <w:tabs>
          <w:tab w:val="left" w:pos="-2700"/>
        </w:tabs>
        <w:jc w:val="both"/>
        <w:rPr>
          <w:rFonts w:ascii="Arial" w:hAnsi="Arial" w:cs="Arial"/>
          <w:lang w:val="ro-RO"/>
        </w:rPr>
      </w:pPr>
      <w:r w:rsidRPr="0009590D">
        <w:rPr>
          <w:rFonts w:ascii="Arial" w:hAnsi="Arial" w:cs="Arial"/>
          <w:lang w:val="ro-RO"/>
        </w:rPr>
        <w:t>Persoana  responsabilla cu informarea si consultarea publicului este d-na  Ciente Camelia, consilier</w:t>
      </w:r>
      <w:r w:rsidR="00570FA5" w:rsidRPr="0009590D">
        <w:rPr>
          <w:rFonts w:ascii="Arial" w:hAnsi="Arial" w:cs="Arial"/>
          <w:lang w:val="ro-RO"/>
        </w:rPr>
        <w:t>,</w:t>
      </w:r>
      <w:r w:rsidR="00F40F0F" w:rsidRPr="0009590D">
        <w:rPr>
          <w:rFonts w:ascii="Arial" w:hAnsi="Arial" w:cs="Arial"/>
          <w:lang w:val="ro-RO"/>
        </w:rPr>
        <w:t xml:space="preserve"> consilier in cadrul Institutiei Arhitect sef – Compartimentul Urbanism si Avize, telefon 0259/408876, e-mail:   </w:t>
      </w:r>
      <w:hyperlink r:id="rId8" w:history="1">
        <w:r w:rsidR="00F40F0F" w:rsidRPr="0009590D">
          <w:rPr>
            <w:rStyle w:val="Hyperlink"/>
            <w:rFonts w:ascii="Arial" w:hAnsi="Arial" w:cs="Arial"/>
            <w:color w:val="auto"/>
            <w:lang w:val="ro-RO"/>
          </w:rPr>
          <w:t>camelia.ciente@oradea.ro</w:t>
        </w:r>
      </w:hyperlink>
      <w:r w:rsidR="00F40F0F" w:rsidRPr="0009590D">
        <w:rPr>
          <w:rFonts w:ascii="Arial" w:hAnsi="Arial" w:cs="Arial"/>
          <w:lang w:val="ro-RO"/>
        </w:rPr>
        <w:t xml:space="preserve"> </w:t>
      </w:r>
    </w:p>
    <w:p w:rsidR="00F40F0F" w:rsidRPr="0009590D" w:rsidRDefault="00F40F0F" w:rsidP="00F40F0F">
      <w:pPr>
        <w:tabs>
          <w:tab w:val="left" w:pos="-2700"/>
        </w:tabs>
        <w:jc w:val="both"/>
        <w:rPr>
          <w:rFonts w:ascii="Arial" w:hAnsi="Arial" w:cs="Arial"/>
          <w:lang w:val="ro-RO"/>
        </w:rPr>
      </w:pPr>
      <w:r w:rsidRPr="0009590D">
        <w:rPr>
          <w:rFonts w:ascii="Arial" w:hAnsi="Arial" w:cs="Arial"/>
          <w:lang w:val="ro-RO"/>
        </w:rPr>
        <w:tab/>
        <w:t xml:space="preserve">Raspunsul la observatiile transmise va fi publicat in intervalul </w:t>
      </w:r>
      <w:r w:rsidR="0009590D" w:rsidRPr="0009590D">
        <w:rPr>
          <w:rFonts w:ascii="Arial" w:hAnsi="Arial" w:cs="Arial"/>
          <w:b/>
          <w:lang w:val="ro-RO"/>
        </w:rPr>
        <w:t>01.06.2018 – 15.06.2018</w:t>
      </w:r>
      <w:r w:rsidRPr="0009590D">
        <w:rPr>
          <w:rFonts w:ascii="Arial" w:hAnsi="Arial" w:cs="Arial"/>
          <w:b/>
          <w:lang w:val="ro-RO"/>
        </w:rPr>
        <w:t xml:space="preserve"> </w:t>
      </w:r>
      <w:r w:rsidRPr="0009590D">
        <w:rPr>
          <w:rFonts w:ascii="Arial" w:hAnsi="Arial" w:cs="Arial"/>
          <w:lang w:val="ro-RO"/>
        </w:rPr>
        <w:t xml:space="preserve">pe paginile de internet: </w:t>
      </w:r>
      <w:hyperlink r:id="rId9" w:history="1">
        <w:r w:rsidRPr="0009590D">
          <w:rPr>
            <w:rStyle w:val="Hyperlink"/>
            <w:rFonts w:ascii="Arial" w:hAnsi="Arial" w:cs="Arial"/>
            <w:color w:val="auto"/>
            <w:lang w:val="ro-RO"/>
          </w:rPr>
          <w:t>www.oradea.ro</w:t>
        </w:r>
      </w:hyperlink>
      <w:r w:rsidRPr="0009590D">
        <w:rPr>
          <w:rFonts w:ascii="Arial" w:hAnsi="Arial" w:cs="Arial"/>
          <w:lang w:val="ro-RO"/>
        </w:rPr>
        <w:t>.</w:t>
      </w:r>
    </w:p>
    <w:p w:rsidR="00A7779C" w:rsidRPr="0009590D" w:rsidRDefault="00F40F0F" w:rsidP="00A7779C">
      <w:pPr>
        <w:tabs>
          <w:tab w:val="left" w:pos="-2700"/>
        </w:tabs>
        <w:rPr>
          <w:rFonts w:ascii="Arial" w:hAnsi="Arial" w:cs="Arial"/>
          <w:lang w:val="ro-RO"/>
        </w:rPr>
      </w:pPr>
      <w:r w:rsidRPr="0009590D">
        <w:rPr>
          <w:rFonts w:ascii="Arial" w:hAnsi="Arial" w:cs="Arial"/>
          <w:lang w:val="ro-RO"/>
        </w:rPr>
        <w:t xml:space="preserve">                                         </w:t>
      </w:r>
    </w:p>
    <w:p w:rsidR="00F40F0F" w:rsidRPr="0009590D" w:rsidRDefault="00A7779C" w:rsidP="00A7779C">
      <w:pPr>
        <w:tabs>
          <w:tab w:val="left" w:pos="-2700"/>
        </w:tabs>
        <w:rPr>
          <w:rFonts w:ascii="Arial" w:hAnsi="Arial" w:cs="Arial"/>
          <w:lang w:val="ro-RO"/>
        </w:rPr>
      </w:pPr>
      <w:r w:rsidRPr="0009590D">
        <w:rPr>
          <w:rFonts w:ascii="Arial" w:hAnsi="Arial" w:cs="Arial"/>
          <w:lang w:val="ro-RO"/>
        </w:rPr>
        <w:t xml:space="preserve">                                     </w:t>
      </w:r>
      <w:r w:rsidR="00F40F0F" w:rsidRPr="0009590D">
        <w:rPr>
          <w:rFonts w:ascii="Arial" w:hAnsi="Arial" w:cs="Arial"/>
          <w:lang w:val="ro-RO"/>
        </w:rPr>
        <w:t xml:space="preserve">  Arhitect sef</w:t>
      </w:r>
    </w:p>
    <w:p w:rsidR="00B97479" w:rsidRPr="0009590D" w:rsidRDefault="00F40F0F" w:rsidP="00A7779C">
      <w:pPr>
        <w:tabs>
          <w:tab w:val="left" w:pos="-2700"/>
          <w:tab w:val="left" w:pos="5040"/>
        </w:tabs>
        <w:rPr>
          <w:rFonts w:ascii="Arial" w:hAnsi="Arial" w:cs="Arial"/>
          <w:b/>
        </w:rPr>
        <w:sectPr w:rsidR="00B97479" w:rsidRPr="0009590D" w:rsidSect="00F40F0F">
          <w:headerReference w:type="default" r:id="rId10"/>
          <w:footerReference w:type="default" r:id="rId11"/>
          <w:type w:val="continuous"/>
          <w:pgSz w:w="11906" w:h="16838" w:code="9"/>
          <w:pgMar w:top="3062" w:right="656" w:bottom="1134" w:left="1530" w:header="709" w:footer="709" w:gutter="0"/>
          <w:cols w:space="708"/>
          <w:docGrid w:linePitch="360"/>
        </w:sectPr>
      </w:pPr>
      <w:r w:rsidRPr="0009590D">
        <w:rPr>
          <w:rFonts w:ascii="Arial" w:hAnsi="Arial" w:cs="Arial"/>
          <w:lang w:val="ro-RO"/>
        </w:rPr>
        <w:t xml:space="preserve">                                    </w:t>
      </w:r>
      <w:r w:rsidR="0009590D" w:rsidRPr="0009590D">
        <w:rPr>
          <w:rFonts w:ascii="Arial" w:hAnsi="Arial" w:cs="Arial"/>
          <w:lang w:val="ro-RO"/>
        </w:rPr>
        <w:t>Adriana Lipoveanu</w:t>
      </w:r>
    </w:p>
    <w:p w:rsidR="00697386" w:rsidRPr="0009590D" w:rsidRDefault="00697386" w:rsidP="00697386">
      <w:pPr>
        <w:tabs>
          <w:tab w:val="left" w:pos="5579"/>
        </w:tabs>
        <w:spacing w:after="200" w:line="276" w:lineRule="auto"/>
      </w:pPr>
    </w:p>
    <w:sectPr w:rsidR="00697386" w:rsidRPr="0009590D" w:rsidSect="00C65AE4">
      <w:headerReference w:type="default" r:id="rId12"/>
      <w:type w:val="continuous"/>
      <w:pgSz w:w="11906" w:h="16838" w:code="9"/>
      <w:pgMar w:top="3062" w:right="567" w:bottom="1134" w:left="192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1B3" w:rsidRDefault="006371B3" w:rsidP="00D15FA8">
      <w:r>
        <w:separator/>
      </w:r>
    </w:p>
  </w:endnote>
  <w:endnote w:type="continuationSeparator" w:id="0">
    <w:p w:rsidR="006371B3" w:rsidRDefault="006371B3" w:rsidP="00D15F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D8" w:rsidRPr="0068162D" w:rsidRDefault="008927D8" w:rsidP="0068162D">
    <w:pPr>
      <w:ind w:right="339"/>
      <w:jc w:val="both"/>
      <w:rPr>
        <w:rFonts w:ascii="Arial" w:hAnsi="Arial" w:cs="Arial"/>
        <w:sz w:val="14"/>
        <w:szCs w:val="14"/>
        <w:lang w:val="ro-RO"/>
      </w:rPr>
    </w:pPr>
    <w:r w:rsidRPr="00A32B3B">
      <w:rPr>
        <w:rFonts w:ascii="Arial" w:hAnsi="Arial" w:cs="Arial"/>
        <w:sz w:val="14"/>
        <w:szCs w:val="14"/>
        <w:lang w:val="ro-RO"/>
      </w:rPr>
      <w:t xml:space="preserve">Datele dumneavoastră personale sunt prelucrate de Primăria Municipiului Oradea, potrivit notificărilor Autorităţii Naţionale de Supraveghere a Datelor cu Caracter Personal    nr. </w:t>
    </w:r>
    <w:r>
      <w:rPr>
        <w:rFonts w:ascii="Arial" w:hAnsi="Arial" w:cs="Arial"/>
        <w:sz w:val="14"/>
        <w:szCs w:val="14"/>
        <w:lang w:val="ro-RO"/>
      </w:rPr>
      <w:t xml:space="preserve">16136 </w:t>
    </w:r>
    <w:r w:rsidRPr="00A32B3B">
      <w:rPr>
        <w:rFonts w:ascii="Arial" w:hAnsi="Arial" w:cs="Arial"/>
        <w:sz w:val="14"/>
        <w:szCs w:val="14"/>
        <w:lang w:val="ro-RO"/>
      </w:rPr>
      <w:t>/</w:t>
    </w:r>
    <w:r>
      <w:rPr>
        <w:rFonts w:ascii="Arial" w:hAnsi="Arial" w:cs="Arial"/>
        <w:sz w:val="14"/>
        <w:szCs w:val="14"/>
        <w:lang w:val="ro-RO"/>
      </w:rPr>
      <w:t xml:space="preserve"> 2010</w:t>
    </w:r>
    <w:r w:rsidRPr="00A32B3B">
      <w:rPr>
        <w:rFonts w:ascii="Arial" w:hAnsi="Arial" w:cs="Arial"/>
        <w:sz w:val="14"/>
        <w:szCs w:val="14"/>
        <w:lang w:val="ro-RO"/>
      </w:rPr>
      <w:t>, în conformitate cu Legea nr. 677/2001, în scopul îndeplinirii atribuţiilor legale ale administrației publice locale. Datele pot fi dezvăluite unor terţi în baza unui temei legal justificat. Vă puteţi exercita drepturile de acces, intervenţie şi de opoziţie în condiţiile prevăzute de Legea nr. 667/2001, printr-o cerere scrisă, semnată şi datată, depusă la sediul instituţiei.</w:t>
    </w:r>
  </w:p>
  <w:p w:rsidR="008927D8" w:rsidRDefault="00BC58BF" w:rsidP="00792A82">
    <w:pPr>
      <w:pStyle w:val="Footer"/>
      <w:tabs>
        <w:tab w:val="clear" w:pos="9072"/>
        <w:tab w:val="right" w:pos="9214"/>
      </w:tabs>
      <w:ind w:right="339"/>
      <w:jc w:val="right"/>
    </w:pPr>
    <w:r w:rsidRPr="00BC58BF">
      <w:rPr>
        <w:noProof/>
        <w:lang w:val="ro-RO" w:eastAsia="ro-RO"/>
      </w:rPr>
      <w:pict>
        <v:shapetype id="_x0000_t202" coordsize="21600,21600" o:spt="202" path="m,l,21600r21600,l21600,xe">
          <v:stroke joinstyle="miter"/>
          <v:path gradientshapeok="t" o:connecttype="rect"/>
        </v:shapetype>
        <v:shape id="_x0000_s18433" type="#_x0000_t202" style="position:absolute;left:0;text-align:left;margin-left:254.85pt;margin-top:-.4pt;width:105.15pt;height:21.25pt;z-index:251659264;mso-wrap-style:none" filled="f" stroked="f">
          <v:textbox style="mso-next-textbox:#_x0000_s18433">
            <w:txbxContent>
              <w:p w:rsidR="008927D8" w:rsidRPr="00D370E0" w:rsidRDefault="008927D8" w:rsidP="00792A82">
                <w:pPr>
                  <w:rPr>
                    <w:rFonts w:ascii="Arial" w:hAnsi="Arial" w:cs="Arial"/>
                    <w:color w:val="FFFFFF"/>
                  </w:rPr>
                </w:pPr>
                <w:r>
                  <w:rPr>
                    <w:rFonts w:ascii="Arial" w:hAnsi="Arial" w:cs="Arial"/>
                    <w:color w:val="FFFFFF"/>
                  </w:rPr>
                  <w:t xml:space="preserve">   </w:t>
                </w:r>
                <w:r w:rsidRPr="00D370E0">
                  <w:rPr>
                    <w:rFonts w:ascii="Arial" w:hAnsi="Arial" w:cs="Arial"/>
                    <w:color w:val="FFFFFF"/>
                  </w:rPr>
                  <w:t>www.oradea.ro</w:t>
                </w:r>
              </w:p>
            </w:txbxContent>
          </v:textbox>
        </v:shape>
      </w:pict>
    </w:r>
    <w:r w:rsidR="008927D8">
      <w:rPr>
        <w:noProof/>
      </w:rPr>
      <w:drawing>
        <wp:inline distT="0" distB="0" distL="0" distR="0">
          <wp:extent cx="2876550" cy="276225"/>
          <wp:effectExtent l="19050" t="0" r="0" b="0"/>
          <wp:docPr id="13" name="Picture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4"/>
                  <pic:cNvPicPr>
                    <a:picLocks noChangeAspect="1" noChangeArrowheads="1"/>
                  </pic:cNvPicPr>
                </pic:nvPicPr>
                <pic:blipFill>
                  <a:blip r:embed="rId1"/>
                  <a:srcRect/>
                  <a:stretch>
                    <a:fillRect/>
                  </a:stretch>
                </pic:blipFill>
                <pic:spPr bwMode="auto">
                  <a:xfrm>
                    <a:off x="0" y="0"/>
                    <a:ext cx="2876550" cy="2762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1B3" w:rsidRDefault="006371B3" w:rsidP="00D15FA8">
      <w:r>
        <w:separator/>
      </w:r>
    </w:p>
  </w:footnote>
  <w:footnote w:type="continuationSeparator" w:id="0">
    <w:p w:rsidR="006371B3" w:rsidRDefault="006371B3" w:rsidP="00D15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24456"/>
      <w:placeholder>
        <w:docPart w:val="D7AAD1C937E24755A6FA9E927A31E1B1"/>
      </w:placeholder>
    </w:sdtPr>
    <w:sdtContent>
      <w:p w:rsidR="008927D8" w:rsidRDefault="008927D8">
        <w:pPr>
          <w:pStyle w:val="Header"/>
        </w:pPr>
        <w:r>
          <w:rPr>
            <w:rFonts w:ascii="Arial" w:hAnsi="Arial" w:cs="Arial"/>
            <w:b/>
            <w:noProof/>
          </w:rPr>
          <w:drawing>
            <wp:anchor distT="0" distB="0" distL="114935" distR="114935" simplePos="0" relativeHeight="251658240" behindDoc="0" locked="0" layoutInCell="1" allowOverlap="1">
              <wp:simplePos x="0" y="0"/>
              <wp:positionH relativeFrom="page">
                <wp:posOffset>425450</wp:posOffset>
              </wp:positionH>
              <wp:positionV relativeFrom="paragraph">
                <wp:posOffset>-247015</wp:posOffset>
              </wp:positionV>
              <wp:extent cx="61595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1"/>
                      <a:srcRect/>
                      <a:stretch>
                        <a:fillRect/>
                      </a:stretch>
                    </pic:blipFill>
                    <pic:spPr bwMode="auto">
                      <a:xfrm>
                        <a:off x="0" y="0"/>
                        <a:ext cx="615950" cy="901700"/>
                      </a:xfrm>
                      <a:prstGeom prst="rect">
                        <a:avLst/>
                      </a:prstGeom>
                      <a:noFill/>
                      <a:ln w="9525">
                        <a:noFill/>
                        <a:miter lim="800000"/>
                        <a:headEnd/>
                        <a:tailEnd/>
                      </a:ln>
                    </pic:spPr>
                  </pic:pic>
                </a:graphicData>
              </a:graphic>
            </wp:anchor>
          </w:drawing>
        </w:r>
        <w:r>
          <w:rPr>
            <w:rFonts w:ascii="Arial" w:hAnsi="Arial" w:cs="Arial"/>
            <w:b/>
          </w:rPr>
          <w:t xml:space="preserve">Primăria Municipiului Oradea </w:t>
        </w:r>
      </w:p>
    </w:sdtContent>
  </w:sdt>
  <w:p w:rsidR="008927D8" w:rsidRPr="00D8539D" w:rsidRDefault="008927D8" w:rsidP="00D15FA8">
    <w:pPr>
      <w:pStyle w:val="Header"/>
      <w:rPr>
        <w:rFonts w:ascii="Arial" w:hAnsi="Arial" w:cs="Arial"/>
        <w:sz w:val="20"/>
        <w:szCs w:val="20"/>
      </w:rPr>
    </w:pPr>
    <w:r>
      <w:rPr>
        <w:rFonts w:ascii="Arial" w:hAnsi="Arial" w:cs="Arial"/>
        <w:sz w:val="20"/>
        <w:szCs w:val="20"/>
      </w:rPr>
      <w:t>Instituția Arhitectului Șef</w:t>
    </w:r>
  </w:p>
  <w:sdt>
    <w:sdtPr>
      <w:rPr>
        <w:rFonts w:ascii="Arial" w:hAnsi="Arial" w:cs="Arial"/>
        <w:sz w:val="20"/>
        <w:szCs w:val="20"/>
      </w:rPr>
      <w:id w:val="31824457"/>
      <w:placeholder>
        <w:docPart w:val="3C9925EFAD114E29AB7F310FD9E90410"/>
      </w:placeholder>
      <w:dropDownList>
        <w:listItem w:displayText="Biroul GIS" w:value="Biroul GIS"/>
        <w:listItem w:displayText="Compartiment Gestionare Date" w:value="Compartiment Gestionare Date"/>
        <w:listItem w:displayText="Compartiment Autorizări Publicitate" w:value="Compartiment Autorizări Publicitate"/>
        <w:listItem w:displayText="Compartiment Urbansim și Avize" w:value="Compartiment Urbansim și Avize"/>
        <w:listItem w:displayText="Birou Finalizări Construcții" w:value="Birou Finalizări Construcții"/>
        <w:listItem w:displayText="Serviciul Autorizări Construcții" w:value="Serviciul Autorizări Construcții"/>
        <w:listItem w:displayText="Compartiment Aut. Mon. Ist. și Zone Protejate" w:value="Compartiment Aut. Mon. Ist. și Zone Protejate"/>
        <w:listItem w:displayText="Compartiment Autorizări Rețele" w:value="Compartiment Autorizări Rețele"/>
        <w:listItem w:displayText=" " w:value=" "/>
      </w:dropDownList>
    </w:sdtPr>
    <w:sdtContent>
      <w:p w:rsidR="008927D8" w:rsidRDefault="008927D8" w:rsidP="0068696C">
        <w:pPr>
          <w:pStyle w:val="Header"/>
          <w:rPr>
            <w:rFonts w:ascii="Arial" w:hAnsi="Arial" w:cs="Arial"/>
            <w:sz w:val="20"/>
            <w:szCs w:val="20"/>
          </w:rPr>
        </w:pPr>
        <w:r>
          <w:rPr>
            <w:rFonts w:ascii="Arial" w:hAnsi="Arial" w:cs="Arial"/>
            <w:sz w:val="20"/>
            <w:szCs w:val="20"/>
          </w:rPr>
          <w:t>Compartiment Aut. Mon. Ist. și Zone Protejate</w:t>
        </w:r>
      </w:p>
    </w:sdtContent>
  </w:sdt>
  <w:p w:rsidR="008927D8" w:rsidRDefault="008927D8" w:rsidP="00164966">
    <w:pPr>
      <w:pStyle w:val="Header"/>
      <w:tabs>
        <w:tab w:val="clear" w:pos="4536"/>
        <w:tab w:val="clear" w:pos="9072"/>
        <w:tab w:val="left" w:pos="5640"/>
      </w:tabs>
    </w:pPr>
  </w:p>
  <w:tbl>
    <w:tblPr>
      <w:tblStyle w:val="TableGrid"/>
      <w:tblpPr w:leftFromText="181" w:rightFromText="181" w:vertAnchor="page" w:horzAnchor="page" w:tblpX="7433" w:tblpY="1248"/>
      <w:tblW w:w="2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988"/>
    </w:tblGrid>
    <w:tr w:rsidR="008927D8" w:rsidRPr="00FA42A9" w:rsidTr="00CA128A">
      <w:trPr>
        <w:cantSplit/>
        <w:trHeight w:val="20"/>
      </w:trPr>
      <w:tc>
        <w:tcPr>
          <w:tcW w:w="2988" w:type="dxa"/>
          <w:vAlign w:val="center"/>
        </w:tcPr>
        <w:p w:rsidR="008927D8" w:rsidRPr="00FA42A9" w:rsidRDefault="008927D8" w:rsidP="00CA128A">
          <w:pPr>
            <w:ind w:right="284"/>
            <w:jc w:val="both"/>
            <w:rPr>
              <w:rFonts w:ascii="Arial" w:hAnsi="Arial" w:cs="Arial"/>
              <w:sz w:val="20"/>
              <w:szCs w:val="20"/>
              <w:lang w:val="ro-RO"/>
            </w:rPr>
          </w:pPr>
          <w:r>
            <w:rPr>
              <w:rFonts w:ascii="Arial" w:hAnsi="Arial" w:cs="Arial"/>
              <w:sz w:val="20"/>
              <w:szCs w:val="20"/>
              <w:lang w:val="ro-RO"/>
            </w:rPr>
            <w:t>Piaţa Unirii, nr. 1</w:t>
          </w:r>
        </w:p>
      </w:tc>
    </w:tr>
    <w:tr w:rsidR="008927D8" w:rsidRPr="00FA42A9" w:rsidTr="00CA128A">
      <w:trPr>
        <w:cantSplit/>
        <w:trHeight w:val="20"/>
      </w:trPr>
      <w:tc>
        <w:tcPr>
          <w:tcW w:w="2988" w:type="dxa"/>
          <w:vAlign w:val="center"/>
        </w:tcPr>
        <w:p w:rsidR="008927D8" w:rsidRPr="00FA42A9" w:rsidRDefault="008927D8" w:rsidP="00CA128A">
          <w:pPr>
            <w:ind w:right="284"/>
            <w:jc w:val="both"/>
            <w:rPr>
              <w:rFonts w:ascii="Arial" w:hAnsi="Arial" w:cs="Arial"/>
              <w:sz w:val="20"/>
              <w:szCs w:val="20"/>
              <w:lang w:val="ro-RO"/>
            </w:rPr>
          </w:pPr>
          <w:r>
            <w:rPr>
              <w:rFonts w:ascii="Arial" w:hAnsi="Arial" w:cs="Arial"/>
              <w:sz w:val="20"/>
              <w:szCs w:val="20"/>
              <w:lang w:val="ro-RO"/>
            </w:rPr>
            <w:t>410 100, Oradea</w:t>
          </w:r>
        </w:p>
      </w:tc>
    </w:tr>
    <w:tr w:rsidR="008927D8" w:rsidRPr="00FA42A9" w:rsidTr="00CA128A">
      <w:trPr>
        <w:cantSplit/>
        <w:trHeight w:val="20"/>
      </w:trPr>
      <w:tc>
        <w:tcPr>
          <w:tcW w:w="2988" w:type="dxa"/>
          <w:vAlign w:val="center"/>
        </w:tcPr>
        <w:p w:rsidR="008927D8" w:rsidRPr="00FA42A9" w:rsidRDefault="008927D8" w:rsidP="00CA128A">
          <w:pPr>
            <w:ind w:right="284"/>
            <w:jc w:val="both"/>
            <w:rPr>
              <w:rFonts w:ascii="Arial" w:hAnsi="Arial" w:cs="Arial"/>
              <w:sz w:val="20"/>
              <w:szCs w:val="20"/>
              <w:lang w:val="ro-RO"/>
            </w:rPr>
          </w:pPr>
          <w:r>
            <w:rPr>
              <w:rFonts w:ascii="Arial" w:hAnsi="Arial" w:cs="Arial"/>
              <w:sz w:val="20"/>
              <w:szCs w:val="20"/>
              <w:lang w:val="ro-RO"/>
            </w:rPr>
            <w:t>Tel.  +40 0259-437 000</w:t>
          </w:r>
        </w:p>
      </w:tc>
    </w:tr>
    <w:tr w:rsidR="008927D8" w:rsidRPr="00FA42A9" w:rsidTr="00CA128A">
      <w:trPr>
        <w:cantSplit/>
        <w:trHeight w:val="20"/>
      </w:trPr>
      <w:tc>
        <w:tcPr>
          <w:tcW w:w="2988" w:type="dxa"/>
          <w:vAlign w:val="center"/>
        </w:tcPr>
        <w:p w:rsidR="008927D8" w:rsidRPr="00FA42A9" w:rsidRDefault="008927D8" w:rsidP="00CA128A">
          <w:pPr>
            <w:ind w:right="284"/>
            <w:jc w:val="both"/>
            <w:rPr>
              <w:rFonts w:ascii="Arial" w:hAnsi="Arial" w:cs="Arial"/>
              <w:sz w:val="20"/>
              <w:szCs w:val="20"/>
              <w:lang w:val="ro-RO"/>
            </w:rPr>
          </w:pPr>
          <w:r>
            <w:rPr>
              <w:rFonts w:ascii="Arial" w:hAnsi="Arial" w:cs="Arial"/>
              <w:sz w:val="20"/>
              <w:szCs w:val="20"/>
              <w:lang w:val="ro-RO"/>
            </w:rPr>
            <w:t>Fax. +40 0259-437 544</w:t>
          </w:r>
        </w:p>
      </w:tc>
    </w:tr>
    <w:tr w:rsidR="008927D8" w:rsidRPr="00FA42A9" w:rsidTr="00CA128A">
      <w:trPr>
        <w:cantSplit/>
        <w:trHeight w:val="20"/>
      </w:trPr>
      <w:tc>
        <w:tcPr>
          <w:tcW w:w="2988" w:type="dxa"/>
          <w:vAlign w:val="center"/>
        </w:tcPr>
        <w:p w:rsidR="008927D8" w:rsidRPr="00FA42A9" w:rsidRDefault="008927D8" w:rsidP="00CA128A">
          <w:pPr>
            <w:ind w:right="284"/>
            <w:jc w:val="both"/>
            <w:rPr>
              <w:rFonts w:ascii="Arial" w:hAnsi="Arial" w:cs="Arial"/>
              <w:sz w:val="20"/>
              <w:szCs w:val="20"/>
              <w:lang w:val="ro-RO"/>
            </w:rPr>
          </w:pPr>
          <w:r>
            <w:rPr>
              <w:rFonts w:ascii="Arial" w:hAnsi="Arial" w:cs="Arial"/>
              <w:sz w:val="20"/>
              <w:szCs w:val="20"/>
              <w:lang w:val="ro-RO"/>
            </w:rPr>
            <w:t>E-mail: primarie@oradea.ro</w:t>
          </w:r>
        </w:p>
      </w:tc>
    </w:tr>
  </w:tbl>
  <w:p w:rsidR="008927D8" w:rsidRPr="00124471" w:rsidRDefault="008927D8" w:rsidP="0068696C">
    <w:pPr>
      <w:pStyle w:val="Header"/>
      <w:rPr>
        <w:rFonts w:ascii="Arial" w:hAnsi="Arial" w:cs="Arial"/>
        <w:b/>
        <w:sz w:val="20"/>
        <w:szCs w:val="20"/>
      </w:rPr>
    </w:pPr>
    <w:r>
      <w:rPr>
        <w:rFonts w:ascii="Arial" w:hAnsi="Arial" w:cs="Arial"/>
        <w:b/>
        <w:sz w:val="20"/>
        <w:szCs w:val="20"/>
      </w:rPr>
      <w:t>Cod operator: 16136</w:t>
    </w:r>
  </w:p>
  <w:p w:rsidR="008927D8" w:rsidRPr="009172F7" w:rsidRDefault="008927D8" w:rsidP="009172F7">
    <w:pPr>
      <w:pStyle w:val="Header"/>
      <w:rPr>
        <w:rFonts w:ascii="Arial" w:hAnsi="Arial" w:cs="Arial"/>
        <w:sz w:val="20"/>
        <w:szCs w:val="20"/>
      </w:rPr>
    </w:pPr>
  </w:p>
  <w:p w:rsidR="008927D8" w:rsidRPr="009172F7" w:rsidRDefault="008927D8" w:rsidP="009172F7">
    <w:pPr>
      <w:pStyle w:val="Header"/>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D8" w:rsidRPr="001965DB" w:rsidRDefault="008927D8" w:rsidP="001965DB">
    <w:pPr>
      <w:pStyle w:val="Header"/>
      <w:rPr>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9"/>
  <w:hyphenationZone w:val="425"/>
  <w:characterSpacingControl w:val="doNotCompress"/>
  <w:hdrShapeDefaults>
    <o:shapedefaults v:ext="edit" spidmax="26626"/>
    <o:shapelayout v:ext="edit">
      <o:idmap v:ext="edit" data="18"/>
    </o:shapelayout>
  </w:hdrShapeDefaults>
  <w:footnotePr>
    <w:footnote w:id="-1"/>
    <w:footnote w:id="0"/>
  </w:footnotePr>
  <w:endnotePr>
    <w:endnote w:id="-1"/>
    <w:endnote w:id="0"/>
  </w:endnotePr>
  <w:compat/>
  <w:rsids>
    <w:rsidRoot w:val="00DF6910"/>
    <w:rsid w:val="0006073A"/>
    <w:rsid w:val="0006505A"/>
    <w:rsid w:val="00065204"/>
    <w:rsid w:val="000751A9"/>
    <w:rsid w:val="00082482"/>
    <w:rsid w:val="00087DE0"/>
    <w:rsid w:val="00087F33"/>
    <w:rsid w:val="0009238B"/>
    <w:rsid w:val="0009590D"/>
    <w:rsid w:val="00096BFB"/>
    <w:rsid w:val="00097226"/>
    <w:rsid w:val="000A5DE5"/>
    <w:rsid w:val="000A7FD1"/>
    <w:rsid w:val="00124471"/>
    <w:rsid w:val="001306F8"/>
    <w:rsid w:val="00146F27"/>
    <w:rsid w:val="00164966"/>
    <w:rsid w:val="00171A40"/>
    <w:rsid w:val="001965DB"/>
    <w:rsid w:val="001D21DF"/>
    <w:rsid w:val="00202D7E"/>
    <w:rsid w:val="00214F30"/>
    <w:rsid w:val="0025586E"/>
    <w:rsid w:val="002942CF"/>
    <w:rsid w:val="002A45FF"/>
    <w:rsid w:val="002C0C21"/>
    <w:rsid w:val="00305B05"/>
    <w:rsid w:val="00307AE1"/>
    <w:rsid w:val="00360B3B"/>
    <w:rsid w:val="00376F13"/>
    <w:rsid w:val="0038156C"/>
    <w:rsid w:val="00390A18"/>
    <w:rsid w:val="003B1BA0"/>
    <w:rsid w:val="003B42B2"/>
    <w:rsid w:val="003C35E7"/>
    <w:rsid w:val="004007CD"/>
    <w:rsid w:val="00403BA0"/>
    <w:rsid w:val="00422D7F"/>
    <w:rsid w:val="004274D5"/>
    <w:rsid w:val="004425FE"/>
    <w:rsid w:val="004443C0"/>
    <w:rsid w:val="004832F0"/>
    <w:rsid w:val="004913BF"/>
    <w:rsid w:val="004946DD"/>
    <w:rsid w:val="004A3A7C"/>
    <w:rsid w:val="004C1A89"/>
    <w:rsid w:val="004C305B"/>
    <w:rsid w:val="004F23C4"/>
    <w:rsid w:val="00541DE9"/>
    <w:rsid w:val="00566648"/>
    <w:rsid w:val="00570FA5"/>
    <w:rsid w:val="005A52B3"/>
    <w:rsid w:val="006254F6"/>
    <w:rsid w:val="006371B3"/>
    <w:rsid w:val="0064299C"/>
    <w:rsid w:val="0068162D"/>
    <w:rsid w:val="0068696C"/>
    <w:rsid w:val="0069598C"/>
    <w:rsid w:val="00697386"/>
    <w:rsid w:val="006B54B8"/>
    <w:rsid w:val="006B7411"/>
    <w:rsid w:val="0073704C"/>
    <w:rsid w:val="00737086"/>
    <w:rsid w:val="007610CF"/>
    <w:rsid w:val="007667DA"/>
    <w:rsid w:val="00772580"/>
    <w:rsid w:val="00792A82"/>
    <w:rsid w:val="00865472"/>
    <w:rsid w:val="00890703"/>
    <w:rsid w:val="0089072B"/>
    <w:rsid w:val="008927D8"/>
    <w:rsid w:val="009079DA"/>
    <w:rsid w:val="00910057"/>
    <w:rsid w:val="00911583"/>
    <w:rsid w:val="009172F7"/>
    <w:rsid w:val="00944FC0"/>
    <w:rsid w:val="00956C40"/>
    <w:rsid w:val="009A30E6"/>
    <w:rsid w:val="009A3573"/>
    <w:rsid w:val="009D4601"/>
    <w:rsid w:val="009E17B6"/>
    <w:rsid w:val="009F4CD6"/>
    <w:rsid w:val="00A11F01"/>
    <w:rsid w:val="00A13142"/>
    <w:rsid w:val="00A1529D"/>
    <w:rsid w:val="00A2768B"/>
    <w:rsid w:val="00A30EE9"/>
    <w:rsid w:val="00A7779C"/>
    <w:rsid w:val="00A9043B"/>
    <w:rsid w:val="00A97D5F"/>
    <w:rsid w:val="00AA4A95"/>
    <w:rsid w:val="00AA6C9F"/>
    <w:rsid w:val="00AB77FD"/>
    <w:rsid w:val="00AC6BAE"/>
    <w:rsid w:val="00AF3D43"/>
    <w:rsid w:val="00B215DD"/>
    <w:rsid w:val="00B329C7"/>
    <w:rsid w:val="00B356D8"/>
    <w:rsid w:val="00B454D1"/>
    <w:rsid w:val="00B639AD"/>
    <w:rsid w:val="00B97479"/>
    <w:rsid w:val="00BB2493"/>
    <w:rsid w:val="00BC58BF"/>
    <w:rsid w:val="00C05AC4"/>
    <w:rsid w:val="00C1145C"/>
    <w:rsid w:val="00C44181"/>
    <w:rsid w:val="00C525AE"/>
    <w:rsid w:val="00C60394"/>
    <w:rsid w:val="00C62F93"/>
    <w:rsid w:val="00C63D9F"/>
    <w:rsid w:val="00C65AE4"/>
    <w:rsid w:val="00CA128A"/>
    <w:rsid w:val="00D15FA8"/>
    <w:rsid w:val="00D23EBE"/>
    <w:rsid w:val="00D76AFE"/>
    <w:rsid w:val="00D8539D"/>
    <w:rsid w:val="00DC0935"/>
    <w:rsid w:val="00DE2847"/>
    <w:rsid w:val="00DF4BF8"/>
    <w:rsid w:val="00DF6910"/>
    <w:rsid w:val="00E15239"/>
    <w:rsid w:val="00E41CA7"/>
    <w:rsid w:val="00E471AD"/>
    <w:rsid w:val="00E81470"/>
    <w:rsid w:val="00E931D9"/>
    <w:rsid w:val="00EA4430"/>
    <w:rsid w:val="00EB3140"/>
    <w:rsid w:val="00ED23F1"/>
    <w:rsid w:val="00F15AD6"/>
    <w:rsid w:val="00F37EAC"/>
    <w:rsid w:val="00F40F0F"/>
    <w:rsid w:val="00F60E88"/>
    <w:rsid w:val="00F96C8F"/>
    <w:rsid w:val="00FA09EF"/>
    <w:rsid w:val="00FD61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16"/>
        <w:szCs w:val="16"/>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B"/>
    <w:pPr>
      <w:spacing w:after="0" w:line="240" w:lineRule="auto"/>
    </w:pPr>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FA8"/>
    <w:pPr>
      <w:tabs>
        <w:tab w:val="center" w:pos="4536"/>
        <w:tab w:val="right" w:pos="9072"/>
      </w:tabs>
    </w:pPr>
  </w:style>
  <w:style w:type="character" w:customStyle="1" w:styleId="HeaderChar">
    <w:name w:val="Header Char"/>
    <w:basedOn w:val="DefaultParagraphFont"/>
    <w:link w:val="Header"/>
    <w:uiPriority w:val="99"/>
    <w:rsid w:val="00D15FA8"/>
  </w:style>
  <w:style w:type="paragraph" w:styleId="Footer">
    <w:name w:val="footer"/>
    <w:basedOn w:val="Normal"/>
    <w:link w:val="FooterChar"/>
    <w:uiPriority w:val="99"/>
    <w:semiHidden/>
    <w:unhideWhenUsed/>
    <w:rsid w:val="00D15FA8"/>
    <w:pPr>
      <w:tabs>
        <w:tab w:val="center" w:pos="4536"/>
        <w:tab w:val="right" w:pos="9072"/>
      </w:tabs>
    </w:pPr>
  </w:style>
  <w:style w:type="character" w:customStyle="1" w:styleId="FooterChar">
    <w:name w:val="Footer Char"/>
    <w:basedOn w:val="DefaultParagraphFont"/>
    <w:link w:val="Footer"/>
    <w:uiPriority w:val="99"/>
    <w:semiHidden/>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unhideWhenUsed/>
    <w:rsid w:val="00D15FA8"/>
    <w:rPr>
      <w:rFonts w:ascii="Tahoma" w:hAnsi="Tahoma" w:cs="Tahoma"/>
    </w:rPr>
  </w:style>
  <w:style w:type="character" w:customStyle="1" w:styleId="BalloonTextChar">
    <w:name w:val="Balloon Text Char"/>
    <w:basedOn w:val="DefaultParagraphFont"/>
    <w:link w:val="BalloonText"/>
    <w:uiPriority w:val="99"/>
    <w:semiHidden/>
    <w:rsid w:val="00D15FA8"/>
    <w:rPr>
      <w:rFonts w:ascii="Tahoma" w:hAnsi="Tahoma" w:cs="Tahoma"/>
    </w:rPr>
  </w:style>
  <w:style w:type="table" w:styleId="TableGrid">
    <w:name w:val="Table Grid"/>
    <w:basedOn w:val="TableNormal"/>
    <w:rsid w:val="00164966"/>
    <w:pPr>
      <w:spacing w:after="0" w:line="240" w:lineRule="auto"/>
    </w:pPr>
    <w:rPr>
      <w:rFonts w:eastAsia="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40F0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elia.ciente@oradea.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radea.ro" TargetMode="External"/><Relationship Id="rId12" Type="http://schemas.openxmlformats.org/officeDocument/2006/relationships/header" Target="head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radea.ro"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Formulare%202015\Institutia%20Arhitectului%20Sef\Ant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7AAD1C937E24755A6FA9E927A31E1B1"/>
        <w:category>
          <w:name w:val="General"/>
          <w:gallery w:val="placeholder"/>
        </w:category>
        <w:types>
          <w:type w:val="bbPlcHdr"/>
        </w:types>
        <w:behaviors>
          <w:behavior w:val="content"/>
        </w:behaviors>
        <w:guid w:val="{E8E4253A-6795-4A91-8771-74C6ABB4C4E8}"/>
      </w:docPartPr>
      <w:docPartBody>
        <w:p w:rsidR="00BB1A9F" w:rsidRDefault="00533DB5">
          <w:pPr>
            <w:pStyle w:val="D7AAD1C937E24755A6FA9E927A31E1B1"/>
          </w:pPr>
          <w:r>
            <w:rPr>
              <w:rFonts w:ascii="Arial" w:hAnsi="Arial" w:cs="Arial"/>
              <w:sz w:val="20"/>
              <w:szCs w:val="20"/>
            </w:rPr>
            <w:t>Primar</w:t>
          </w:r>
        </w:p>
      </w:docPartBody>
    </w:docPart>
    <w:docPart>
      <w:docPartPr>
        <w:name w:val="3C9925EFAD114E29AB7F310FD9E90410"/>
        <w:category>
          <w:name w:val="General"/>
          <w:gallery w:val="placeholder"/>
        </w:category>
        <w:types>
          <w:type w:val="bbPlcHdr"/>
        </w:types>
        <w:behaviors>
          <w:behavior w:val="content"/>
        </w:behaviors>
        <w:guid w:val="{7F97E395-6360-42CF-BBC7-CB9A5F983314}"/>
      </w:docPartPr>
      <w:docPartBody>
        <w:p w:rsidR="00BB1A9F" w:rsidRDefault="00533DB5">
          <w:pPr>
            <w:pStyle w:val="3C9925EFAD114E29AB7F310FD9E90410"/>
          </w:pPr>
          <w:r w:rsidRPr="000841EB">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33DB5"/>
    <w:rsid w:val="00257225"/>
    <w:rsid w:val="00305F79"/>
    <w:rsid w:val="00393B5D"/>
    <w:rsid w:val="003D532E"/>
    <w:rsid w:val="00476AAD"/>
    <w:rsid w:val="004A0B5C"/>
    <w:rsid w:val="00533DB5"/>
    <w:rsid w:val="005B0DE4"/>
    <w:rsid w:val="006B63B3"/>
    <w:rsid w:val="00707726"/>
    <w:rsid w:val="00763E40"/>
    <w:rsid w:val="007A30C2"/>
    <w:rsid w:val="008709AC"/>
    <w:rsid w:val="00BB1A9F"/>
    <w:rsid w:val="00BE377C"/>
    <w:rsid w:val="00DE1DF7"/>
    <w:rsid w:val="00E9290E"/>
    <w:rsid w:val="00F10B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A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AAD1C937E24755A6FA9E927A31E1B1">
    <w:name w:val="D7AAD1C937E24755A6FA9E927A31E1B1"/>
    <w:rsid w:val="00BB1A9F"/>
  </w:style>
  <w:style w:type="character" w:styleId="PlaceholderText">
    <w:name w:val="Placeholder Text"/>
    <w:basedOn w:val="DefaultParagraphFont"/>
    <w:uiPriority w:val="99"/>
    <w:semiHidden/>
    <w:rsid w:val="00BB1A9F"/>
    <w:rPr>
      <w:color w:val="808080"/>
    </w:rPr>
  </w:style>
  <w:style w:type="paragraph" w:customStyle="1" w:styleId="3C9925EFAD114E29AB7F310FD9E90410">
    <w:name w:val="3C9925EFAD114E29AB7F310FD9E90410"/>
    <w:rsid w:val="00BB1A9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605E5-207D-49B1-B64F-D2482B35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Antet.dotx</Template>
  <TotalTime>1</TotalTime>
  <Pages>2</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user</cp:lastModifiedBy>
  <cp:revision>2</cp:revision>
  <cp:lastPrinted>2018-05-04T07:47:00Z</cp:lastPrinted>
  <dcterms:created xsi:type="dcterms:W3CDTF">2018-05-04T07:47:00Z</dcterms:created>
  <dcterms:modified xsi:type="dcterms:W3CDTF">2018-05-04T07:47:00Z</dcterms:modified>
</cp:coreProperties>
</file>