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51" w:rsidRPr="00197B51" w:rsidRDefault="00197B51" w:rsidP="005A3DF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conformitate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cu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prevederile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Legii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nr.</w:t>
      </w:r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52/2003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privind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transparența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decizională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administrația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republicată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se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aduce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cunoștința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proiectul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act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normativ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privind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atribuirea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direct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ă a 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serviciului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transport public local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persoane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prin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curse regulate.</w:t>
      </w:r>
    </w:p>
    <w:p w:rsidR="00197B51" w:rsidRPr="00197B51" w:rsidRDefault="00197B51" w:rsidP="00197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97B51" w:rsidRPr="00197B51" w:rsidRDefault="00197B51" w:rsidP="00197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Documentația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atribuire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cuprinde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următoarele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atașamente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197B51" w:rsidRPr="00197B51" w:rsidRDefault="00197B51" w:rsidP="0019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1.</w:t>
      </w:r>
      <w:r w:rsidRPr="00197B51">
        <w:rPr>
          <w:rFonts w:ascii="Times New Roman" w:eastAsia="Times New Roman" w:hAnsi="Times New Roman" w:cs="Times New Roman"/>
          <w:color w:val="222222"/>
          <w:sz w:val="14"/>
          <w:szCs w:val="14"/>
          <w:lang w:val="ro-RO"/>
        </w:rPr>
        <w:t>    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Proiectul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hotărârii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consiliu</w:t>
      </w:r>
      <w:proofErr w:type="spellEnd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197B51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privind</w:t>
      </w:r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 xml:space="preserve"> apro</w:t>
      </w:r>
      <w:r w:rsidR="003159D1">
        <w:rPr>
          <w:rFonts w:ascii="Arial" w:eastAsia="Times New Roman" w:hAnsi="Arial" w:cs="Arial"/>
          <w:color w:val="222222"/>
          <w:sz w:val="24"/>
          <w:szCs w:val="24"/>
          <w:lang w:val="ro-RO"/>
        </w:rPr>
        <w:t>barea studiului de oportunitate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, modalitatii de atrib</w:t>
      </w:r>
      <w:r w:rsidR="00F62388">
        <w:rPr>
          <w:rFonts w:ascii="Arial" w:eastAsia="Times New Roman" w:hAnsi="Arial" w:cs="Arial"/>
          <w:color w:val="222222"/>
          <w:sz w:val="24"/>
          <w:szCs w:val="24"/>
          <w:lang w:val="ro-RO"/>
        </w:rPr>
        <w:t>uire a contractului de delegare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, a proiectului de contractului de delegare, avizarea Regulamentului și a caietului de sarcini pentru efectuarea serviciului de transport public local de persoane prin curse regulate .</w:t>
      </w:r>
    </w:p>
    <w:p w:rsidR="00197B51" w:rsidRPr="00197B51" w:rsidRDefault="00197B51" w:rsidP="0019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2.</w:t>
      </w:r>
      <w:r w:rsidRPr="00197B51">
        <w:rPr>
          <w:rFonts w:ascii="Times New Roman" w:eastAsia="Times New Roman" w:hAnsi="Times New Roman" w:cs="Times New Roman"/>
          <w:color w:val="222222"/>
          <w:sz w:val="14"/>
          <w:szCs w:val="14"/>
          <w:lang w:val="ro-RO"/>
        </w:rPr>
        <w:t>    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Proiectul raportului de specialitate care fundamentează proiectul hotărârii de consiliu.</w:t>
      </w:r>
    </w:p>
    <w:p w:rsidR="00197B51" w:rsidRPr="00197B51" w:rsidRDefault="00197B51" w:rsidP="0019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3.</w:t>
      </w:r>
      <w:r w:rsidRPr="00197B51">
        <w:rPr>
          <w:rFonts w:ascii="Times New Roman" w:eastAsia="Times New Roman" w:hAnsi="Times New Roman" w:cs="Times New Roman"/>
          <w:color w:val="222222"/>
          <w:sz w:val="14"/>
          <w:szCs w:val="14"/>
          <w:lang w:val="ro-RO"/>
        </w:rPr>
        <w:t>    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Studiul de oportunitate.</w:t>
      </w:r>
    </w:p>
    <w:p w:rsidR="00197B51" w:rsidRPr="00197B51" w:rsidRDefault="00197B51" w:rsidP="0019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4.</w:t>
      </w:r>
      <w:r w:rsidRPr="00197B51">
        <w:rPr>
          <w:rFonts w:ascii="Times New Roman" w:eastAsia="Times New Roman" w:hAnsi="Times New Roman" w:cs="Times New Roman"/>
          <w:color w:val="222222"/>
          <w:sz w:val="14"/>
          <w:szCs w:val="14"/>
          <w:lang w:val="ro-RO"/>
        </w:rPr>
        <w:t>    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Proiectul contractului de delegare.</w:t>
      </w:r>
    </w:p>
    <w:p w:rsidR="00197B51" w:rsidRPr="00197B51" w:rsidRDefault="00197B51" w:rsidP="00197B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5.</w:t>
      </w:r>
      <w:r w:rsidRPr="00197B51">
        <w:rPr>
          <w:rFonts w:ascii="Times New Roman" w:eastAsia="Times New Roman" w:hAnsi="Times New Roman" w:cs="Times New Roman"/>
          <w:color w:val="222222"/>
          <w:sz w:val="14"/>
          <w:szCs w:val="14"/>
          <w:lang w:val="ro-RO"/>
        </w:rPr>
        <w:t>    </w:t>
      </w:r>
      <w:r w:rsidRPr="00197B51">
        <w:rPr>
          <w:rFonts w:ascii="Arial" w:eastAsia="Times New Roman" w:hAnsi="Arial" w:cs="Arial"/>
          <w:color w:val="222222"/>
          <w:sz w:val="24"/>
          <w:szCs w:val="24"/>
          <w:lang w:val="ro-RO"/>
        </w:rPr>
        <w:t>Anexele la proiectul contractului de delegare.</w:t>
      </w:r>
    </w:p>
    <w:p w:rsidR="00197B51" w:rsidRPr="00197B51" w:rsidRDefault="00197B51" w:rsidP="00197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b/>
          <w:bCs/>
          <w:color w:val="222222"/>
          <w:sz w:val="24"/>
          <w:szCs w:val="24"/>
          <w:lang w:val="ro-RO"/>
        </w:rPr>
        <w:t> 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Proiectul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act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normativ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supus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dezbaterii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poate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fi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consultat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pe</w:t>
      </w:r>
      <w:proofErr w:type="spellEnd"/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site-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Primăriei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Municipiului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Oradea - </w:t>
      </w:r>
      <w:hyperlink r:id="rId4" w:tgtFrame="_blank" w:history="1">
        <w:r w:rsidRPr="0006052A">
          <w:rPr>
            <w:rFonts w:ascii="Arial" w:eastAsia="Times New Roman" w:hAnsi="Arial" w:cs="Arial"/>
            <w:color w:val="222222"/>
            <w:sz w:val="24"/>
            <w:szCs w:val="24"/>
          </w:rPr>
          <w:t>www.oradea.ro</w:t>
        </w:r>
      </w:hyperlink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la</w:t>
      </w:r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sediul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Primăriei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Municipiului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Oradea,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Piața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Unirii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, nr. 1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Procedura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dezbatere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: 30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zile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lucrătoare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până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data de 1</w:t>
      </w:r>
      <w:r w:rsidRPr="0006052A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aprilie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2019.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Termen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transmiterea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propuneri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sugestii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opinii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cu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valoare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recomandare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privind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proiectul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supus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dezbaterii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: 22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martie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2019.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Transmiterea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propunerilor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sugestiilor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opiniilor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poate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face: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prin</w:t>
      </w:r>
      <w:proofErr w:type="spellEnd"/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email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adresa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: </w:t>
      </w:r>
      <w:hyperlink r:id="rId5" w:tgtFrame="_blank" w:history="1">
        <w:r w:rsidRPr="0006052A">
          <w:rPr>
            <w:rFonts w:ascii="Arial" w:eastAsia="Times New Roman" w:hAnsi="Arial" w:cs="Arial"/>
            <w:color w:val="222222"/>
            <w:sz w:val="24"/>
            <w:szCs w:val="24"/>
          </w:rPr>
          <w:t>primarie@oradea.ro</w:t>
        </w:r>
      </w:hyperlink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prin</w:t>
      </w:r>
      <w:proofErr w:type="spellEnd"/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fax la nr. 0259/437.544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prin</w:t>
      </w:r>
      <w:proofErr w:type="spellEnd"/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poștă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pe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adresa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Primăriei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Municipiului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Oradea,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Piața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Unirii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, nr. 1</w:t>
      </w:r>
    </w:p>
    <w:p w:rsidR="00197B51" w:rsidRPr="00197B51" w:rsidRDefault="00197B51" w:rsidP="000605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-          </w:t>
      </w:r>
      <w:proofErr w:type="spellStart"/>
      <w:proofErr w:type="gram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depuse</w:t>
      </w:r>
      <w:proofErr w:type="spellEnd"/>
      <w:proofErr w:type="gram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Centrul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relații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cu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publicul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Primăria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Municipiului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Oradea,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Piața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7B51">
        <w:rPr>
          <w:rFonts w:ascii="Arial" w:eastAsia="Times New Roman" w:hAnsi="Arial" w:cs="Arial"/>
          <w:color w:val="222222"/>
          <w:sz w:val="24"/>
          <w:szCs w:val="24"/>
        </w:rPr>
        <w:t>Unirii</w:t>
      </w:r>
      <w:proofErr w:type="spellEnd"/>
      <w:r w:rsidRPr="00197B51">
        <w:rPr>
          <w:rFonts w:ascii="Arial" w:eastAsia="Times New Roman" w:hAnsi="Arial" w:cs="Arial"/>
          <w:color w:val="222222"/>
          <w:sz w:val="24"/>
          <w:szCs w:val="24"/>
        </w:rPr>
        <w:t>, nr. 1</w:t>
      </w:r>
    </w:p>
    <w:p w:rsidR="00CB50D4" w:rsidRDefault="00CB50D4"/>
    <w:sectPr w:rsidR="00CB50D4" w:rsidSect="00CB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B51"/>
    <w:rsid w:val="0006052A"/>
    <w:rsid w:val="00197B51"/>
    <w:rsid w:val="003159D1"/>
    <w:rsid w:val="003E3922"/>
    <w:rsid w:val="005A3DF5"/>
    <w:rsid w:val="00CB50D4"/>
    <w:rsid w:val="00F6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7B51"/>
    <w:rPr>
      <w:b/>
      <w:bCs/>
    </w:rPr>
  </w:style>
  <w:style w:type="paragraph" w:customStyle="1" w:styleId="m-7134634251116461252msolistparagraph">
    <w:name w:val="m_-7134634251116461252msolistparagraph"/>
    <w:basedOn w:val="Normal"/>
    <w:rsid w:val="0019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7B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e@oradea.ro" TargetMode="External"/><Relationship Id="rId4" Type="http://schemas.openxmlformats.org/officeDocument/2006/relationships/hyperlink" Target="http://www.orade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cosima.secara</dc:creator>
  <cp:keywords/>
  <dc:description/>
  <cp:lastModifiedBy>cosima.secara</cp:lastModifiedBy>
  <cp:revision>4</cp:revision>
  <dcterms:created xsi:type="dcterms:W3CDTF">2019-03-04T08:39:00Z</dcterms:created>
  <dcterms:modified xsi:type="dcterms:W3CDTF">2019-03-04T08:44:00Z</dcterms:modified>
</cp:coreProperties>
</file>