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BDC" w:rsidRDefault="00616BDC" w:rsidP="00616BDC">
      <w:pPr>
        <w:pStyle w:val="NormalWeb"/>
        <w:shd w:val="clear" w:color="auto" w:fill="FFFFFF"/>
        <w:spacing w:before="0" w:beforeAutospacing="0" w:after="0" w:afterAutospacing="0" w:line="255" w:lineRule="atLeast"/>
        <w:textAlignment w:val="baseline"/>
        <w:rPr>
          <w:rFonts w:ascii="open_sansregular" w:hAnsi="open_sansregular"/>
          <w:color w:val="000000"/>
          <w:sz w:val="18"/>
          <w:szCs w:val="1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207770" cy="1610360"/>
            <wp:effectExtent l="0" t="0" r="0" b="8890"/>
            <wp:docPr id="1" name="Picture 1" descr="Copy of stema pm orade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py of stema pm oradea 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BDC" w:rsidRPr="00A33566" w:rsidRDefault="00616BDC" w:rsidP="00616BDC">
      <w:pPr>
        <w:pStyle w:val="NormalWeb"/>
        <w:shd w:val="clear" w:color="auto" w:fill="FFFFFF"/>
        <w:spacing w:before="0" w:beforeAutospacing="0" w:after="0" w:afterAutospacing="0" w:line="255" w:lineRule="atLeast"/>
        <w:textAlignment w:val="baseline"/>
        <w:rPr>
          <w:rFonts w:ascii="open_sansregular" w:hAnsi="open_sansregular"/>
          <w:b/>
          <w:color w:val="000000"/>
          <w:sz w:val="18"/>
          <w:szCs w:val="18"/>
        </w:rPr>
      </w:pPr>
    </w:p>
    <w:p w:rsidR="00616BDC" w:rsidRPr="00784744" w:rsidRDefault="00616BDC" w:rsidP="003A455B">
      <w:pPr>
        <w:pStyle w:val="NormalWeb"/>
        <w:shd w:val="clear" w:color="auto" w:fill="FFFFFF"/>
        <w:spacing w:before="0" w:beforeAutospacing="0" w:after="0" w:afterAutospacing="0" w:line="255" w:lineRule="atLeast"/>
        <w:jc w:val="center"/>
        <w:textAlignment w:val="baseline"/>
        <w:rPr>
          <w:b/>
          <w:color w:val="0070C0"/>
          <w:sz w:val="28"/>
          <w:szCs w:val="28"/>
        </w:rPr>
      </w:pPr>
      <w:r w:rsidRPr="00784744">
        <w:rPr>
          <w:b/>
          <w:color w:val="0070C0"/>
          <w:sz w:val="28"/>
          <w:szCs w:val="28"/>
        </w:rPr>
        <w:t>Bilanț la un an de mandat – primar Florin Birta</w:t>
      </w:r>
    </w:p>
    <w:p w:rsidR="00CF7EC2" w:rsidRDefault="00CF7EC2" w:rsidP="003A455B">
      <w:pPr>
        <w:pStyle w:val="NormalWeb"/>
        <w:shd w:val="clear" w:color="auto" w:fill="FFFFFF"/>
        <w:spacing w:before="0" w:beforeAutospacing="0" w:after="0" w:afterAutospacing="0" w:line="255" w:lineRule="atLeast"/>
        <w:jc w:val="center"/>
        <w:textAlignment w:val="baseline"/>
        <w:rPr>
          <w:b/>
          <w:color w:val="000000"/>
          <w:sz w:val="28"/>
          <w:szCs w:val="28"/>
        </w:rPr>
      </w:pPr>
    </w:p>
    <w:p w:rsidR="000E54FB" w:rsidRPr="000E54FB" w:rsidRDefault="000E54FB" w:rsidP="00CF7EC2">
      <w:pPr>
        <w:pStyle w:val="NormalWeb"/>
        <w:shd w:val="clear" w:color="auto" w:fill="FFFFFF"/>
        <w:spacing w:before="0" w:beforeAutospacing="0" w:after="0" w:afterAutospacing="0" w:line="255" w:lineRule="atLeast"/>
        <w:textAlignment w:val="baseline"/>
        <w:rPr>
          <w:color w:val="000000"/>
        </w:rPr>
      </w:pPr>
      <w:r w:rsidRPr="000E54FB">
        <w:rPr>
          <w:color w:val="000000"/>
        </w:rPr>
        <w:t>S-a împlinit un an de când orădenii au decis să le fiu primar</w:t>
      </w:r>
      <w:r w:rsidR="00AA6ECC">
        <w:rPr>
          <w:color w:val="000000"/>
        </w:rPr>
        <w:t xml:space="preserve">, </w:t>
      </w:r>
      <w:r w:rsidR="00AA6ECC" w:rsidRPr="00AA6ECC">
        <w:rPr>
          <w:color w:val="050505"/>
          <w:shd w:val="clear" w:color="auto" w:fill="FFFFFF"/>
        </w:rPr>
        <w:t>o poziție ce vine cu multă responsabilitate și decizii impor</w:t>
      </w:r>
      <w:r w:rsidR="00AA6ECC">
        <w:rPr>
          <w:color w:val="050505"/>
          <w:shd w:val="clear" w:color="auto" w:fill="FFFFFF"/>
        </w:rPr>
        <w:t>tante pentru comunitatea locală,</w:t>
      </w:r>
      <w:r w:rsidRPr="000E54FB">
        <w:rPr>
          <w:color w:val="000000"/>
        </w:rPr>
        <w:t xml:space="preserve"> și astfel să continuăm dezvoltarea municipiului Oradea, lucru pe care îl facem în ciuda dificultăților impuse d</w:t>
      </w:r>
      <w:r w:rsidR="001B1FB3">
        <w:rPr>
          <w:color w:val="000000"/>
        </w:rPr>
        <w:t>e situația pandemică care a afectat</w:t>
      </w:r>
      <w:r w:rsidRPr="000E54FB">
        <w:rPr>
          <w:color w:val="000000"/>
        </w:rPr>
        <w:t xml:space="preserve"> toate sectoarele de activitate. Experiența ultimilor ani, parteneriatul real cu Consiliul Județean Bihor și munca colegilor din administrația publică locală</w:t>
      </w:r>
      <w:r w:rsidR="00F11D9B">
        <w:rPr>
          <w:color w:val="000000"/>
        </w:rPr>
        <w:t xml:space="preserve"> însă</w:t>
      </w:r>
      <w:r w:rsidRPr="000E54FB">
        <w:rPr>
          <w:color w:val="000000"/>
        </w:rPr>
        <w:t>, ne-a</w:t>
      </w:r>
      <w:r w:rsidR="00F11D9B">
        <w:rPr>
          <w:color w:val="000000"/>
        </w:rPr>
        <w:t>u</w:t>
      </w:r>
      <w:r w:rsidRPr="000E54FB">
        <w:rPr>
          <w:color w:val="000000"/>
        </w:rPr>
        <w:t xml:space="preserve"> ajutat să menținem direcția bună în care s-a înscris orașul.</w:t>
      </w:r>
    </w:p>
    <w:p w:rsidR="00DD03B6" w:rsidRPr="000E54FB" w:rsidRDefault="00EA5FD2" w:rsidP="00DD03B6">
      <w:pPr>
        <w:pStyle w:val="NormalWeb"/>
        <w:shd w:val="clear" w:color="auto" w:fill="FFFFFF"/>
        <w:spacing w:after="0" w:line="255" w:lineRule="atLeast"/>
        <w:textAlignment w:val="baseline"/>
        <w:rPr>
          <w:color w:val="000000"/>
        </w:rPr>
      </w:pPr>
      <w:r>
        <w:rPr>
          <w:color w:val="000000"/>
        </w:rPr>
        <w:t>Așadar, î</w:t>
      </w:r>
      <w:r w:rsidR="00CF7EC2" w:rsidRPr="000E54FB">
        <w:rPr>
          <w:color w:val="000000"/>
        </w:rPr>
        <w:t>n primul an de mandat</w:t>
      </w:r>
      <w:r w:rsidR="00DD03B6" w:rsidRPr="000E54FB">
        <w:rPr>
          <w:color w:val="000000"/>
        </w:rPr>
        <w:t xml:space="preserve"> am acordat o atenție deosebită gestionării corespunzătoare a cheltuielilor și economisirii banului public</w:t>
      </w:r>
      <w:r>
        <w:rPr>
          <w:color w:val="000000"/>
        </w:rPr>
        <w:t xml:space="preserve"> și am pus accentu</w:t>
      </w:r>
      <w:r w:rsidR="000E54FB" w:rsidRPr="000E54FB">
        <w:rPr>
          <w:color w:val="000000"/>
        </w:rPr>
        <w:t>l pe</w:t>
      </w:r>
      <w:r w:rsidR="00DD03B6" w:rsidRPr="000E54FB">
        <w:rPr>
          <w:color w:val="000000"/>
        </w:rPr>
        <w:t xml:space="preserve"> atragerea cât mai multor fonduri europene.</w:t>
      </w:r>
    </w:p>
    <w:p w:rsidR="00DD03B6" w:rsidRPr="00A33566" w:rsidRDefault="00DD03B6" w:rsidP="003A455B">
      <w:pPr>
        <w:pStyle w:val="NormalWeb"/>
        <w:shd w:val="clear" w:color="auto" w:fill="FFFFFF"/>
        <w:spacing w:before="0" w:beforeAutospacing="0" w:after="0" w:afterAutospacing="0" w:line="255" w:lineRule="atLeast"/>
        <w:jc w:val="both"/>
        <w:textAlignment w:val="baseline"/>
        <w:rPr>
          <w:color w:val="000000"/>
        </w:rPr>
      </w:pPr>
    </w:p>
    <w:p w:rsidR="00A33566" w:rsidRPr="00A350BB" w:rsidRDefault="00A33566" w:rsidP="003A455B">
      <w:pPr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</w:pPr>
      <w:r w:rsidRPr="00A350BB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Primul an l-am dedicat :</w:t>
      </w:r>
    </w:p>
    <w:p w:rsidR="00A33566" w:rsidRPr="00A33566" w:rsidRDefault="00A33566" w:rsidP="003A455B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566">
        <w:rPr>
          <w:rFonts w:ascii="Times New Roman" w:eastAsia="Times New Roman" w:hAnsi="Times New Roman" w:cs="Times New Roman"/>
          <w:color w:val="1A1B18"/>
          <w:sz w:val="24"/>
          <w:szCs w:val="24"/>
        </w:rPr>
        <w:t>Implementării de noi proiecte dedicate dezvoltării orașului</w:t>
      </w:r>
    </w:p>
    <w:p w:rsidR="00A33566" w:rsidRPr="00A33566" w:rsidRDefault="00A33566" w:rsidP="003A455B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566">
        <w:rPr>
          <w:rFonts w:ascii="Times New Roman" w:eastAsia="Times New Roman" w:hAnsi="Times New Roman" w:cs="Times New Roman"/>
          <w:color w:val="1A1B18"/>
          <w:sz w:val="24"/>
          <w:szCs w:val="24"/>
        </w:rPr>
        <w:t xml:space="preserve">Continuării proiectelor demarate în anii anteriori </w:t>
      </w:r>
    </w:p>
    <w:p w:rsidR="00A33566" w:rsidRPr="00A33566" w:rsidRDefault="00A33566" w:rsidP="003A455B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566">
        <w:rPr>
          <w:rFonts w:ascii="Times New Roman" w:eastAsia="Times New Roman" w:hAnsi="Times New Roman" w:cs="Times New Roman"/>
          <w:color w:val="1A1B18"/>
          <w:sz w:val="24"/>
          <w:szCs w:val="24"/>
        </w:rPr>
        <w:t>Gestionării crizei sanitare generată de pandemia COVID-19</w:t>
      </w:r>
    </w:p>
    <w:p w:rsidR="00616BDC" w:rsidRPr="00A350BB" w:rsidRDefault="00A947B3" w:rsidP="003A455B">
      <w:p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70C0"/>
          <w:kern w:val="36"/>
          <w:sz w:val="24"/>
          <w:szCs w:val="24"/>
        </w:rPr>
      </w:pPr>
      <w:r w:rsidRPr="00A350BB">
        <w:rPr>
          <w:rFonts w:ascii="Times New Roman" w:eastAsia="Times New Roman" w:hAnsi="Times New Roman" w:cs="Times New Roman"/>
          <w:b/>
          <w:bCs/>
          <w:caps/>
          <w:color w:val="0070C0"/>
          <w:kern w:val="36"/>
          <w:sz w:val="24"/>
          <w:szCs w:val="24"/>
        </w:rPr>
        <w:t>Obiective:</w:t>
      </w:r>
    </w:p>
    <w:p w:rsidR="00A947B3" w:rsidRPr="00A947B3" w:rsidRDefault="00A947B3" w:rsidP="003A455B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7B3">
        <w:rPr>
          <w:rFonts w:ascii="Times New Roman" w:eastAsia="Times New Roman" w:hAnsi="Times New Roman" w:cs="Times New Roman"/>
          <w:bCs/>
          <w:sz w:val="24"/>
          <w:szCs w:val="24"/>
        </w:rPr>
        <w:t>drumuri mai bune în oraș</w:t>
      </w:r>
    </w:p>
    <w:p w:rsidR="00A947B3" w:rsidRPr="00A947B3" w:rsidRDefault="00A947B3" w:rsidP="003A455B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7B3">
        <w:rPr>
          <w:rFonts w:ascii="Times New Roman" w:eastAsia="Times New Roman" w:hAnsi="Times New Roman" w:cs="Times New Roman"/>
          <w:bCs/>
          <w:sz w:val="24"/>
          <w:szCs w:val="24"/>
        </w:rPr>
        <w:t>pasaje pentru descongestionarea traficului</w:t>
      </w:r>
    </w:p>
    <w:p w:rsidR="00A947B3" w:rsidRPr="00A947B3" w:rsidRDefault="00A947B3" w:rsidP="003A455B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7B3">
        <w:rPr>
          <w:rFonts w:ascii="Times New Roman" w:eastAsia="Times New Roman" w:hAnsi="Times New Roman" w:cs="Times New Roman"/>
          <w:bCs/>
          <w:sz w:val="24"/>
          <w:szCs w:val="24"/>
        </w:rPr>
        <w:t>noi spații verzi</w:t>
      </w:r>
    </w:p>
    <w:p w:rsidR="00A947B3" w:rsidRPr="00A947B3" w:rsidRDefault="00A947B3" w:rsidP="003A455B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7B3">
        <w:rPr>
          <w:rFonts w:ascii="Times New Roman" w:eastAsia="Times New Roman" w:hAnsi="Times New Roman" w:cs="Times New Roman"/>
          <w:bCs/>
          <w:sz w:val="24"/>
          <w:szCs w:val="24"/>
        </w:rPr>
        <w:t>atragere de investitori și dezvoltarea companiilor locale</w:t>
      </w:r>
    </w:p>
    <w:p w:rsidR="00A947B3" w:rsidRPr="00A947B3" w:rsidRDefault="00A947B3" w:rsidP="003A455B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7B3">
        <w:rPr>
          <w:rFonts w:ascii="Times New Roman" w:eastAsia="Times New Roman" w:hAnsi="Times New Roman" w:cs="Times New Roman"/>
          <w:bCs/>
          <w:sz w:val="24"/>
          <w:szCs w:val="24"/>
        </w:rPr>
        <w:t>servicii publice mai bune și digitalizarea administrației locale</w:t>
      </w:r>
    </w:p>
    <w:p w:rsidR="00A947B3" w:rsidRPr="00A947B3" w:rsidRDefault="00A947B3" w:rsidP="003A455B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7B3">
        <w:rPr>
          <w:rFonts w:ascii="Times New Roman" w:eastAsia="Times New Roman" w:hAnsi="Times New Roman" w:cs="Times New Roman"/>
          <w:bCs/>
          <w:sz w:val="24"/>
          <w:szCs w:val="24"/>
        </w:rPr>
        <w:t>un transport metropolitan integrat</w:t>
      </w:r>
    </w:p>
    <w:p w:rsidR="00A947B3" w:rsidRPr="00A947B3" w:rsidRDefault="00A947B3" w:rsidP="003A455B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7B3">
        <w:rPr>
          <w:rFonts w:ascii="Times New Roman" w:eastAsia="Times New Roman" w:hAnsi="Times New Roman" w:cs="Times New Roman"/>
          <w:bCs/>
          <w:sz w:val="24"/>
          <w:szCs w:val="24"/>
        </w:rPr>
        <w:t xml:space="preserve">proiecte de regenerare urbană </w:t>
      </w:r>
    </w:p>
    <w:p w:rsidR="00A947B3" w:rsidRPr="00A947B3" w:rsidRDefault="00A947B3" w:rsidP="003A455B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7B3">
        <w:rPr>
          <w:rFonts w:ascii="Times New Roman" w:eastAsia="Times New Roman" w:hAnsi="Times New Roman" w:cs="Times New Roman"/>
          <w:bCs/>
          <w:sz w:val="24"/>
          <w:szCs w:val="24"/>
        </w:rPr>
        <w:t>parcări compacte în centrul orașului și în cartiere</w:t>
      </w:r>
    </w:p>
    <w:p w:rsidR="00A947B3" w:rsidRPr="00A947B3" w:rsidRDefault="00A947B3" w:rsidP="003A455B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7B3">
        <w:rPr>
          <w:rFonts w:ascii="Times New Roman" w:eastAsia="Times New Roman" w:hAnsi="Times New Roman" w:cs="Times New Roman"/>
          <w:bCs/>
          <w:sz w:val="24"/>
          <w:szCs w:val="24"/>
        </w:rPr>
        <w:t xml:space="preserve">noi zone pentru </w:t>
      </w:r>
      <w:r w:rsidR="00561ED4" w:rsidRPr="00E564B4">
        <w:rPr>
          <w:rFonts w:ascii="Times New Roman" w:eastAsia="Times New Roman" w:hAnsi="Times New Roman" w:cs="Times New Roman"/>
          <w:bCs/>
          <w:sz w:val="24"/>
          <w:szCs w:val="24"/>
        </w:rPr>
        <w:t>agrement</w:t>
      </w:r>
      <w:r w:rsidRPr="00E564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947B3">
        <w:rPr>
          <w:rFonts w:ascii="Times New Roman" w:eastAsia="Times New Roman" w:hAnsi="Times New Roman" w:cs="Times New Roman"/>
          <w:bCs/>
          <w:sz w:val="24"/>
          <w:szCs w:val="24"/>
        </w:rPr>
        <w:t>și sport</w:t>
      </w:r>
    </w:p>
    <w:p w:rsidR="00A947B3" w:rsidRPr="00A947B3" w:rsidRDefault="00A947B3" w:rsidP="003A455B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7B3">
        <w:rPr>
          <w:rFonts w:ascii="Times New Roman" w:eastAsia="Times New Roman" w:hAnsi="Times New Roman" w:cs="Times New Roman"/>
          <w:bCs/>
          <w:sz w:val="24"/>
          <w:szCs w:val="24"/>
        </w:rPr>
        <w:t xml:space="preserve">școli și grădinițe modernizate </w:t>
      </w:r>
    </w:p>
    <w:p w:rsidR="00616BDC" w:rsidRPr="00DD03B6" w:rsidRDefault="00A947B3" w:rsidP="003A455B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7B3">
        <w:rPr>
          <w:rFonts w:ascii="Times New Roman" w:eastAsia="Times New Roman" w:hAnsi="Times New Roman" w:cs="Times New Roman"/>
          <w:bCs/>
          <w:sz w:val="24"/>
          <w:szCs w:val="24"/>
        </w:rPr>
        <w:t>un sistem de sănătate la standarde normale</w:t>
      </w:r>
    </w:p>
    <w:p w:rsidR="00AD393C" w:rsidRDefault="00AD393C" w:rsidP="003A455B">
      <w:p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14191" w:rsidRDefault="00114191" w:rsidP="003A455B">
      <w:p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57A3"/>
          <w:kern w:val="36"/>
          <w:sz w:val="24"/>
          <w:szCs w:val="24"/>
        </w:rPr>
      </w:pPr>
      <w:r w:rsidRPr="00D9121A">
        <w:rPr>
          <w:rFonts w:ascii="Times New Roman" w:eastAsia="Times New Roman" w:hAnsi="Times New Roman" w:cs="Times New Roman"/>
          <w:b/>
          <w:bCs/>
          <w:caps/>
          <w:color w:val="0057A3"/>
          <w:kern w:val="36"/>
          <w:sz w:val="24"/>
          <w:szCs w:val="24"/>
        </w:rPr>
        <w:lastRenderedPageBreak/>
        <w:t>INFRASTRUCTURĂ</w:t>
      </w:r>
      <w:r w:rsidR="00A947B3">
        <w:rPr>
          <w:rFonts w:ascii="Times New Roman" w:eastAsia="Times New Roman" w:hAnsi="Times New Roman" w:cs="Times New Roman"/>
          <w:b/>
          <w:bCs/>
          <w:caps/>
          <w:color w:val="0057A3"/>
          <w:kern w:val="36"/>
          <w:sz w:val="24"/>
          <w:szCs w:val="24"/>
        </w:rPr>
        <w:t xml:space="preserve"> și transport</w:t>
      </w:r>
      <w:r w:rsidRPr="00D9121A">
        <w:rPr>
          <w:rFonts w:ascii="Times New Roman" w:eastAsia="Times New Roman" w:hAnsi="Times New Roman" w:cs="Times New Roman"/>
          <w:b/>
          <w:bCs/>
          <w:caps/>
          <w:color w:val="0057A3"/>
          <w:kern w:val="36"/>
          <w:sz w:val="24"/>
          <w:szCs w:val="24"/>
        </w:rPr>
        <w:t>:</w:t>
      </w:r>
    </w:p>
    <w:p w:rsidR="006C0B83" w:rsidRDefault="00A947B3" w:rsidP="003A455B">
      <w:pPr>
        <w:jc w:val="both"/>
        <w:rPr>
          <w:rFonts w:ascii="Times New Roman" w:hAnsi="Times New Roman" w:cs="Times New Roman"/>
          <w:sz w:val="24"/>
          <w:szCs w:val="24"/>
        </w:rPr>
      </w:pPr>
      <w:r w:rsidRPr="00B21389">
        <w:rPr>
          <w:rFonts w:ascii="Times New Roman" w:hAnsi="Times New Roman" w:cs="Times New Roman"/>
          <w:sz w:val="24"/>
          <w:szCs w:val="24"/>
        </w:rPr>
        <w:t xml:space="preserve">Printre prioritățile administrației publice locale </w:t>
      </w:r>
      <w:r w:rsidR="00B21389" w:rsidRPr="00B21389">
        <w:rPr>
          <w:rFonts w:ascii="Times New Roman" w:hAnsi="Times New Roman" w:cs="Times New Roman"/>
          <w:sz w:val="24"/>
          <w:szCs w:val="24"/>
        </w:rPr>
        <w:t xml:space="preserve">orădene </w:t>
      </w:r>
      <w:r w:rsidRPr="00B21389">
        <w:rPr>
          <w:rFonts w:ascii="Times New Roman" w:hAnsi="Times New Roman" w:cs="Times New Roman"/>
          <w:sz w:val="24"/>
          <w:szCs w:val="24"/>
        </w:rPr>
        <w:t>se numără infrastructura rutier</w:t>
      </w:r>
      <w:r w:rsidR="00B21389" w:rsidRPr="00B21389">
        <w:rPr>
          <w:rFonts w:ascii="Times New Roman" w:hAnsi="Times New Roman" w:cs="Times New Roman"/>
          <w:sz w:val="24"/>
          <w:szCs w:val="24"/>
        </w:rPr>
        <w:t>ă</w:t>
      </w:r>
      <w:r w:rsidRPr="00B21389">
        <w:rPr>
          <w:rFonts w:ascii="Times New Roman" w:hAnsi="Times New Roman" w:cs="Times New Roman"/>
          <w:sz w:val="24"/>
          <w:szCs w:val="24"/>
        </w:rPr>
        <w:t xml:space="preserve"> înțelegând că </w:t>
      </w:r>
      <w:r w:rsidR="00B21389" w:rsidRPr="00B21389">
        <w:rPr>
          <w:rFonts w:ascii="Times New Roman" w:hAnsi="Times New Roman" w:cs="Times New Roman"/>
          <w:sz w:val="24"/>
          <w:szCs w:val="24"/>
        </w:rPr>
        <w:t>dezvoltarea orașului este strâns legată</w:t>
      </w:r>
      <w:r w:rsidR="003554E4">
        <w:rPr>
          <w:rFonts w:ascii="Times New Roman" w:hAnsi="Times New Roman" w:cs="Times New Roman"/>
          <w:sz w:val="24"/>
          <w:szCs w:val="24"/>
        </w:rPr>
        <w:t xml:space="preserve"> de continuarea și</w:t>
      </w:r>
      <w:r w:rsidR="00B21389" w:rsidRPr="00B21389">
        <w:rPr>
          <w:rFonts w:ascii="Times New Roman" w:hAnsi="Times New Roman" w:cs="Times New Roman"/>
          <w:sz w:val="24"/>
          <w:szCs w:val="24"/>
        </w:rPr>
        <w:t xml:space="preserve"> implementarea proiectelor care vizează drumurile și rețelele publice, oferind locuitorilor și celor care ne tranzitează</w:t>
      </w:r>
      <w:r w:rsidR="00601CA9">
        <w:rPr>
          <w:rFonts w:ascii="Times New Roman" w:hAnsi="Times New Roman" w:cs="Times New Roman"/>
          <w:sz w:val="24"/>
          <w:szCs w:val="24"/>
        </w:rPr>
        <w:t>,</w:t>
      </w:r>
      <w:r w:rsidR="00B21389" w:rsidRPr="00B21389">
        <w:rPr>
          <w:rFonts w:ascii="Times New Roman" w:hAnsi="Times New Roman" w:cs="Times New Roman"/>
          <w:sz w:val="24"/>
          <w:szCs w:val="24"/>
        </w:rPr>
        <w:t xml:space="preserve"> condiții de trafic mai bune, demne de un oraș european. </w:t>
      </w:r>
      <w:r w:rsidR="00E666B2">
        <w:rPr>
          <w:rFonts w:ascii="Times New Roman" w:hAnsi="Times New Roman" w:cs="Times New Roman"/>
          <w:sz w:val="24"/>
          <w:szCs w:val="24"/>
        </w:rPr>
        <w:t>De asemenea, punem accent pe un sistem de transport public performant și modern</w:t>
      </w:r>
      <w:r w:rsidR="001B1FB3">
        <w:rPr>
          <w:rFonts w:ascii="Times New Roman" w:hAnsi="Times New Roman" w:cs="Times New Roman"/>
          <w:sz w:val="24"/>
          <w:szCs w:val="24"/>
        </w:rPr>
        <w:t>,</w:t>
      </w:r>
      <w:r w:rsidR="00E666B2">
        <w:rPr>
          <w:rFonts w:ascii="Times New Roman" w:hAnsi="Times New Roman" w:cs="Times New Roman"/>
          <w:sz w:val="24"/>
          <w:szCs w:val="24"/>
        </w:rPr>
        <w:t xml:space="preserve"> </w:t>
      </w:r>
      <w:r w:rsidR="001B1FB3">
        <w:rPr>
          <w:rFonts w:ascii="Times New Roman" w:hAnsi="Times New Roman" w:cs="Times New Roman"/>
          <w:sz w:val="24"/>
          <w:szCs w:val="24"/>
        </w:rPr>
        <w:t xml:space="preserve">prin </w:t>
      </w:r>
      <w:r w:rsidR="001B1FB3" w:rsidRPr="007D6D97">
        <w:rPr>
          <w:rFonts w:ascii="Times New Roman" w:hAnsi="Times New Roman" w:cs="Times New Roman"/>
          <w:sz w:val="24"/>
          <w:szCs w:val="24"/>
        </w:rPr>
        <w:t>reînnoirea parcului de tramvaie</w:t>
      </w:r>
      <w:r w:rsidR="001B1FB3">
        <w:rPr>
          <w:rFonts w:ascii="Times New Roman" w:hAnsi="Times New Roman" w:cs="Times New Roman"/>
          <w:sz w:val="24"/>
          <w:szCs w:val="24"/>
        </w:rPr>
        <w:t xml:space="preserve"> și autobuze, </w:t>
      </w:r>
      <w:r w:rsidR="00E666B2">
        <w:rPr>
          <w:rFonts w:ascii="Times New Roman" w:hAnsi="Times New Roman" w:cs="Times New Roman"/>
          <w:sz w:val="24"/>
          <w:szCs w:val="24"/>
        </w:rPr>
        <w:t xml:space="preserve">care să confere publicului condiții </w:t>
      </w:r>
      <w:r w:rsidR="006C0B83">
        <w:rPr>
          <w:rFonts w:ascii="Times New Roman" w:hAnsi="Times New Roman" w:cs="Times New Roman"/>
          <w:sz w:val="24"/>
          <w:szCs w:val="24"/>
        </w:rPr>
        <w:t>mai</w:t>
      </w:r>
      <w:r w:rsidR="007D6D97">
        <w:rPr>
          <w:rFonts w:ascii="Times New Roman" w:hAnsi="Times New Roman" w:cs="Times New Roman"/>
          <w:sz w:val="24"/>
          <w:szCs w:val="24"/>
        </w:rPr>
        <w:t xml:space="preserve"> bune și confort sporit</w:t>
      </w:r>
      <w:r w:rsidR="00B00AA3">
        <w:rPr>
          <w:rFonts w:ascii="Times New Roman" w:hAnsi="Times New Roman" w:cs="Times New Roman"/>
          <w:sz w:val="24"/>
          <w:szCs w:val="24"/>
        </w:rPr>
        <w:t xml:space="preserve">. </w:t>
      </w:r>
      <w:r w:rsidR="006C0B83">
        <w:rPr>
          <w:rFonts w:ascii="Times New Roman" w:hAnsi="Times New Roman" w:cs="Times New Roman"/>
          <w:sz w:val="24"/>
          <w:szCs w:val="24"/>
        </w:rPr>
        <w:t xml:space="preserve">Am avut în vedere continuarea lucrărilor de reabilitare și modernizare străzi, precum și </w:t>
      </w:r>
      <w:r w:rsidR="009F43FB">
        <w:rPr>
          <w:rFonts w:ascii="Times New Roman" w:hAnsi="Times New Roman" w:cs="Times New Roman"/>
          <w:sz w:val="24"/>
          <w:szCs w:val="24"/>
        </w:rPr>
        <w:t>amenajarea</w:t>
      </w:r>
      <w:r w:rsidR="006C0B83">
        <w:rPr>
          <w:rFonts w:ascii="Times New Roman" w:hAnsi="Times New Roman" w:cs="Times New Roman"/>
          <w:sz w:val="24"/>
          <w:szCs w:val="24"/>
        </w:rPr>
        <w:t xml:space="preserve"> de parcări noi pentru decongestionarea traficului și creșterea mobilității urbane.</w:t>
      </w:r>
      <w:r w:rsidR="00E564B4">
        <w:rPr>
          <w:rFonts w:ascii="Times New Roman" w:hAnsi="Times New Roman" w:cs="Times New Roman"/>
          <w:sz w:val="24"/>
          <w:szCs w:val="24"/>
        </w:rPr>
        <w:t xml:space="preserve"> </w:t>
      </w:r>
      <w:r w:rsidR="009F43FB">
        <w:rPr>
          <w:rFonts w:ascii="Times New Roman" w:hAnsi="Times New Roman" w:cs="Times New Roman"/>
          <w:sz w:val="24"/>
          <w:szCs w:val="24"/>
        </w:rPr>
        <w:t>Realizarea pasajelor subterane a rămas</w:t>
      </w:r>
      <w:r w:rsidR="00676E99">
        <w:rPr>
          <w:rFonts w:ascii="Times New Roman" w:hAnsi="Times New Roman" w:cs="Times New Roman"/>
          <w:sz w:val="24"/>
          <w:szCs w:val="24"/>
        </w:rPr>
        <w:t xml:space="preserve"> o prioritate pentru </w:t>
      </w:r>
      <w:r w:rsidR="00EA1986">
        <w:rPr>
          <w:rFonts w:ascii="Times New Roman" w:hAnsi="Times New Roman" w:cs="Times New Roman"/>
          <w:sz w:val="24"/>
          <w:szCs w:val="24"/>
        </w:rPr>
        <w:t>municipalitate, contribuind astfel la un nivel mai bun de calitate a vieții</w:t>
      </w:r>
      <w:r w:rsidR="00A51478">
        <w:rPr>
          <w:rFonts w:ascii="Times New Roman" w:hAnsi="Times New Roman" w:cs="Times New Roman"/>
          <w:sz w:val="24"/>
          <w:szCs w:val="24"/>
        </w:rPr>
        <w:t xml:space="preserve"> prin evitarea accidentelor și asigurarea unui grad ridicat de siguranță în trafic.</w:t>
      </w:r>
      <w:r w:rsidR="007D6D97" w:rsidRPr="007D6D97">
        <w:t xml:space="preserve"> </w:t>
      </w:r>
    </w:p>
    <w:p w:rsidR="004C4F3A" w:rsidRDefault="004C4F3A" w:rsidP="003A45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Așadar, regăsiți mai jos, într-o ordine cronologică, de la preluarea mandatului, cele mai importante proiecte încheiate sau/și aflate în derulate în primul an în calitate de primar al urbei.</w:t>
      </w:r>
    </w:p>
    <w:p w:rsidR="00FB1934" w:rsidRPr="005D47D6" w:rsidRDefault="00FB1934" w:rsidP="003A455B">
      <w:pPr>
        <w:pStyle w:val="ListParagraph"/>
        <w:numPr>
          <w:ilvl w:val="0"/>
          <w:numId w:val="3"/>
        </w:num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57A3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În 9 noiembrie 202</w:t>
      </w:r>
      <w:r w:rsidR="0059794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s-a deschis</w:t>
      </w:r>
      <w:r w:rsidRPr="00D912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Pr="00C520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parcarea supraetajată de pe strada Brașovului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.</w:t>
      </w:r>
      <w:r w:rsidRPr="00D9121A">
        <w:rPr>
          <w:rFonts w:ascii="Times New Roman" w:eastAsia="Times New Roman" w:hAnsi="Times New Roman" w:cs="Times New Roman"/>
          <w:b/>
          <w:bCs/>
          <w:caps/>
          <w:color w:val="0057A3"/>
          <w:kern w:val="36"/>
          <w:sz w:val="24"/>
          <w:szCs w:val="24"/>
        </w:rPr>
        <w:t xml:space="preserve"> </w:t>
      </w:r>
      <w:r w:rsidRPr="00D912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Situată între Spitalul Militar şi magazinul Crişul,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aceasta</w:t>
      </w:r>
      <w:r w:rsidRPr="00D912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este prevăzută cu 395 de l</w:t>
      </w:r>
      <w:r w:rsidR="005357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ocuri de parcare.</w:t>
      </w:r>
      <w:r w:rsidRPr="00D912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81DD0" w:rsidRPr="005D47D6" w:rsidRDefault="00597941" w:rsidP="003A455B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02.12.2020</w:t>
      </w:r>
      <w:r w:rsidR="00F81DD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: Au</w:t>
      </w:r>
      <w:r w:rsidR="00F81DD0" w:rsidRPr="00D912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început</w:t>
      </w:r>
      <w:r w:rsidR="0017136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săpăturile</w:t>
      </w:r>
      <w:r w:rsidR="00F81DD0" w:rsidRPr="00D912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la prima </w:t>
      </w:r>
      <w:r w:rsidR="00F81DD0" w:rsidRPr="00F81D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parcare de tip Park and Ride</w:t>
      </w:r>
      <w:r w:rsidR="00F81DD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din O</w:t>
      </w:r>
      <w:r w:rsidR="00561E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radea.</w:t>
      </w:r>
    </w:p>
    <w:p w:rsidR="005D47D6" w:rsidRPr="005D47D6" w:rsidRDefault="005D47D6" w:rsidP="005D47D6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În </w:t>
      </w:r>
      <w:r w:rsidRPr="00A75CD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19 decembrie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2020 a fost</w:t>
      </w:r>
      <w:r w:rsidRPr="00A75CD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semnat cont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ractul de finanțare europeană </w:t>
      </w:r>
      <w:r w:rsidRPr="0058076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„Valorificarea energiei geotermale în asociație cu pompe de căldură, pentru producerea agentului termic pentru încălzire și apă caldă în cartierul nufărul I - Oradea"</w:t>
      </w:r>
      <w:r w:rsidRPr="00A75CD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, în valoare de aproximativ 18 milioane de euro.</w:t>
      </w:r>
    </w:p>
    <w:p w:rsidR="000109B3" w:rsidRPr="002522F1" w:rsidRDefault="000109B3" w:rsidP="003A455B">
      <w:pPr>
        <w:pStyle w:val="ListParagraph"/>
        <w:numPr>
          <w:ilvl w:val="0"/>
          <w:numId w:val="3"/>
        </w:num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 w:rsidRPr="000109B3">
        <w:rPr>
          <w:rFonts w:ascii="Times New Roman" w:hAnsi="Times New Roman" w:cs="Times New Roman"/>
          <w:sz w:val="24"/>
          <w:szCs w:val="24"/>
        </w:rPr>
        <w:t>27.</w:t>
      </w:r>
      <w:r w:rsidR="005D47D6">
        <w:rPr>
          <w:rFonts w:ascii="Times New Roman" w:hAnsi="Times New Roman" w:cs="Times New Roman"/>
          <w:sz w:val="24"/>
          <w:szCs w:val="24"/>
        </w:rPr>
        <w:t>1</w:t>
      </w:r>
      <w:r w:rsidR="00597941">
        <w:rPr>
          <w:rFonts w:ascii="Times New Roman" w:hAnsi="Times New Roman" w:cs="Times New Roman"/>
          <w:sz w:val="24"/>
          <w:szCs w:val="24"/>
        </w:rPr>
        <w:t>2.2020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109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109B3">
        <w:rPr>
          <w:rFonts w:ascii="Times New Roman" w:hAnsi="Times New Roman" w:cs="Times New Roman"/>
          <w:sz w:val="24"/>
          <w:szCs w:val="24"/>
        </w:rPr>
        <w:t>-a semnat contractul d</w:t>
      </w:r>
      <w:r>
        <w:rPr>
          <w:rFonts w:ascii="Times New Roman" w:hAnsi="Times New Roman" w:cs="Times New Roman"/>
          <w:sz w:val="24"/>
          <w:szCs w:val="24"/>
        </w:rPr>
        <w:t xml:space="preserve">e execuție pentru </w:t>
      </w:r>
      <w:r w:rsidRPr="001A3057">
        <w:rPr>
          <w:rFonts w:ascii="Times New Roman" w:hAnsi="Times New Roman" w:cs="Times New Roman"/>
          <w:b/>
          <w:sz w:val="24"/>
          <w:szCs w:val="24"/>
        </w:rPr>
        <w:t>reabilitarea Bulevardului Nufărul-Cantemir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9121A">
        <w:rPr>
          <w:rFonts w:ascii="Times New Roman" w:hAnsi="Times New Roman" w:cs="Times New Roman"/>
          <w:color w:val="0057A3"/>
          <w:sz w:val="24"/>
          <w:szCs w:val="24"/>
        </w:rPr>
        <w:t xml:space="preserve"> </w:t>
      </w:r>
      <w:r w:rsidRPr="00D912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Proiectul intitulat „Creșterea mobilității urbane din zona Nufărul-Cantemir"</w:t>
      </w:r>
      <w:r w:rsidR="00252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912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 realizează prin Programul Operaţional Regional 2014-2020 și prevede reamenajarea carosabilului, a trotuarelor, a pistelor de biciclete, realizarea de amenajări peisagistice, mobilier urban, spații verzi, intervenții la calea de tramvai și lucrări de apă-canal aferente străzilor Nufărului și Dimitrie Cantemir.</w:t>
      </w:r>
      <w:r w:rsidRPr="00D9121A">
        <w:rPr>
          <w:rFonts w:ascii="Times New Roman" w:hAnsi="Times New Roman" w:cs="Times New Roman"/>
          <w:sz w:val="24"/>
          <w:szCs w:val="24"/>
        </w:rPr>
        <w:t xml:space="preserve"> </w:t>
      </w:r>
      <w:r w:rsidR="00F03338" w:rsidRPr="00252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În </w:t>
      </w:r>
      <w:r w:rsidR="00F03338" w:rsidRPr="005D47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26 ianuarie </w:t>
      </w:r>
      <w:r w:rsidR="00A75CDC" w:rsidRPr="005D47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2021</w:t>
      </w:r>
      <w:r w:rsidR="00A75CDC" w:rsidRPr="00252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03338" w:rsidRPr="00252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au început concret lucrările </w:t>
      </w:r>
      <w:r w:rsidR="00A75CDC" w:rsidRPr="00252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 reabilitare </w:t>
      </w:r>
      <w:r w:rsidR="00F03338" w:rsidRPr="00252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 teren.</w:t>
      </w:r>
    </w:p>
    <w:p w:rsidR="00E247AA" w:rsidRPr="00E247AA" w:rsidRDefault="00F727C0" w:rsidP="003A455B">
      <w:pPr>
        <w:pStyle w:val="ListParagraph"/>
        <w:numPr>
          <w:ilvl w:val="0"/>
          <w:numId w:val="3"/>
        </w:num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 w:rsidRPr="00FB193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Pasaj</w:t>
      </w:r>
      <w:r w:rsidR="008B44A8" w:rsidRPr="00FB193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nou pe str. Universității: </w:t>
      </w:r>
      <w:r w:rsidR="008B44A8" w:rsidRPr="00FB193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Acesta a fost executat</w:t>
      </w:r>
      <w:r w:rsidRPr="00FB193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de-a lungul drumului de centură, de o parte și de alta a străzii </w:t>
      </w:r>
      <w:r w:rsidR="008B44A8" w:rsidRPr="00FB193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U</w:t>
      </w:r>
      <w:r w:rsidRPr="00FB193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niversității, are două benzi de circulație pe sens, lățimea pă</w:t>
      </w:r>
      <w:r w:rsidR="008B44A8" w:rsidRPr="00FB193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rții carosabile fiind de 14 m. B</w:t>
      </w:r>
      <w:r w:rsidRPr="00FB193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retelele de legătură la girație, câte una pe direcție, </w:t>
      </w:r>
      <w:r w:rsidR="008B44A8" w:rsidRPr="00FB193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asigură</w:t>
      </w:r>
      <w:r w:rsidRPr="00FB193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toate relațiile de legătură între drumul de centură și drumurile laterale. </w:t>
      </w:r>
      <w:r w:rsidR="008B44A8" w:rsidRPr="00FB193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S</w:t>
      </w:r>
      <w:r w:rsidRPr="00FB193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ens</w:t>
      </w:r>
      <w:r w:rsidR="00870C27" w:rsidRPr="00FB193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ul giratoriu </w:t>
      </w:r>
      <w:r w:rsidR="008B44A8" w:rsidRPr="00FB193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are</w:t>
      </w:r>
      <w:r w:rsidR="00870C27" w:rsidRPr="00FB193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5 ramuri: Borș, Cluj, str. U</w:t>
      </w:r>
      <w:r w:rsidRPr="00FB193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niversită</w:t>
      </w:r>
      <w:r w:rsidR="00870C27" w:rsidRPr="00FB193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ții, str. O</w:t>
      </w:r>
      <w:r w:rsidR="008B44A8" w:rsidRPr="00FB193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gorului și stradă</w:t>
      </w:r>
      <w:r w:rsidRPr="00FB193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nouă de acces la </w:t>
      </w:r>
      <w:r w:rsidR="00870C27" w:rsidRPr="00FB193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P</w:t>
      </w:r>
      <w:r w:rsidRPr="00FB193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iața 100.  </w:t>
      </w:r>
      <w:r w:rsidR="008B44A8" w:rsidRPr="00E247A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Deschiderea oficială: 2</w:t>
      </w:r>
      <w:r w:rsidRPr="00E247A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8.04</w:t>
      </w:r>
      <w:r w:rsidR="008B44A8" w:rsidRPr="00E247A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. 2021</w:t>
      </w:r>
    </w:p>
    <w:p w:rsidR="00F727C0" w:rsidRPr="00E247AA" w:rsidRDefault="00FB1934" w:rsidP="003A455B">
      <w:pPr>
        <w:pStyle w:val="ListParagraph"/>
        <w:numPr>
          <w:ilvl w:val="0"/>
          <w:numId w:val="3"/>
        </w:num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 w:rsidRPr="00E247AA">
        <w:rPr>
          <w:rFonts w:ascii="Times New Roman" w:hAnsi="Times New Roman" w:cs="Times New Roman"/>
          <w:b/>
          <w:sz w:val="24"/>
          <w:szCs w:val="24"/>
        </w:rPr>
        <w:t>Extindere li</w:t>
      </w:r>
      <w:r w:rsidR="00F727C0" w:rsidRPr="00E247AA">
        <w:rPr>
          <w:rFonts w:ascii="Times New Roman" w:hAnsi="Times New Roman" w:cs="Times New Roman"/>
          <w:b/>
          <w:sz w:val="24"/>
          <w:szCs w:val="24"/>
        </w:rPr>
        <w:t>nie nouă de tramvai</w:t>
      </w:r>
      <w:r w:rsidR="00F727C0" w:rsidRPr="00E247AA">
        <w:rPr>
          <w:rFonts w:ascii="Times New Roman" w:hAnsi="Times New Roman" w:cs="Times New Roman"/>
          <w:sz w:val="24"/>
          <w:szCs w:val="24"/>
        </w:rPr>
        <w:t xml:space="preserve"> pe traseul Calea Aradului - str. Făgăraşului - str. Atelierelor (cu acces depou OTL) şi legătura pe toate</w:t>
      </w:r>
      <w:r w:rsidR="002522F1">
        <w:rPr>
          <w:rFonts w:ascii="Times New Roman" w:hAnsi="Times New Roman" w:cs="Times New Roman"/>
          <w:sz w:val="24"/>
          <w:szCs w:val="24"/>
        </w:rPr>
        <w:t xml:space="preserve"> direcţiile cu str. D. Cantemir</w:t>
      </w:r>
      <w:r w:rsidR="00F727C0" w:rsidRPr="00E247AA">
        <w:rPr>
          <w:rFonts w:ascii="Times New Roman" w:hAnsi="Times New Roman" w:cs="Times New Roman"/>
          <w:sz w:val="24"/>
          <w:szCs w:val="24"/>
        </w:rPr>
        <w:t>.</w:t>
      </w:r>
      <w:r w:rsidR="005D47D6">
        <w:rPr>
          <w:rFonts w:ascii="Times New Roman" w:hAnsi="Times New Roman" w:cs="Times New Roman"/>
          <w:sz w:val="24"/>
          <w:szCs w:val="24"/>
        </w:rPr>
        <w:t xml:space="preserve"> – finalizat</w:t>
      </w:r>
      <w:r w:rsidR="005D47D6">
        <w:rPr>
          <w:rFonts w:ascii="Times New Roman" w:hAnsi="Times New Roman" w:cs="Times New Roman"/>
          <w:sz w:val="24"/>
          <w:szCs w:val="24"/>
          <w:lang w:val="ro-RO"/>
        </w:rPr>
        <w:t>ă în procent de 80%.</w:t>
      </w:r>
    </w:p>
    <w:p w:rsidR="00955F91" w:rsidRPr="00D9121A" w:rsidRDefault="00AA5A04" w:rsidP="003A455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2050">
        <w:rPr>
          <w:rFonts w:ascii="Times New Roman" w:hAnsi="Times New Roman" w:cs="Times New Roman"/>
          <w:b/>
          <w:sz w:val="24"/>
          <w:szCs w:val="24"/>
        </w:rPr>
        <w:t>P</w:t>
      </w:r>
      <w:r w:rsidR="00F9596C" w:rsidRPr="00C52050">
        <w:rPr>
          <w:rFonts w:ascii="Times New Roman" w:hAnsi="Times New Roman" w:cs="Times New Roman"/>
          <w:b/>
          <w:sz w:val="24"/>
          <w:szCs w:val="24"/>
        </w:rPr>
        <w:t>arcarea etajată de pe George B</w:t>
      </w:r>
      <w:r w:rsidRPr="00C52050">
        <w:rPr>
          <w:rFonts w:ascii="Times New Roman" w:hAnsi="Times New Roman" w:cs="Times New Roman"/>
          <w:b/>
          <w:sz w:val="24"/>
          <w:szCs w:val="24"/>
        </w:rPr>
        <w:t>ariţiu</w:t>
      </w:r>
      <w:r w:rsidRPr="00D9121A">
        <w:rPr>
          <w:rFonts w:ascii="Times New Roman" w:hAnsi="Times New Roman" w:cs="Times New Roman"/>
          <w:sz w:val="24"/>
          <w:szCs w:val="24"/>
        </w:rPr>
        <w:t>, cu 336 de locuri, a fost finalizată</w:t>
      </w:r>
      <w:r w:rsidR="00FB1934">
        <w:rPr>
          <w:rFonts w:ascii="Times New Roman" w:hAnsi="Times New Roman" w:cs="Times New Roman"/>
          <w:sz w:val="24"/>
          <w:szCs w:val="24"/>
        </w:rPr>
        <w:t>.</w:t>
      </w:r>
    </w:p>
    <w:p w:rsidR="00C13151" w:rsidRPr="00D9121A" w:rsidRDefault="00AA5A04" w:rsidP="003A455B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 w:rsidRPr="00D912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Se pregăteşte </w:t>
      </w:r>
      <w:r w:rsidRPr="002A6B1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amenajarea </w:t>
      </w:r>
      <w:r w:rsidR="00F9596C" w:rsidRPr="002A6B1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Piațetei I</w:t>
      </w:r>
      <w:r w:rsidRPr="002A6B1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ndependenței</w:t>
      </w:r>
      <w:r w:rsidRPr="00D912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și a malului stâ</w:t>
      </w:r>
      <w:r w:rsidR="00F9596C" w:rsidRPr="00D912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ng al C</w:t>
      </w:r>
      <w:r w:rsidRPr="00D912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rișului </w:t>
      </w:r>
      <w:r w:rsidR="00F9596C" w:rsidRPr="00D912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R</w:t>
      </w:r>
      <w:r w:rsidRPr="00D912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epede, î</w:t>
      </w:r>
      <w:r w:rsidR="00F9596C" w:rsidRPr="00D912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n amonte de podul Sf. L</w:t>
      </w:r>
      <w:r w:rsidRPr="00D912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adislau</w:t>
      </w:r>
      <w:r w:rsidR="002A6B1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.</w:t>
      </w:r>
      <w:r w:rsidR="006E2AA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A</w:t>
      </w:r>
      <w:r w:rsidR="006E2AA6" w:rsidRPr="006E2AA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u fost aprobați </w:t>
      </w:r>
      <w:r w:rsidR="006E2AA6" w:rsidRPr="006E2AA6">
        <w:rPr>
          <w:rFonts w:ascii="open_sansregular" w:hAnsi="open_sansregular"/>
          <w:color w:val="000000"/>
          <w:sz w:val="24"/>
          <w:szCs w:val="24"/>
          <w:shd w:val="clear" w:color="auto" w:fill="FFFFFF"/>
        </w:rPr>
        <w:t>indicatorii tehnico-economici pentru amenajarea spațiului situat deasupra parcării subterane din str. Independenței.</w:t>
      </w:r>
    </w:p>
    <w:p w:rsidR="00571208" w:rsidRPr="002522F1" w:rsidRDefault="00AA2F54" w:rsidP="003A455B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lastRenderedPageBreak/>
        <w:t>Primăria Oradea va accesa</w:t>
      </w:r>
      <w:r w:rsidR="00E352BB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AA5A04" w:rsidRPr="00D912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10 milioane de euro</w:t>
      </w:r>
      <w:r w:rsidR="00E352BB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, </w:t>
      </w:r>
      <w:r w:rsidR="00E352BB" w:rsidRPr="00E352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prin Programul Operaţional Infrastructură Mare (POIM)</w:t>
      </w:r>
      <w:r w:rsidR="00E352BB">
        <w:rPr>
          <w:rFonts w:ascii="Verdana" w:hAnsi="Verdana"/>
          <w:color w:val="222222"/>
          <w:sz w:val="23"/>
          <w:szCs w:val="23"/>
          <w:shd w:val="clear" w:color="auto" w:fill="FFFFFF"/>
        </w:rPr>
        <w:t>,</w:t>
      </w:r>
      <w:r w:rsidR="00AA5A04" w:rsidRPr="00D912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pentru construirea</w:t>
      </w:r>
      <w:r w:rsidR="002522F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unui </w:t>
      </w:r>
      <w:r w:rsidR="00561ED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centru</w:t>
      </w:r>
      <w:r w:rsidR="00AA5A04" w:rsidRPr="002522F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intermodal de mărfuri</w:t>
      </w:r>
      <w:r w:rsidR="002522F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.</w:t>
      </w:r>
    </w:p>
    <w:p w:rsidR="00571208" w:rsidRPr="00D9121A" w:rsidRDefault="00327328" w:rsidP="003A455B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20.07.2021: </w:t>
      </w:r>
      <w:r w:rsidR="00571208" w:rsidRPr="00D912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S-a achiziționat </w:t>
      </w:r>
      <w:r w:rsidR="00571208" w:rsidRPr="0058076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o mașină de ridicare rapidă </w:t>
      </w:r>
      <w:r w:rsidR="00571208" w:rsidRPr="00D912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a autovehiculelor staț</w:t>
      </w:r>
      <w:r w:rsidR="0076044B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ionate il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egal. P</w:t>
      </w:r>
      <w:r w:rsidR="00870C2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arcul auto al P</w:t>
      </w:r>
      <w:r w:rsidR="00571208" w:rsidRPr="00D912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rimă</w:t>
      </w:r>
      <w:r w:rsidR="00870C2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riei O</w:t>
      </w:r>
      <w:r w:rsidR="003D3C2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radea are </w:t>
      </w:r>
      <w:r w:rsidR="00571208" w:rsidRPr="00D912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4 mașini de ridicare: o mașină cu ridicare rapidă liftantă l</w:t>
      </w:r>
      <w:r w:rsidR="00182C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aterală</w:t>
      </w:r>
      <w:r w:rsidR="00571208" w:rsidRPr="00D912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, două mașini de tractare pe cărucioare și o mașină cu macara și platformă</w:t>
      </w:r>
      <w:r w:rsidR="005A167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. </w:t>
      </w:r>
    </w:p>
    <w:p w:rsidR="00571208" w:rsidRPr="00D9121A" w:rsidRDefault="00571208" w:rsidP="003A455B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 w:rsidRPr="00D912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S-au scos la licitație se</w:t>
      </w:r>
      <w:r w:rsidR="007348BB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rviciile de proiectare pentru „</w:t>
      </w:r>
      <w:r w:rsidR="007348BB" w:rsidRPr="00B6171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Coridorul de Mobilitate Magheru-Republicii din Municipiul O</w:t>
      </w:r>
      <w:r w:rsidRPr="00B6171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radea”</w:t>
      </w:r>
      <w:r w:rsidRPr="00D912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, etapa </w:t>
      </w:r>
      <w:r w:rsidR="007348BB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I și II</w:t>
      </w:r>
      <w:r w:rsidR="000B69D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.</w:t>
      </w:r>
    </w:p>
    <w:p w:rsidR="00603587" w:rsidRPr="00F95181" w:rsidRDefault="006F385C" w:rsidP="003A455B">
      <w:pPr>
        <w:pStyle w:val="Heading1"/>
        <w:numPr>
          <w:ilvl w:val="0"/>
          <w:numId w:val="3"/>
        </w:numPr>
        <w:shd w:val="clear" w:color="auto" w:fill="FFFFFF"/>
        <w:spacing w:before="0" w:beforeAutospacing="0" w:after="300" w:afterAutospacing="0"/>
        <w:jc w:val="both"/>
        <w:rPr>
          <w:b w:val="0"/>
          <w:caps/>
          <w:color w:val="FF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Bazinul</w:t>
      </w:r>
      <w:r w:rsidR="002D7036" w:rsidRPr="006F385C">
        <w:rPr>
          <w:color w:val="000000"/>
          <w:sz w:val="24"/>
          <w:szCs w:val="24"/>
          <w:shd w:val="clear" w:color="auto" w:fill="FFFFFF"/>
        </w:rPr>
        <w:t xml:space="preserve"> Olimpic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="001E5319" w:rsidRPr="001E5319">
        <w:rPr>
          <w:rStyle w:val="Strong"/>
          <w:rFonts w:ascii="open_sansregular" w:hAnsi="open_sansregular"/>
          <w:color w:val="000000"/>
          <w:sz w:val="24"/>
          <w:szCs w:val="24"/>
          <w:bdr w:val="none" w:sz="0" w:space="0" w:color="auto" w:frame="1"/>
          <w:shd w:val="clear" w:color="auto" w:fill="FFFFFF"/>
        </w:rPr>
        <w:t>„Ioan Alexandrescu”</w:t>
      </w:r>
      <w:r w:rsidRPr="001E5319">
        <w:rPr>
          <w:color w:val="000000"/>
          <w:sz w:val="24"/>
          <w:szCs w:val="24"/>
          <w:shd w:val="clear" w:color="auto" w:fill="FFFFFF"/>
        </w:rPr>
        <w:t xml:space="preserve">– </w:t>
      </w:r>
      <w:r w:rsidRPr="00360F74">
        <w:rPr>
          <w:b w:val="0"/>
          <w:sz w:val="24"/>
          <w:szCs w:val="24"/>
          <w:shd w:val="clear" w:color="auto" w:fill="FFFFFF"/>
        </w:rPr>
        <w:t>lucrările de reabilitare</w:t>
      </w:r>
      <w:r w:rsidR="001E5319">
        <w:rPr>
          <w:b w:val="0"/>
          <w:sz w:val="24"/>
          <w:szCs w:val="24"/>
          <w:shd w:val="clear" w:color="auto" w:fill="FFFFFF"/>
        </w:rPr>
        <w:t xml:space="preserve"> și modernizare</w:t>
      </w:r>
      <w:r w:rsidRPr="00360F74">
        <w:rPr>
          <w:b w:val="0"/>
          <w:sz w:val="24"/>
          <w:szCs w:val="24"/>
          <w:shd w:val="clear" w:color="auto" w:fill="FFFFFF"/>
        </w:rPr>
        <w:t xml:space="preserve"> </w:t>
      </w:r>
      <w:r w:rsidR="00F95181" w:rsidRPr="00360F74">
        <w:rPr>
          <w:b w:val="0"/>
          <w:sz w:val="24"/>
          <w:szCs w:val="24"/>
          <w:shd w:val="clear" w:color="auto" w:fill="FFFFFF"/>
        </w:rPr>
        <w:t>se află în faza de finalizare.</w:t>
      </w:r>
    </w:p>
    <w:p w:rsidR="00603587" w:rsidRPr="00D9121A" w:rsidRDefault="00AD393C" w:rsidP="003A455B">
      <w:p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603587" w:rsidRPr="00D912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603587" w:rsidRPr="000835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Zonele pietonale</w:t>
      </w:r>
      <w:r w:rsidR="00B61718" w:rsidRPr="000835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B617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Libertății</w:t>
      </w:r>
      <w:r w:rsidR="00125C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derulare</w:t>
      </w:r>
      <w:r w:rsidR="00B617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125C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str. </w:t>
      </w:r>
      <w:r w:rsidR="001A6916">
        <w:rPr>
          <w:rFonts w:ascii="Times New Roman" w:eastAsia="Times New Roman" w:hAnsi="Times New Roman" w:cs="Times New Roman"/>
          <w:color w:val="000000"/>
          <w:sz w:val="24"/>
          <w:szCs w:val="24"/>
        </w:rPr>
        <w:t>Aurel Lazăr</w:t>
      </w:r>
      <w:r w:rsidR="00125C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finalizată</w:t>
      </w:r>
      <w:r w:rsidR="001A6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61718">
        <w:rPr>
          <w:rFonts w:ascii="Times New Roman" w:eastAsia="Times New Roman" w:hAnsi="Times New Roman" w:cs="Times New Roman"/>
          <w:color w:val="000000"/>
          <w:sz w:val="24"/>
          <w:szCs w:val="24"/>
        </w:rPr>
        <w:t>Piața Ferdinand</w:t>
      </w:r>
      <w:r w:rsidR="00125C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spre final.</w:t>
      </w:r>
    </w:p>
    <w:p w:rsidR="008C43AD" w:rsidRPr="005A1987" w:rsidRDefault="00AD393C" w:rsidP="003A455B">
      <w:p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="008C43AD" w:rsidRPr="00D912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5A1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Noua </w:t>
      </w:r>
      <w:r w:rsidR="005A1987" w:rsidRPr="005A19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Sală</w:t>
      </w:r>
      <w:r w:rsidR="008C43AD" w:rsidRPr="005A19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Polivalentă</w:t>
      </w:r>
      <w:r w:rsidR="005A1987" w:rsidRPr="005A19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A1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125C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lucrează la </w:t>
      </w:r>
      <w:r w:rsidR="00427D0B">
        <w:rPr>
          <w:rFonts w:ascii="Times New Roman" w:eastAsia="Times New Roman" w:hAnsi="Times New Roman" w:cs="Times New Roman"/>
          <w:color w:val="000000"/>
          <w:sz w:val="24"/>
          <w:szCs w:val="24"/>
        </w:rPr>
        <w:t>rețeaua de utilități</w:t>
      </w:r>
      <w:r w:rsidR="00125CB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B50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Valoarea investiției se ridică la</w:t>
      </w:r>
      <w:r w:rsidR="005A1987" w:rsidRPr="005A19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112 milioane lei, fonduri asigurate de Ministerul Dezvoltării prin Compania Naţională de Investiţii, la care se adaugă o cofinanţare de aproximativ 5,2 milioane euro din partea Primăriei Oradea.</w:t>
      </w:r>
    </w:p>
    <w:p w:rsidR="00083571" w:rsidRDefault="00AD393C" w:rsidP="003A45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="008C43AD" w:rsidRPr="00D912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D7036" w:rsidRPr="00271056">
        <w:rPr>
          <w:rFonts w:ascii="Times New Roman" w:hAnsi="Times New Roman" w:cs="Times New Roman"/>
          <w:b/>
          <w:sz w:val="24"/>
          <w:szCs w:val="24"/>
        </w:rPr>
        <w:t>C</w:t>
      </w:r>
      <w:r w:rsidR="007348BB" w:rsidRPr="00271056">
        <w:rPr>
          <w:rFonts w:ascii="Times New Roman" w:hAnsi="Times New Roman" w:cs="Times New Roman"/>
          <w:b/>
          <w:sz w:val="24"/>
          <w:szCs w:val="24"/>
        </w:rPr>
        <w:t>entrală electrică fotovoltaică</w:t>
      </w:r>
      <w:r w:rsidR="007348BB">
        <w:rPr>
          <w:rFonts w:ascii="Times New Roman" w:hAnsi="Times New Roman" w:cs="Times New Roman"/>
          <w:sz w:val="24"/>
          <w:szCs w:val="24"/>
        </w:rPr>
        <w:t xml:space="preserve"> în parcarea de lângă noua Sală Polivalentă, pe strada Traian B</w:t>
      </w:r>
      <w:r w:rsidR="007348BB" w:rsidRPr="00D9121A">
        <w:rPr>
          <w:rFonts w:ascii="Times New Roman" w:hAnsi="Times New Roman" w:cs="Times New Roman"/>
          <w:sz w:val="24"/>
          <w:szCs w:val="24"/>
        </w:rPr>
        <w:t>lajovici</w:t>
      </w:r>
      <w:r w:rsidR="00597941">
        <w:rPr>
          <w:rFonts w:ascii="Times New Roman" w:hAnsi="Times New Roman" w:cs="Times New Roman"/>
          <w:sz w:val="24"/>
          <w:szCs w:val="24"/>
        </w:rPr>
        <w:t xml:space="preserve"> –</w:t>
      </w:r>
      <w:r w:rsidR="00500432">
        <w:rPr>
          <w:rFonts w:ascii="Times New Roman" w:hAnsi="Times New Roman" w:cs="Times New Roman"/>
          <w:sz w:val="24"/>
          <w:szCs w:val="24"/>
        </w:rPr>
        <w:t xml:space="preserve"> se vor atrage fonduri europene.</w:t>
      </w:r>
    </w:p>
    <w:p w:rsidR="00083571" w:rsidRPr="00C9471E" w:rsidRDefault="00AD393C" w:rsidP="003A45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083571">
        <w:rPr>
          <w:rFonts w:ascii="Times New Roman" w:hAnsi="Times New Roman" w:cs="Times New Roman"/>
          <w:sz w:val="24"/>
          <w:szCs w:val="24"/>
        </w:rPr>
        <w:t xml:space="preserve">. </w:t>
      </w:r>
      <w:hyperlink r:id="rId8" w:tooltip="Un kilometru din Calea Clujului va fi modernizat prin lărgirea carosabilului de la 2 la 4 benzi" w:history="1">
        <w:r w:rsidR="00083571" w:rsidRPr="00C9471E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Un kilometru din Calea Clujului va fi modernizat</w:t>
        </w:r>
        <w:r w:rsidR="00083571" w:rsidRPr="00FE1C9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prin lărgirea carosabilului de la 2 la 4 benzi</w:t>
        </w:r>
      </w:hyperlink>
      <w:r w:rsidR="00083571" w:rsidRPr="00FE1C9F">
        <w:rPr>
          <w:rFonts w:ascii="Times New Roman" w:hAnsi="Times New Roman" w:cs="Times New Roman"/>
          <w:sz w:val="24"/>
          <w:szCs w:val="24"/>
        </w:rPr>
        <w:t xml:space="preserve">. </w:t>
      </w:r>
      <w:r w:rsidR="00083571">
        <w:rPr>
          <w:rFonts w:ascii="Times New Roman" w:hAnsi="Times New Roman" w:cs="Times New Roman"/>
          <w:sz w:val="24"/>
          <w:szCs w:val="24"/>
        </w:rPr>
        <w:t xml:space="preserve">- </w:t>
      </w:r>
      <w:r w:rsidR="000835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Consiliul Local a aprobat în</w:t>
      </w:r>
      <w:r w:rsidR="00F95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data de</w:t>
      </w:r>
      <w:r w:rsidR="00083571" w:rsidRPr="00FE1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27 mai, documentația de avizare a lucrărilor, indicatorii tehnico-economici, dar și coridorul de expropriere aferent lucrării „Modernizare str. Calea Clujului - </w:t>
      </w:r>
      <w:r w:rsidR="00083571" w:rsidRPr="00C9471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tronson girație pasaj peste calea ferată - intrarea în Oșorhei".</w:t>
      </w:r>
    </w:p>
    <w:p w:rsidR="007348BB" w:rsidRDefault="00AD393C" w:rsidP="003A45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D9121A" w:rsidRPr="00360F74">
        <w:rPr>
          <w:rFonts w:ascii="Times New Roman" w:hAnsi="Times New Roman" w:cs="Times New Roman"/>
          <w:sz w:val="24"/>
          <w:szCs w:val="24"/>
        </w:rPr>
        <w:t>.</w:t>
      </w:r>
      <w:r w:rsidR="00D9121A" w:rsidRPr="00C947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7036" w:rsidRPr="00360F74">
        <w:rPr>
          <w:rFonts w:ascii="Times New Roman" w:hAnsi="Times New Roman" w:cs="Times New Roman"/>
          <w:sz w:val="24"/>
          <w:szCs w:val="24"/>
        </w:rPr>
        <w:t>12</w:t>
      </w:r>
      <w:r w:rsidR="002D7036">
        <w:rPr>
          <w:rFonts w:ascii="Times New Roman" w:hAnsi="Times New Roman" w:cs="Times New Roman"/>
          <w:sz w:val="24"/>
          <w:szCs w:val="24"/>
        </w:rPr>
        <w:t xml:space="preserve">.07.2021: </w:t>
      </w:r>
      <w:hyperlink r:id="rId9" w:tooltip="A fost desemnat câștigătorul licitației pentru realizarea pasajului rutier subteran din dreptul Pieței Cetate" w:history="1">
        <w:r w:rsidR="002D7036" w:rsidRPr="002D703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A fost desemnat câștigătorul licitației pentru realizarea </w:t>
        </w:r>
        <w:r w:rsidR="002D7036" w:rsidRPr="002D7036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pasajului rutier subteran din dreptul Pieței Cetate</w:t>
        </w:r>
      </w:hyperlink>
      <w:r w:rsidR="00233392">
        <w:rPr>
          <w:rFonts w:ascii="Times New Roman" w:hAnsi="Times New Roman" w:cs="Times New Roman"/>
          <w:sz w:val="24"/>
          <w:szCs w:val="24"/>
        </w:rPr>
        <w:t>, iar în septembr</w:t>
      </w:r>
      <w:r w:rsidR="00E5365E">
        <w:rPr>
          <w:rFonts w:ascii="Times New Roman" w:hAnsi="Times New Roman" w:cs="Times New Roman"/>
          <w:sz w:val="24"/>
          <w:szCs w:val="24"/>
        </w:rPr>
        <w:t>ie au început lucrările efectiv în cadrul proiectului</w:t>
      </w:r>
      <w:r w:rsidR="00233392">
        <w:rPr>
          <w:rFonts w:ascii="Times New Roman" w:hAnsi="Times New Roman" w:cs="Times New Roman"/>
          <w:sz w:val="24"/>
          <w:szCs w:val="24"/>
        </w:rPr>
        <w:t xml:space="preserve"> </w:t>
      </w:r>
      <w:r w:rsidR="00E5365E" w:rsidRPr="00E5365E">
        <w:rPr>
          <w:rFonts w:ascii="Times New Roman" w:hAnsi="Times New Roman" w:cs="Times New Roman"/>
          <w:b/>
          <w:sz w:val="24"/>
          <w:szCs w:val="24"/>
        </w:rPr>
        <w:t>„Coridor de mobilitate urbană durabilă în Piața Emanuil Gojdu din Oradea - Etapa II".</w:t>
      </w:r>
    </w:p>
    <w:p w:rsidR="008D7554" w:rsidRPr="00E5365E" w:rsidRDefault="00AD393C" w:rsidP="003A455B">
      <w:pPr>
        <w:jc w:val="both"/>
        <w:rPr>
          <w:rFonts w:ascii="Times New Roman" w:hAnsi="Times New Roman" w:cs="Times New Roman"/>
          <w:b/>
          <w:caps/>
          <w:color w:val="0057A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8D7554" w:rsidRPr="00534921">
        <w:rPr>
          <w:rFonts w:ascii="Times New Roman" w:hAnsi="Times New Roman" w:cs="Times New Roman"/>
          <w:sz w:val="24"/>
          <w:szCs w:val="24"/>
        </w:rPr>
        <w:t>.</w:t>
      </w:r>
      <w:r w:rsidR="008D75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554" w:rsidRPr="008D7554">
        <w:rPr>
          <w:rFonts w:ascii="Times New Roman" w:hAnsi="Times New Roman" w:cs="Times New Roman"/>
          <w:b/>
          <w:sz w:val="24"/>
          <w:szCs w:val="24"/>
        </w:rPr>
        <w:t>„Coridor de mobilitate urbană durabilă în Piața Emanuil Gojdu din Oradea - Etapa I"</w:t>
      </w:r>
      <w:r w:rsidR="004620F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620FE" w:rsidRPr="004620FE">
        <w:rPr>
          <w:rFonts w:ascii="Times New Roman" w:hAnsi="Times New Roman" w:cs="Times New Roman"/>
          <w:sz w:val="24"/>
          <w:szCs w:val="24"/>
        </w:rPr>
        <w:t>în faza de evaluare financiară a ofertelor depuse.</w:t>
      </w:r>
    </w:p>
    <w:p w:rsidR="00FE1C9F" w:rsidRDefault="00AD393C" w:rsidP="003A45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19</w:t>
      </w:r>
      <w:r w:rsidR="007348BB">
        <w:rPr>
          <w:rFonts w:ascii="Times New Roman" w:hAnsi="Times New Roman" w:cs="Times New Roman"/>
          <w:caps/>
          <w:sz w:val="24"/>
          <w:szCs w:val="24"/>
        </w:rPr>
        <w:t xml:space="preserve">. </w:t>
      </w:r>
      <w:r w:rsidR="006C42C1" w:rsidRPr="006C42C1">
        <w:rPr>
          <w:rFonts w:ascii="Times New Roman" w:hAnsi="Times New Roman" w:cs="Times New Roman"/>
          <w:sz w:val="24"/>
          <w:szCs w:val="24"/>
        </w:rPr>
        <w:t xml:space="preserve">Se execută lucrările de amenajare a celor trei piațete din cadrul proiectului </w:t>
      </w:r>
      <w:r w:rsidR="006C42C1" w:rsidRPr="006C42C1">
        <w:rPr>
          <w:rFonts w:ascii="Times New Roman" w:hAnsi="Times New Roman" w:cs="Times New Roman"/>
          <w:b/>
          <w:sz w:val="24"/>
          <w:szCs w:val="24"/>
        </w:rPr>
        <w:t>‘’Mobilitate policentrică în Municipiul Oradea - coridor Magnolia, Cazaban, Nufărului".</w:t>
      </w:r>
      <w:r w:rsidR="006C42C1">
        <w:rPr>
          <w:rFonts w:ascii="Times New Roman" w:hAnsi="Times New Roman" w:cs="Times New Roman"/>
          <w:caps/>
          <w:sz w:val="24"/>
          <w:szCs w:val="24"/>
        </w:rPr>
        <w:t xml:space="preserve">  </w:t>
      </w:r>
      <w:r w:rsidR="00BC350B" w:rsidRPr="007348BB">
        <w:rPr>
          <w:rFonts w:ascii="Times New Roman" w:hAnsi="Times New Roman" w:cs="Times New Roman"/>
          <w:sz w:val="24"/>
          <w:szCs w:val="24"/>
        </w:rPr>
        <w:t xml:space="preserve">Prin </w:t>
      </w:r>
      <w:r w:rsidR="007348BB" w:rsidRPr="007348BB">
        <w:rPr>
          <w:rFonts w:ascii="Times New Roman" w:hAnsi="Times New Roman" w:cs="Times New Roman"/>
          <w:sz w:val="24"/>
          <w:szCs w:val="24"/>
        </w:rPr>
        <w:t>acest proiect</w:t>
      </w:r>
      <w:r w:rsidR="00BC350B" w:rsidRPr="007348BB">
        <w:rPr>
          <w:rFonts w:ascii="Times New Roman" w:hAnsi="Times New Roman" w:cs="Times New Roman"/>
          <w:sz w:val="24"/>
          <w:szCs w:val="24"/>
        </w:rPr>
        <w:t xml:space="preserve"> se are în vedere obținerea un</w:t>
      </w:r>
      <w:r w:rsidR="006C42C1">
        <w:rPr>
          <w:rFonts w:ascii="Times New Roman" w:hAnsi="Times New Roman" w:cs="Times New Roman"/>
          <w:sz w:val="24"/>
          <w:szCs w:val="24"/>
        </w:rPr>
        <w:t>or spa</w:t>
      </w:r>
      <w:r w:rsidR="006C42C1">
        <w:rPr>
          <w:rFonts w:ascii="Times New Roman" w:hAnsi="Times New Roman" w:cs="Times New Roman"/>
          <w:sz w:val="24"/>
          <w:szCs w:val="24"/>
          <w:lang w:val="ro-RO"/>
        </w:rPr>
        <w:t>ții</w:t>
      </w:r>
      <w:r w:rsidR="00BC350B" w:rsidRPr="007348BB">
        <w:rPr>
          <w:rFonts w:ascii="Times New Roman" w:hAnsi="Times New Roman" w:cs="Times New Roman"/>
          <w:sz w:val="24"/>
          <w:szCs w:val="24"/>
        </w:rPr>
        <w:t xml:space="preserve"> urban</w:t>
      </w:r>
      <w:r w:rsidR="006C42C1">
        <w:rPr>
          <w:rFonts w:ascii="Times New Roman" w:hAnsi="Times New Roman" w:cs="Times New Roman"/>
          <w:sz w:val="24"/>
          <w:szCs w:val="24"/>
        </w:rPr>
        <w:t>e</w:t>
      </w:r>
      <w:r w:rsidR="00BC350B" w:rsidRPr="007348BB">
        <w:rPr>
          <w:rFonts w:ascii="Times New Roman" w:hAnsi="Times New Roman" w:cs="Times New Roman"/>
          <w:sz w:val="24"/>
          <w:szCs w:val="24"/>
        </w:rPr>
        <w:t xml:space="preserve"> contemporan</w:t>
      </w:r>
      <w:r w:rsidR="006C42C1">
        <w:rPr>
          <w:rFonts w:ascii="Times New Roman" w:hAnsi="Times New Roman" w:cs="Times New Roman"/>
          <w:sz w:val="24"/>
          <w:szCs w:val="24"/>
        </w:rPr>
        <w:t>e</w:t>
      </w:r>
      <w:r w:rsidR="00BC350B" w:rsidRPr="007348BB">
        <w:rPr>
          <w:rFonts w:ascii="Times New Roman" w:hAnsi="Times New Roman" w:cs="Times New Roman"/>
          <w:sz w:val="24"/>
          <w:szCs w:val="24"/>
        </w:rPr>
        <w:t>, accesibil</w:t>
      </w:r>
      <w:r w:rsidR="006C42C1">
        <w:rPr>
          <w:rFonts w:ascii="Times New Roman" w:hAnsi="Times New Roman" w:cs="Times New Roman"/>
          <w:sz w:val="24"/>
          <w:szCs w:val="24"/>
        </w:rPr>
        <w:t>e</w:t>
      </w:r>
      <w:r w:rsidR="00BC350B" w:rsidRPr="007348BB">
        <w:rPr>
          <w:rFonts w:ascii="Times New Roman" w:hAnsi="Times New Roman" w:cs="Times New Roman"/>
          <w:sz w:val="24"/>
          <w:szCs w:val="24"/>
        </w:rPr>
        <w:t xml:space="preserve"> şi sigur</w:t>
      </w:r>
      <w:r w:rsidR="006C42C1">
        <w:rPr>
          <w:rFonts w:ascii="Times New Roman" w:hAnsi="Times New Roman" w:cs="Times New Roman"/>
          <w:sz w:val="24"/>
          <w:szCs w:val="24"/>
        </w:rPr>
        <w:t>e</w:t>
      </w:r>
      <w:r w:rsidR="00BC350B" w:rsidRPr="007348BB">
        <w:rPr>
          <w:rFonts w:ascii="Times New Roman" w:hAnsi="Times New Roman" w:cs="Times New Roman"/>
          <w:sz w:val="24"/>
          <w:szCs w:val="24"/>
        </w:rPr>
        <w:t xml:space="preserve"> p</w:t>
      </w:r>
      <w:r w:rsidR="007348BB" w:rsidRPr="007348BB">
        <w:rPr>
          <w:rFonts w:ascii="Times New Roman" w:hAnsi="Times New Roman" w:cs="Times New Roman"/>
          <w:sz w:val="24"/>
          <w:szCs w:val="24"/>
        </w:rPr>
        <w:t xml:space="preserve">entru locuitorii orașului. </w:t>
      </w:r>
    </w:p>
    <w:p w:rsidR="00083571" w:rsidRDefault="007348BB" w:rsidP="003A455B">
      <w:pPr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D393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hyperlink r:id="rId10" w:tooltip="Se amenajează treceri de pietoni iluminate cu LED, în cadrul programului de bugetare participativă" w:history="1">
        <w:r w:rsidR="00D9121A" w:rsidRPr="00D912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Se amenajează</w:t>
        </w:r>
        <w:r w:rsidR="0027105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26 de</w:t>
        </w:r>
        <w:r w:rsidR="00D9121A" w:rsidRPr="00D912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D9121A" w:rsidRPr="00271056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treceri de </w:t>
        </w:r>
        <w:r w:rsidR="00195140" w:rsidRPr="00271056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pietoni iluminate cu LED</w:t>
        </w:r>
        <w:r w:rsidR="00D9121A" w:rsidRPr="00D912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, în cadrul programului de bugetare participativă</w:t>
        </w:r>
      </w:hyperlink>
      <w:r w:rsidR="00E247A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27105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– în derulare</w:t>
      </w:r>
    </w:p>
    <w:p w:rsidR="007B4AD2" w:rsidRDefault="00360F74" w:rsidP="003A455B">
      <w:pPr>
        <w:pStyle w:val="Heading3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360F74">
        <w:rPr>
          <w:rStyle w:val="Hyperlink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lastRenderedPageBreak/>
        <w:t>2</w:t>
      </w:r>
      <w:r w:rsidR="00AD393C">
        <w:rPr>
          <w:rStyle w:val="Hyperlink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1</w:t>
      </w:r>
      <w:r w:rsidR="007B4AD2" w:rsidRPr="00360F74">
        <w:rPr>
          <w:rStyle w:val="Hyperlink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.</w:t>
      </w:r>
      <w:r w:rsidR="007B4AD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1" w:tooltip="Drumul Expres Oradea - Arad, mai aproape de a deveni realitate " w:history="1">
        <w:r w:rsidR="007B4AD2" w:rsidRPr="00D3354F">
          <w:rPr>
            <w:rStyle w:val="Hyperlink"/>
            <w:rFonts w:ascii="Times New Roman" w:hAnsi="Times New Roman" w:cs="Times New Roman"/>
            <w:bCs w:val="0"/>
            <w:color w:val="auto"/>
            <w:sz w:val="24"/>
            <w:szCs w:val="24"/>
            <w:u w:val="none"/>
          </w:rPr>
          <w:t>Drumul expres Oradea - Arad</w:t>
        </w:r>
        <w:r w:rsidR="007B4AD2" w:rsidRPr="00D9121A">
          <w:rPr>
            <w:rStyle w:val="Hyperlink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>, mai aproape de a deveni realitate</w:t>
        </w:r>
      </w:hyperlink>
      <w:r w:rsidR="007B4AD2" w:rsidRPr="00D3354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r w:rsidR="00DD03B6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 La începutul lunii iulie </w:t>
      </w:r>
      <w:r w:rsidR="008D2BE7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(01.07.2021) </w:t>
      </w:r>
      <w:r w:rsidR="007B4AD2" w:rsidRPr="00D3354F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a fost semnat contractul pentru actualizarea Studiului de Fezabilitate și realizarea </w:t>
      </w:r>
      <w:r w:rsidR="007B4AD2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proiectului t</w:t>
      </w:r>
      <w:r w:rsidR="007B4AD2" w:rsidRPr="00D3354F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ehnic pentru această investiție.</w:t>
      </w:r>
    </w:p>
    <w:p w:rsidR="007B4AD2" w:rsidRDefault="008D7554" w:rsidP="003A455B">
      <w:pPr>
        <w:pStyle w:val="Heading3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2</w:t>
      </w:r>
      <w:r w:rsidR="00AD393C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2</w:t>
      </w:r>
      <w:r w:rsidR="007B4AD2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. </w:t>
      </w:r>
      <w:r w:rsidR="007348BB" w:rsidRPr="007B595B">
        <w:rPr>
          <w:rFonts w:ascii="Times New Roman" w:hAnsi="Times New Roman" w:cs="Times New Roman"/>
          <w:b w:val="0"/>
          <w:color w:val="auto"/>
          <w:sz w:val="24"/>
          <w:szCs w:val="24"/>
        </w:rPr>
        <w:t>01.07.2021</w:t>
      </w:r>
      <w:r w:rsidR="00A129BE" w:rsidRPr="007B595B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7348BB" w:rsidRPr="00A129BE">
        <w:t xml:space="preserve"> </w:t>
      </w:r>
      <w:hyperlink r:id="rId12" w:tooltip="Se reiau zborurile internaţionale de pe Aeroportul Oradea" w:history="1">
        <w:r w:rsidR="00D9121A" w:rsidRPr="00D3354F">
          <w:rPr>
            <w:rStyle w:val="Hyperlink"/>
            <w:rFonts w:ascii="Times New Roman" w:hAnsi="Times New Roman" w:cs="Times New Roman"/>
            <w:bCs w:val="0"/>
            <w:color w:val="auto"/>
            <w:sz w:val="24"/>
            <w:szCs w:val="24"/>
            <w:u w:val="none"/>
          </w:rPr>
          <w:t>S</w:t>
        </w:r>
        <w:r w:rsidR="007348BB" w:rsidRPr="00D3354F">
          <w:rPr>
            <w:rStyle w:val="Hyperlink"/>
            <w:rFonts w:ascii="Times New Roman" w:hAnsi="Times New Roman" w:cs="Times New Roman"/>
            <w:bCs w:val="0"/>
            <w:color w:val="auto"/>
            <w:sz w:val="24"/>
            <w:szCs w:val="24"/>
            <w:u w:val="none"/>
          </w:rPr>
          <w:t>-au reluat</w:t>
        </w:r>
        <w:r w:rsidR="00D9121A" w:rsidRPr="00D3354F">
          <w:rPr>
            <w:rStyle w:val="Hyperlink"/>
            <w:rFonts w:ascii="Times New Roman" w:hAnsi="Times New Roman" w:cs="Times New Roman"/>
            <w:bCs w:val="0"/>
            <w:color w:val="auto"/>
            <w:sz w:val="24"/>
            <w:szCs w:val="24"/>
            <w:u w:val="none"/>
          </w:rPr>
          <w:t xml:space="preserve"> </w:t>
        </w:r>
        <w:r w:rsidR="00D3354F">
          <w:rPr>
            <w:rStyle w:val="Hyperlink"/>
            <w:rFonts w:ascii="Times New Roman" w:hAnsi="Times New Roman" w:cs="Times New Roman"/>
            <w:bCs w:val="0"/>
            <w:color w:val="auto"/>
            <w:sz w:val="24"/>
            <w:szCs w:val="24"/>
            <w:u w:val="none"/>
          </w:rPr>
          <w:t xml:space="preserve">zborurile </w:t>
        </w:r>
        <w:r w:rsidR="007348BB" w:rsidRPr="00D3354F">
          <w:rPr>
            <w:rStyle w:val="Hyperlink"/>
            <w:rFonts w:ascii="Times New Roman" w:hAnsi="Times New Roman" w:cs="Times New Roman"/>
            <w:bCs w:val="0"/>
            <w:color w:val="auto"/>
            <w:sz w:val="24"/>
            <w:szCs w:val="24"/>
            <w:u w:val="none"/>
          </w:rPr>
          <w:t>internaţionale de pe A</w:t>
        </w:r>
        <w:r w:rsidR="00D9121A" w:rsidRPr="00D3354F">
          <w:rPr>
            <w:rStyle w:val="Hyperlink"/>
            <w:rFonts w:ascii="Times New Roman" w:hAnsi="Times New Roman" w:cs="Times New Roman"/>
            <w:bCs w:val="0"/>
            <w:color w:val="auto"/>
            <w:sz w:val="24"/>
            <w:szCs w:val="24"/>
            <w:u w:val="none"/>
          </w:rPr>
          <w:t xml:space="preserve">eroportul </w:t>
        </w:r>
        <w:r w:rsidR="007348BB" w:rsidRPr="00D3354F">
          <w:rPr>
            <w:rStyle w:val="Hyperlink"/>
            <w:rFonts w:ascii="Times New Roman" w:hAnsi="Times New Roman" w:cs="Times New Roman"/>
            <w:bCs w:val="0"/>
            <w:color w:val="auto"/>
            <w:sz w:val="24"/>
            <w:szCs w:val="24"/>
            <w:u w:val="none"/>
          </w:rPr>
          <w:t>O</w:t>
        </w:r>
        <w:r w:rsidR="00D9121A" w:rsidRPr="00D3354F">
          <w:rPr>
            <w:rStyle w:val="Hyperlink"/>
            <w:rFonts w:ascii="Times New Roman" w:hAnsi="Times New Roman" w:cs="Times New Roman"/>
            <w:bCs w:val="0"/>
            <w:color w:val="auto"/>
            <w:sz w:val="24"/>
            <w:szCs w:val="24"/>
            <w:u w:val="none"/>
          </w:rPr>
          <w:t>radea</w:t>
        </w:r>
      </w:hyperlink>
      <w:r w:rsidR="007348BB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7348BB" w:rsidRPr="007348BB">
        <w:rPr>
          <w:rFonts w:ascii="Times New Roman" w:hAnsi="Times New Roman" w:cs="Times New Roman"/>
          <w:b w:val="0"/>
          <w:color w:val="auto"/>
          <w:sz w:val="24"/>
          <w:szCs w:val="24"/>
        </w:rPr>
        <w:t>În acest moment sunt</w:t>
      </w:r>
      <w:r w:rsidR="00BC350B" w:rsidRPr="00D9121A">
        <w:rPr>
          <w:rFonts w:ascii="Times New Roman" w:hAnsi="Times New Roman" w:cs="Times New Roman"/>
          <w:caps/>
          <w:color w:val="0057A3"/>
          <w:sz w:val="24"/>
          <w:szCs w:val="24"/>
        </w:rPr>
        <w:t xml:space="preserve"> </w:t>
      </w:r>
      <w:r w:rsidR="00BC350B" w:rsidRPr="00D9121A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4 zboruri internaționale de la Aeroportul Oradea, cu două frecvențe pe săptămână pentru fiecare destinație, spre Londra (Stansted), Milano (Bergamo)</w:t>
      </w:r>
      <w:r w:rsidR="002A2D58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, Bologna și Dusseldorf (Weeze).</w:t>
      </w:r>
    </w:p>
    <w:p w:rsidR="007B4AD2" w:rsidRPr="00534921" w:rsidRDefault="008D7554" w:rsidP="003A455B">
      <w:pPr>
        <w:pStyle w:val="Heading3"/>
        <w:shd w:val="clear" w:color="auto" w:fill="FFFFFF"/>
        <w:spacing w:before="0"/>
        <w:jc w:val="both"/>
        <w:rPr>
          <w:rStyle w:val="jsgrdq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2</w:t>
      </w:r>
      <w:r w:rsidR="00AD393C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3</w:t>
      </w:r>
      <w:r w:rsidR="007B4AD2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. </w:t>
      </w:r>
      <w:r w:rsidR="00C00FD7" w:rsidRPr="007B4A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AIR Oradea </w:t>
      </w:r>
      <w:r w:rsidR="00C947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C00FD7" w:rsidRPr="007B4A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947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fost înființată</w:t>
      </w:r>
      <w:r w:rsidR="00C00FD7" w:rsidRPr="00C9471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compani</w:t>
      </w:r>
      <w:r w:rsidR="00C9471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a</w:t>
      </w:r>
      <w:r w:rsidR="00C00FD7" w:rsidRPr="00C9471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aerien</w:t>
      </w:r>
      <w:r w:rsidR="00C9471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ă</w:t>
      </w:r>
      <w:r w:rsidR="00C00FD7" w:rsidRPr="00C9471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local</w:t>
      </w:r>
      <w:r w:rsidR="00C9471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ă</w:t>
      </w:r>
      <w:r w:rsidR="00C00FD7" w:rsidRPr="00C9471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în urma parteneriatului dintre Primăria Oradea și Consiliul Județean </w:t>
      </w:r>
      <w:r w:rsidR="00C9471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Bihor</w:t>
      </w:r>
      <w:r w:rsidR="00C00FD7" w:rsidRPr="00C9471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.</w:t>
      </w:r>
      <w:r w:rsidR="00C00FD7" w:rsidRPr="007B4A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B4A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D03B6" w:rsidRPr="00DD03B6" w:rsidRDefault="00AD393C" w:rsidP="00DD03B6">
      <w:pPr>
        <w:pStyle w:val="Heading3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b w:val="0"/>
          <w:color w:val="1A1B18"/>
          <w:sz w:val="24"/>
          <w:szCs w:val="24"/>
        </w:rPr>
      </w:pPr>
      <w:r>
        <w:rPr>
          <w:rStyle w:val="jsgrdq"/>
          <w:rFonts w:ascii="Times New Roman" w:hAnsi="Times New Roman" w:cs="Times New Roman"/>
          <w:b w:val="0"/>
          <w:color w:val="1A1B18"/>
          <w:sz w:val="24"/>
          <w:szCs w:val="24"/>
        </w:rPr>
        <w:t>24</w:t>
      </w:r>
      <w:r w:rsidR="007B4AD2" w:rsidRPr="00597941">
        <w:rPr>
          <w:rStyle w:val="jsgrdq"/>
          <w:rFonts w:ascii="Times New Roman" w:hAnsi="Times New Roman" w:cs="Times New Roman"/>
          <w:b w:val="0"/>
          <w:color w:val="1A1B18"/>
          <w:sz w:val="24"/>
          <w:szCs w:val="24"/>
        </w:rPr>
        <w:t>.</w:t>
      </w:r>
      <w:r w:rsidR="007B4AD2">
        <w:rPr>
          <w:rStyle w:val="jsgrdq"/>
          <w:rFonts w:ascii="Times New Roman" w:hAnsi="Times New Roman" w:cs="Times New Roman"/>
          <w:color w:val="1A1B18"/>
          <w:sz w:val="24"/>
          <w:szCs w:val="24"/>
        </w:rPr>
        <w:t xml:space="preserve"> </w:t>
      </w:r>
      <w:r w:rsidR="0048256D" w:rsidRPr="007B4AD2">
        <w:rPr>
          <w:rStyle w:val="jsgrdq"/>
          <w:rFonts w:ascii="Times New Roman" w:hAnsi="Times New Roman" w:cs="Times New Roman"/>
          <w:color w:val="1A1B18"/>
          <w:sz w:val="24"/>
          <w:szCs w:val="24"/>
        </w:rPr>
        <w:t xml:space="preserve">Modernizarea parcului de tramvaie a OTL: </w:t>
      </w:r>
      <w:r w:rsidR="0048256D" w:rsidRPr="007B4AD2">
        <w:rPr>
          <w:rFonts w:ascii="Times New Roman" w:hAnsi="Times New Roman" w:cs="Times New Roman"/>
          <w:color w:val="1A1B18"/>
          <w:sz w:val="24"/>
          <w:szCs w:val="24"/>
        </w:rPr>
        <w:t xml:space="preserve">S-au achiziționat 20 de tramvaie prin Programul Operațional Regional 2014-2020. </w:t>
      </w:r>
      <w:r w:rsidR="0048256D" w:rsidRPr="007B4AD2">
        <w:rPr>
          <w:rFonts w:ascii="Times New Roman" w:eastAsia="Times New Roman" w:hAnsi="Times New Roman" w:cs="Times New Roman"/>
          <w:b w:val="0"/>
          <w:color w:val="1A1B18"/>
          <w:sz w:val="24"/>
          <w:szCs w:val="24"/>
        </w:rPr>
        <w:t>Livrare tramvaie: prime</w:t>
      </w:r>
      <w:r w:rsidR="00F95181">
        <w:rPr>
          <w:rFonts w:ascii="Times New Roman" w:eastAsia="Times New Roman" w:hAnsi="Times New Roman" w:cs="Times New Roman"/>
          <w:b w:val="0"/>
          <w:color w:val="1A1B18"/>
          <w:sz w:val="24"/>
          <w:szCs w:val="24"/>
        </w:rPr>
        <w:t>le 10 tramvaie au fost livrate î</w:t>
      </w:r>
      <w:r w:rsidR="0048256D" w:rsidRPr="007B4AD2">
        <w:rPr>
          <w:rFonts w:ascii="Times New Roman" w:eastAsia="Times New Roman" w:hAnsi="Times New Roman" w:cs="Times New Roman"/>
          <w:b w:val="0"/>
          <w:color w:val="1A1B18"/>
          <w:sz w:val="24"/>
          <w:szCs w:val="24"/>
        </w:rPr>
        <w:t>n 2020, tr</w:t>
      </w:r>
      <w:r w:rsidR="00F95181">
        <w:rPr>
          <w:rFonts w:ascii="Times New Roman" w:eastAsia="Times New Roman" w:hAnsi="Times New Roman" w:cs="Times New Roman"/>
          <w:b w:val="0"/>
          <w:color w:val="1A1B18"/>
          <w:sz w:val="24"/>
          <w:szCs w:val="24"/>
        </w:rPr>
        <w:t>amvaiele 11-20 au fost livrate î</w:t>
      </w:r>
      <w:r w:rsidR="0048256D" w:rsidRPr="007B4AD2">
        <w:rPr>
          <w:rFonts w:ascii="Times New Roman" w:eastAsia="Times New Roman" w:hAnsi="Times New Roman" w:cs="Times New Roman"/>
          <w:b w:val="0"/>
          <w:color w:val="1A1B18"/>
          <w:sz w:val="24"/>
          <w:szCs w:val="24"/>
        </w:rPr>
        <w:t>n 2021 (15.10.2021 – livrare tramvai nr. 20).</w:t>
      </w:r>
    </w:p>
    <w:p w:rsidR="008D2BE7" w:rsidRDefault="008D7554" w:rsidP="008D2BE7">
      <w:pPr>
        <w:pStyle w:val="Heading3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 w:val="0"/>
          <w:color w:val="1A1B18"/>
          <w:sz w:val="24"/>
          <w:szCs w:val="24"/>
        </w:rPr>
        <w:t>2</w:t>
      </w:r>
      <w:r w:rsidR="00AD393C">
        <w:rPr>
          <w:rFonts w:ascii="Times New Roman" w:eastAsia="Times New Roman" w:hAnsi="Times New Roman" w:cs="Times New Roman"/>
          <w:b w:val="0"/>
          <w:color w:val="1A1B18"/>
          <w:sz w:val="24"/>
          <w:szCs w:val="24"/>
        </w:rPr>
        <w:t>5</w:t>
      </w:r>
      <w:r w:rsidR="007B4AD2">
        <w:rPr>
          <w:rFonts w:ascii="Times New Roman" w:eastAsia="Times New Roman" w:hAnsi="Times New Roman" w:cs="Times New Roman"/>
          <w:color w:val="1A1B18"/>
          <w:sz w:val="24"/>
          <w:szCs w:val="24"/>
        </w:rPr>
        <w:t xml:space="preserve">. </w:t>
      </w:r>
      <w:r w:rsidR="00AD2CB8" w:rsidRPr="007B4AD2">
        <w:rPr>
          <w:rStyle w:val="jsgrdq"/>
          <w:rFonts w:ascii="Times New Roman" w:hAnsi="Times New Roman" w:cs="Times New Roman"/>
          <w:color w:val="1A1B18"/>
          <w:sz w:val="24"/>
          <w:szCs w:val="24"/>
        </w:rPr>
        <w:t xml:space="preserve">Achiziționarea a 15 autobuze hibrid noi - </w:t>
      </w:r>
      <w:r w:rsidR="00AD2CB8" w:rsidRPr="007B4AD2">
        <w:rPr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>proiect finalizat in 2021</w:t>
      </w:r>
    </w:p>
    <w:p w:rsidR="008D2BE7" w:rsidRPr="008D2BE7" w:rsidRDefault="00AD393C" w:rsidP="008D2BE7">
      <w:pPr>
        <w:pStyle w:val="Heading3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ro-RO"/>
        </w:rPr>
      </w:pPr>
      <w:r>
        <w:rPr>
          <w:b w:val="0"/>
          <w:color w:val="auto"/>
          <w:lang w:val="ro-RO"/>
        </w:rPr>
        <w:t>26</w:t>
      </w:r>
      <w:r w:rsidR="008D2BE7" w:rsidRPr="008D2BE7">
        <w:rPr>
          <w:b w:val="0"/>
          <w:color w:val="auto"/>
          <w:lang w:val="ro-RO"/>
        </w:rPr>
        <w:t xml:space="preserve">. </w:t>
      </w:r>
      <w:r w:rsidR="008D2BE7" w:rsidRPr="008D2BE7">
        <w:rPr>
          <w:rFonts w:ascii="Times New Roman" w:eastAsia="Times New Roman" w:hAnsi="Times New Roman" w:cs="Times New Roman"/>
          <w:b w:val="0"/>
          <w:color w:val="auto"/>
          <w:kern w:val="36"/>
          <w:sz w:val="24"/>
          <w:szCs w:val="24"/>
        </w:rPr>
        <w:t xml:space="preserve">Ca urmare a implementării proiectului RO-HU-390 „Îmbunătățirea serviciului de transport public la nivelul polilor urbani transfrontalieri Oradea și Debrecen" au fost </w:t>
      </w:r>
      <w:r w:rsidR="008D2BE7" w:rsidRPr="008D2BE7"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  <w:t>achiziționate șapte autobuze: 1 autobuz hibrid Mercedes- Benz Citaro K și 6 autobuze noi Mercedes, Euro 6.</w:t>
      </w:r>
      <w:r w:rsidR="008D2BE7" w:rsidRPr="008D2BE7">
        <w:rPr>
          <w:rFonts w:ascii="Times New Roman" w:eastAsia="Times New Roman" w:hAnsi="Times New Roman" w:cs="Times New Roman"/>
          <w:b w:val="0"/>
          <w:color w:val="auto"/>
          <w:kern w:val="36"/>
          <w:sz w:val="24"/>
          <w:szCs w:val="24"/>
        </w:rPr>
        <w:t xml:space="preserve"> </w:t>
      </w:r>
    </w:p>
    <w:p w:rsidR="006F2F0C" w:rsidRDefault="00AD393C" w:rsidP="003A455B">
      <w:pPr>
        <w:pStyle w:val="Heading3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ro-RO"/>
        </w:rPr>
      </w:pPr>
      <w:r>
        <w:rPr>
          <w:rFonts w:asciiTheme="minorHAnsi" w:eastAsiaTheme="minorHAnsi" w:hAnsiTheme="minorHAnsi" w:cstheme="minorBidi"/>
          <w:b w:val="0"/>
          <w:bCs w:val="0"/>
          <w:color w:val="auto"/>
          <w:lang w:val="ro-RO"/>
        </w:rPr>
        <w:t>27</w:t>
      </w:r>
      <w:r w:rsidR="007B4AD2" w:rsidRPr="007B4AD2">
        <w:rPr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 xml:space="preserve">. </w:t>
      </w:r>
      <w:r w:rsidR="006F2F0C" w:rsidRPr="007B4AD2">
        <w:rPr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 xml:space="preserve">Reducerea emisiilor de gaze cu efect de seră în transporturi, prin montarea a </w:t>
      </w:r>
      <w:r w:rsidR="006F2F0C" w:rsidRPr="007B4AD2">
        <w:rPr>
          <w:rFonts w:ascii="Times New Roman" w:hAnsi="Times New Roman" w:cs="Times New Roman"/>
          <w:color w:val="auto"/>
          <w:sz w:val="24"/>
          <w:szCs w:val="24"/>
          <w:lang w:val="ro-RO"/>
        </w:rPr>
        <w:t>16 stații de reîncărcare pentru vehicule electrice</w:t>
      </w:r>
      <w:r w:rsidR="006F2F0C" w:rsidRPr="007B4AD2">
        <w:rPr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 xml:space="preserve"> în municipiul Oradea.</w:t>
      </w:r>
    </w:p>
    <w:p w:rsidR="002A2D58" w:rsidRDefault="00AD393C" w:rsidP="003A455B">
      <w:pPr>
        <w:jc w:val="both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>
        <w:rPr>
          <w:lang w:val="ro-RO"/>
        </w:rPr>
        <w:t>28</w:t>
      </w:r>
      <w:r w:rsidR="002A2D58" w:rsidRPr="002A2D58">
        <w:rPr>
          <w:lang w:val="ro-RO"/>
        </w:rPr>
        <w:t>.</w:t>
      </w:r>
      <w:r w:rsidR="00DD03B6" w:rsidRPr="00DD03B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A2D58" w:rsidRPr="00360F74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Promovarea antreprenoriatului creativ, prin dezvoltarea incubatorului de afaceri: Cresc Oradea Mare </w:t>
      </w:r>
      <w:r w:rsidR="00F95181" w:rsidRPr="00360F74"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F951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95181" w:rsidRPr="00360F74">
        <w:rPr>
          <w:rFonts w:ascii="Times New Roman" w:hAnsi="Times New Roman" w:cs="Times New Roman"/>
          <w:sz w:val="24"/>
          <w:szCs w:val="24"/>
          <w:lang w:val="ro-RO"/>
        </w:rPr>
        <w:t>proiect în curs de achiziție lucră</w:t>
      </w:r>
      <w:r w:rsidR="002A2D58" w:rsidRPr="00360F74">
        <w:rPr>
          <w:rFonts w:ascii="Times New Roman" w:hAnsi="Times New Roman" w:cs="Times New Roman"/>
          <w:sz w:val="24"/>
          <w:szCs w:val="24"/>
          <w:lang w:val="ro-RO"/>
        </w:rPr>
        <w:t>ri.</w:t>
      </w:r>
      <w:r w:rsidR="002A2D58" w:rsidRPr="002A2D58">
        <w:rPr>
          <w:rFonts w:ascii="Times New Roman" w:hAnsi="Times New Roman" w:cs="Times New Roman"/>
          <w:sz w:val="24"/>
          <w:szCs w:val="24"/>
          <w:lang w:val="ro-RO"/>
        </w:rPr>
        <w:t xml:space="preserve"> Prevede reabilitarea imobilului din str. Louis Pasteur nr. 28 (fostul Spital de Neurologie).</w:t>
      </w:r>
    </w:p>
    <w:p w:rsidR="002A2D58" w:rsidRPr="00360F74" w:rsidRDefault="00AD393C" w:rsidP="003A455B">
      <w:pPr>
        <w:jc w:val="both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  <w:t>29</w:t>
      </w:r>
      <w:r w:rsidR="002A2D58" w:rsidRPr="00360F74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  <w:t xml:space="preserve">. </w:t>
      </w:r>
      <w:r w:rsidR="002A2D58" w:rsidRPr="00360F74">
        <w:rPr>
          <w:rFonts w:ascii="Times New Roman" w:hAnsi="Times New Roman" w:cs="Times New Roman"/>
          <w:b/>
          <w:sz w:val="24"/>
          <w:szCs w:val="24"/>
          <w:lang w:val="ro-RO"/>
        </w:rPr>
        <w:t xml:space="preserve">Unitate de producție cogenerare de înaltă eficiență pentru înlocuirea blocului 1 existent. </w:t>
      </w:r>
      <w:r w:rsidR="00360F74" w:rsidRPr="00360F74">
        <w:rPr>
          <w:rFonts w:ascii="Times New Roman" w:hAnsi="Times New Roman" w:cs="Times New Roman"/>
          <w:sz w:val="24"/>
          <w:szCs w:val="24"/>
          <w:lang w:val="ro-RO"/>
        </w:rPr>
        <w:t>Valoarea contractului de finanțare este de 157.663.285,32 lei (TVA inclus).</w:t>
      </w:r>
      <w:r w:rsidR="00360F74" w:rsidRPr="00360F7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A2D58" w:rsidRPr="00360F74">
        <w:rPr>
          <w:rFonts w:ascii="Times New Roman" w:hAnsi="Times New Roman" w:cs="Times New Roman"/>
          <w:b/>
          <w:sz w:val="24"/>
          <w:szCs w:val="24"/>
          <w:lang w:val="ro-RO"/>
        </w:rPr>
        <w:t xml:space="preserve">- </w:t>
      </w:r>
      <w:r w:rsidR="002A2D58" w:rsidRPr="00360F74">
        <w:rPr>
          <w:rFonts w:ascii="Times New Roman" w:hAnsi="Times New Roman" w:cs="Times New Roman"/>
          <w:sz w:val="24"/>
          <w:szCs w:val="24"/>
          <w:lang w:val="ro-RO"/>
        </w:rPr>
        <w:t>proiect în achiziție publică</w:t>
      </w:r>
    </w:p>
    <w:p w:rsidR="00934497" w:rsidRDefault="008D7554" w:rsidP="003A45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  <w:t>3</w:t>
      </w:r>
      <w:r w:rsidR="00AD393C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  <w:t>0</w:t>
      </w:r>
      <w:r w:rsidR="002A2D58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  <w:t xml:space="preserve">. </w:t>
      </w:r>
      <w:r w:rsidR="002A2D58" w:rsidRPr="002A2D58">
        <w:rPr>
          <w:rFonts w:ascii="Times New Roman" w:hAnsi="Times New Roman" w:cs="Times New Roman"/>
          <w:b/>
          <w:sz w:val="24"/>
          <w:szCs w:val="24"/>
        </w:rPr>
        <w:t xml:space="preserve">Reabilitarea sistemului de termoficare urbană la nivelul Municipiului Oradea pentru perioada 2009 - 2028 în scopul conformării la legislația de mediu și creșterii eficienței energetice - Etapa III – </w:t>
      </w:r>
      <w:r w:rsidR="002A2D58" w:rsidRPr="002A2D58">
        <w:rPr>
          <w:rFonts w:ascii="Times New Roman" w:hAnsi="Times New Roman" w:cs="Times New Roman"/>
          <w:sz w:val="24"/>
          <w:szCs w:val="24"/>
        </w:rPr>
        <w:t>lucrări</w:t>
      </w:r>
      <w:r w:rsidR="002A2D58" w:rsidRPr="002A2D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2D58" w:rsidRPr="002A2D58">
        <w:rPr>
          <w:rFonts w:ascii="Times New Roman" w:hAnsi="Times New Roman" w:cs="Times New Roman"/>
          <w:sz w:val="24"/>
          <w:szCs w:val="24"/>
        </w:rPr>
        <w:t>în achiziție</w:t>
      </w:r>
      <w:r w:rsidR="00934497">
        <w:rPr>
          <w:rFonts w:ascii="Times New Roman" w:hAnsi="Times New Roman" w:cs="Times New Roman"/>
          <w:sz w:val="24"/>
          <w:szCs w:val="24"/>
        </w:rPr>
        <w:t>.</w:t>
      </w:r>
    </w:p>
    <w:p w:rsidR="00DD03B6" w:rsidRDefault="00360F74" w:rsidP="003A455B">
      <w:pPr>
        <w:jc w:val="both"/>
        <w:rPr>
          <w:rStyle w:val="jsgrdq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D393C">
        <w:rPr>
          <w:rFonts w:ascii="Times New Roman" w:hAnsi="Times New Roman" w:cs="Times New Roman"/>
          <w:sz w:val="24"/>
          <w:szCs w:val="24"/>
        </w:rPr>
        <w:t>1</w:t>
      </w:r>
      <w:r w:rsidR="00934497">
        <w:rPr>
          <w:rFonts w:ascii="Times New Roman" w:hAnsi="Times New Roman" w:cs="Times New Roman"/>
          <w:sz w:val="24"/>
          <w:szCs w:val="24"/>
        </w:rPr>
        <w:t xml:space="preserve">. </w:t>
      </w:r>
      <w:r w:rsidR="00934497" w:rsidRPr="00934497">
        <w:rPr>
          <w:rStyle w:val="jsgrdq"/>
          <w:rFonts w:ascii="Times New Roman" w:hAnsi="Times New Roman" w:cs="Times New Roman"/>
          <w:b/>
          <w:bCs/>
          <w:color w:val="1A1B18"/>
          <w:sz w:val="24"/>
          <w:szCs w:val="24"/>
        </w:rPr>
        <w:t xml:space="preserve">Valorificarea energiei geotermale în asociere cu agent termic primar, pentru producerea agentului termic pentru încălzire și apă caldă în zona Sălii Polivalente - </w:t>
      </w:r>
      <w:r w:rsidR="00F95181">
        <w:rPr>
          <w:rStyle w:val="jsgrdq"/>
          <w:rFonts w:ascii="Times New Roman" w:hAnsi="Times New Roman" w:cs="Times New Roman"/>
          <w:color w:val="1A1B18"/>
          <w:sz w:val="24"/>
          <w:szCs w:val="24"/>
        </w:rPr>
        <w:t>proiect î</w:t>
      </w:r>
      <w:r w:rsidR="00934497" w:rsidRPr="00934497">
        <w:rPr>
          <w:rStyle w:val="jsgrdq"/>
          <w:rFonts w:ascii="Times New Roman" w:hAnsi="Times New Roman" w:cs="Times New Roman"/>
          <w:color w:val="1A1B18"/>
          <w:sz w:val="24"/>
          <w:szCs w:val="24"/>
        </w:rPr>
        <w:t>n implementare</w:t>
      </w:r>
      <w:r w:rsidR="00CE08D4">
        <w:rPr>
          <w:rStyle w:val="jsgrdq"/>
          <w:rFonts w:ascii="Times New Roman" w:hAnsi="Times New Roman" w:cs="Times New Roman"/>
          <w:color w:val="1A1B18"/>
          <w:sz w:val="24"/>
          <w:szCs w:val="24"/>
        </w:rPr>
        <w:t>.</w:t>
      </w:r>
    </w:p>
    <w:p w:rsidR="00934497" w:rsidRPr="00DD03B6" w:rsidRDefault="00AD393C" w:rsidP="003A45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jsgrdq"/>
          <w:rFonts w:ascii="Times New Roman" w:hAnsi="Times New Roman" w:cs="Times New Roman"/>
          <w:sz w:val="24"/>
          <w:szCs w:val="24"/>
        </w:rPr>
        <w:t>32</w:t>
      </w:r>
      <w:r w:rsidR="00934497">
        <w:rPr>
          <w:rStyle w:val="jsgrdq"/>
          <w:rFonts w:ascii="Times New Roman" w:hAnsi="Times New Roman" w:cs="Times New Roman"/>
          <w:sz w:val="24"/>
          <w:szCs w:val="24"/>
        </w:rPr>
        <w:t xml:space="preserve">. </w:t>
      </w:r>
      <w:r w:rsidR="00934497" w:rsidRPr="00934497">
        <w:rPr>
          <w:rFonts w:ascii="Times New Roman" w:hAnsi="Times New Roman" w:cs="Times New Roman"/>
          <w:b/>
          <w:sz w:val="24"/>
          <w:szCs w:val="24"/>
        </w:rPr>
        <w:t>Reabilitare blocuri de locuințe</w:t>
      </w:r>
      <w:r w:rsidR="00934497" w:rsidRPr="00934497">
        <w:rPr>
          <w:rFonts w:ascii="Times New Roman" w:hAnsi="Times New Roman" w:cs="Times New Roman"/>
          <w:sz w:val="24"/>
          <w:szCs w:val="24"/>
        </w:rPr>
        <w:t xml:space="preserve">: </w:t>
      </w:r>
      <w:r w:rsidR="00934497" w:rsidRPr="00934497">
        <w:rPr>
          <w:rFonts w:ascii="Times New Roman" w:eastAsia="Times New Roman" w:hAnsi="Times New Roman" w:cs="Times New Roman"/>
          <w:color w:val="1A1B18"/>
          <w:sz w:val="24"/>
          <w:szCs w:val="24"/>
        </w:rPr>
        <w:t>2 blocuri - lucrări în execuție, 10 blocuri – finalizate, 35 blocuri - lucrări în achiziție.</w:t>
      </w:r>
    </w:p>
    <w:p w:rsidR="00491DA5" w:rsidRPr="00491DA5" w:rsidRDefault="008D7554" w:rsidP="003A455B">
      <w:pPr>
        <w:jc w:val="both"/>
        <w:rPr>
          <w:rFonts w:ascii="Times New Roman" w:eastAsia="Times New Roman" w:hAnsi="Times New Roman" w:cs="Times New Roman"/>
          <w:color w:val="1A1B18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color w:val="1A1B18"/>
          <w:sz w:val="24"/>
          <w:szCs w:val="24"/>
        </w:rPr>
        <w:t>3</w:t>
      </w:r>
      <w:r w:rsidR="00AD393C">
        <w:rPr>
          <w:rFonts w:ascii="Times New Roman" w:eastAsia="Times New Roman" w:hAnsi="Times New Roman" w:cs="Times New Roman"/>
          <w:color w:val="1A1B18"/>
          <w:sz w:val="24"/>
          <w:szCs w:val="24"/>
        </w:rPr>
        <w:t>3</w:t>
      </w:r>
      <w:r w:rsidR="00934497">
        <w:rPr>
          <w:rFonts w:ascii="Times New Roman" w:eastAsia="Times New Roman" w:hAnsi="Times New Roman" w:cs="Times New Roman"/>
          <w:color w:val="1A1B18"/>
          <w:sz w:val="24"/>
          <w:szCs w:val="24"/>
        </w:rPr>
        <w:t xml:space="preserve">. </w:t>
      </w:r>
      <w:r w:rsidR="00934497">
        <w:rPr>
          <w:rFonts w:ascii="Times New Roman" w:eastAsia="Times New Roman" w:hAnsi="Times New Roman" w:cs="Times New Roman"/>
          <w:b/>
          <w:color w:val="1A1B18"/>
          <w:sz w:val="24"/>
          <w:szCs w:val="24"/>
        </w:rPr>
        <w:t xml:space="preserve">Reabilitare și modernizare </w:t>
      </w:r>
      <w:r w:rsidR="00CE08D4">
        <w:rPr>
          <w:rFonts w:ascii="Times New Roman" w:eastAsia="Times New Roman" w:hAnsi="Times New Roman" w:cs="Times New Roman"/>
          <w:b/>
          <w:color w:val="1A1B18"/>
          <w:sz w:val="24"/>
          <w:szCs w:val="24"/>
        </w:rPr>
        <w:t xml:space="preserve">străzi în cartiere: </w:t>
      </w:r>
      <w:r w:rsidR="001027F4" w:rsidRPr="00491DA5">
        <w:rPr>
          <w:rFonts w:ascii="Times New Roman" w:eastAsia="Times New Roman" w:hAnsi="Times New Roman" w:cs="Times New Roman"/>
          <w:color w:val="1A1B18"/>
          <w:sz w:val="24"/>
          <w:szCs w:val="24"/>
        </w:rPr>
        <w:t>12 str</w:t>
      </w:r>
      <w:r w:rsidR="001027F4" w:rsidRPr="00491DA5">
        <w:rPr>
          <w:rFonts w:ascii="Times New Roman" w:eastAsia="Times New Roman" w:hAnsi="Times New Roman" w:cs="Times New Roman"/>
          <w:color w:val="1A1B18"/>
          <w:sz w:val="24"/>
          <w:szCs w:val="24"/>
          <w:lang w:val="ro-RO"/>
        </w:rPr>
        <w:t xml:space="preserve">ăzi recepționate și 31 în curs de </w:t>
      </w:r>
    </w:p>
    <w:p w:rsidR="00934497" w:rsidRPr="00491DA5" w:rsidRDefault="001027F4" w:rsidP="003A455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91DA5">
        <w:rPr>
          <w:rFonts w:ascii="Times New Roman" w:eastAsia="Times New Roman" w:hAnsi="Times New Roman" w:cs="Times New Roman"/>
          <w:color w:val="1A1B18"/>
          <w:sz w:val="24"/>
          <w:szCs w:val="24"/>
          <w:lang w:val="ro-RO"/>
        </w:rPr>
        <w:t>recepție.</w:t>
      </w:r>
    </w:p>
    <w:p w:rsidR="008C43AD" w:rsidRPr="00D9121A" w:rsidRDefault="008C43AD" w:rsidP="00603587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27C0" w:rsidRPr="00D9121A" w:rsidRDefault="00F727C0" w:rsidP="003A455B">
      <w:p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57A3"/>
          <w:kern w:val="36"/>
          <w:sz w:val="24"/>
          <w:szCs w:val="24"/>
        </w:rPr>
      </w:pPr>
      <w:r w:rsidRPr="00D9121A">
        <w:rPr>
          <w:rFonts w:ascii="Times New Roman" w:eastAsia="Times New Roman" w:hAnsi="Times New Roman" w:cs="Times New Roman"/>
          <w:b/>
          <w:bCs/>
          <w:caps/>
          <w:color w:val="0057A3"/>
          <w:kern w:val="36"/>
          <w:sz w:val="24"/>
          <w:szCs w:val="24"/>
        </w:rPr>
        <w:lastRenderedPageBreak/>
        <w:t>spații verzi</w:t>
      </w:r>
      <w:r w:rsidR="00D7278C">
        <w:rPr>
          <w:rFonts w:ascii="Times New Roman" w:eastAsia="Times New Roman" w:hAnsi="Times New Roman" w:cs="Times New Roman"/>
          <w:b/>
          <w:bCs/>
          <w:caps/>
          <w:color w:val="0057A3"/>
          <w:kern w:val="36"/>
          <w:sz w:val="24"/>
          <w:szCs w:val="24"/>
        </w:rPr>
        <w:t xml:space="preserve"> și salubritate</w:t>
      </w:r>
      <w:r w:rsidRPr="00D9121A">
        <w:rPr>
          <w:rFonts w:ascii="Times New Roman" w:eastAsia="Times New Roman" w:hAnsi="Times New Roman" w:cs="Times New Roman"/>
          <w:b/>
          <w:bCs/>
          <w:caps/>
          <w:color w:val="0057A3"/>
          <w:kern w:val="36"/>
          <w:sz w:val="24"/>
          <w:szCs w:val="24"/>
        </w:rPr>
        <w:t>:</w:t>
      </w:r>
    </w:p>
    <w:p w:rsidR="00E57DB1" w:rsidRDefault="00E57DB1" w:rsidP="003A455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12.05.2021: Finalizarea </w:t>
      </w:r>
      <w:r w:rsidRPr="008A52CB">
        <w:rPr>
          <w:rFonts w:ascii="Times New Roman" w:hAnsi="Times New Roman" w:cs="Times New Roman"/>
          <w:b/>
          <w:sz w:val="24"/>
          <w:szCs w:val="24"/>
        </w:rPr>
        <w:t>pistei de alergare</w:t>
      </w:r>
      <w:r>
        <w:rPr>
          <w:rFonts w:ascii="Times New Roman" w:hAnsi="Times New Roman" w:cs="Times New Roman"/>
          <w:sz w:val="24"/>
          <w:szCs w:val="24"/>
        </w:rPr>
        <w:t xml:space="preserve"> din jurul </w:t>
      </w:r>
      <w:r w:rsidRPr="008A52CB">
        <w:rPr>
          <w:rFonts w:ascii="Times New Roman" w:hAnsi="Times New Roman" w:cs="Times New Roman"/>
          <w:b/>
          <w:sz w:val="24"/>
          <w:szCs w:val="24"/>
        </w:rPr>
        <w:t>Coridorului Verde Barcăului.</w:t>
      </w:r>
    </w:p>
    <w:p w:rsidR="00E57DB1" w:rsidRPr="00803ABA" w:rsidRDefault="008A52CB" w:rsidP="003A455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52CB">
        <w:rPr>
          <w:rFonts w:ascii="Times New Roman" w:hAnsi="Times New Roman" w:cs="Times New Roman"/>
          <w:b/>
          <w:sz w:val="24"/>
          <w:szCs w:val="24"/>
        </w:rPr>
        <w:t>Pi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8A52CB">
        <w:rPr>
          <w:rFonts w:ascii="Times New Roman" w:hAnsi="Times New Roman" w:cs="Times New Roman"/>
          <w:b/>
          <w:sz w:val="24"/>
          <w:szCs w:val="24"/>
        </w:rPr>
        <w:t>ț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8A52CB">
        <w:rPr>
          <w:rFonts w:ascii="Times New Roman" w:hAnsi="Times New Roman" w:cs="Times New Roman"/>
          <w:b/>
          <w:sz w:val="24"/>
          <w:szCs w:val="24"/>
        </w:rPr>
        <w:t xml:space="preserve"> Tineretului din Velența</w:t>
      </w:r>
      <w:r>
        <w:rPr>
          <w:rFonts w:ascii="Times New Roman" w:hAnsi="Times New Roman" w:cs="Times New Roman"/>
          <w:b/>
          <w:sz w:val="24"/>
          <w:szCs w:val="24"/>
        </w:rPr>
        <w:t xml:space="preserve"> - modernizată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A52CB">
        <w:rPr>
          <w:rFonts w:ascii="open_sansregular" w:hAnsi="open_sansregular"/>
          <w:color w:val="000000"/>
          <w:sz w:val="24"/>
          <w:szCs w:val="24"/>
          <w:shd w:val="clear" w:color="auto" w:fill="FFFFFF"/>
        </w:rPr>
        <w:t>Proiectul a fost aprobat în cadrul primei sesiuni de bugetare participativă, organizată de Primăria Oradea.</w:t>
      </w:r>
    </w:p>
    <w:p w:rsidR="00955F91" w:rsidRPr="00D9121A" w:rsidRDefault="005D0F46" w:rsidP="003A455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S-a aprobat studiul de fezabilitate</w:t>
      </w:r>
      <w:r w:rsidR="00A9098E" w:rsidRPr="00D9121A">
        <w:rPr>
          <w:rFonts w:ascii="Times New Roman" w:hAnsi="Times New Roman" w:cs="Times New Roman"/>
          <w:sz w:val="24"/>
          <w:szCs w:val="24"/>
        </w:rPr>
        <w:t xml:space="preserve"> pentru </w:t>
      </w:r>
      <w:r w:rsidR="00984378">
        <w:rPr>
          <w:rFonts w:ascii="Times New Roman" w:hAnsi="Times New Roman" w:cs="Times New Roman"/>
          <w:b/>
          <w:sz w:val="24"/>
          <w:szCs w:val="24"/>
        </w:rPr>
        <w:t xml:space="preserve">modernizarea </w:t>
      </w:r>
      <w:r w:rsidR="00A9098E" w:rsidRPr="005D0F46">
        <w:rPr>
          <w:rFonts w:ascii="Times New Roman" w:hAnsi="Times New Roman" w:cs="Times New Roman"/>
          <w:b/>
          <w:sz w:val="24"/>
          <w:szCs w:val="24"/>
        </w:rPr>
        <w:t>Parcului Petőfi</w:t>
      </w:r>
      <w:r w:rsidR="00A9098E" w:rsidRPr="00D9121A">
        <w:rPr>
          <w:rFonts w:ascii="Times New Roman" w:hAnsi="Times New Roman" w:cs="Times New Roman"/>
          <w:sz w:val="24"/>
          <w:szCs w:val="24"/>
        </w:rPr>
        <w:t xml:space="preserve">, dar și cel pentru </w:t>
      </w:r>
      <w:r w:rsidR="00A9098E" w:rsidRPr="005D0F46">
        <w:rPr>
          <w:rFonts w:ascii="Times New Roman" w:hAnsi="Times New Roman" w:cs="Times New Roman"/>
          <w:b/>
          <w:sz w:val="24"/>
          <w:szCs w:val="24"/>
        </w:rPr>
        <w:t>amenajarea unui nou parc în cartierul Episcopia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5F91" w:rsidRPr="00313A84" w:rsidRDefault="00955F91" w:rsidP="003A455B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 w:rsidRPr="00E57DB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Un parc</w:t>
      </w:r>
      <w:r w:rsidRPr="00D912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de peste 1,5 hecta</w:t>
      </w:r>
      <w:r w:rsidR="00E57DB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re va fi amenajat în </w:t>
      </w:r>
      <w:r w:rsidR="00E57DB1" w:rsidRPr="00E57DB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cartierul T</w:t>
      </w:r>
      <w:r w:rsidRPr="00E57DB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ineretului</w:t>
      </w:r>
      <w:r w:rsidR="00E57DB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. </w:t>
      </w:r>
    </w:p>
    <w:p w:rsidR="00313A84" w:rsidRPr="00D9121A" w:rsidRDefault="00B91469" w:rsidP="003A455B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Grădina Urbană Nufărul – </w:t>
      </w:r>
      <w:r w:rsidRPr="00B9146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studiu de fezabilitate aprobat.</w:t>
      </w:r>
    </w:p>
    <w:p w:rsidR="00D7278C" w:rsidRPr="00D7278C" w:rsidRDefault="00D7278C" w:rsidP="003A455B">
      <w:pPr>
        <w:pStyle w:val="ListParagraph"/>
        <w:numPr>
          <w:ilvl w:val="0"/>
          <w:numId w:val="5"/>
        </w:num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57A3"/>
          <w:kern w:val="36"/>
          <w:sz w:val="24"/>
          <w:szCs w:val="24"/>
        </w:rPr>
      </w:pPr>
      <w:r>
        <w:rPr>
          <w:rFonts w:ascii="open_sansregular" w:hAnsi="open_sansregular"/>
          <w:color w:val="000000"/>
          <w:sz w:val="24"/>
          <w:szCs w:val="24"/>
          <w:shd w:val="clear" w:color="auto" w:fill="FFFFFF"/>
        </w:rPr>
        <w:t>Noul</w:t>
      </w:r>
      <w:r>
        <w:rPr>
          <w:rFonts w:ascii="open_sansregular" w:hAnsi="open_sansregular"/>
          <w:b/>
          <w:color w:val="000000"/>
          <w:sz w:val="24"/>
          <w:szCs w:val="24"/>
          <w:shd w:val="clear" w:color="auto" w:fill="FFFFFF"/>
        </w:rPr>
        <w:t xml:space="preserve"> R</w:t>
      </w:r>
      <w:r w:rsidR="00876C48" w:rsidRPr="00876C48">
        <w:rPr>
          <w:rFonts w:ascii="open_sansregular" w:hAnsi="open_sansregular"/>
          <w:b/>
          <w:color w:val="000000"/>
          <w:sz w:val="24"/>
          <w:szCs w:val="24"/>
          <w:shd w:val="clear" w:color="auto" w:fill="FFFFFF"/>
        </w:rPr>
        <w:t>egulament de întreținere a spațiilor verzi</w:t>
      </w:r>
      <w:r w:rsidR="00876C48" w:rsidRPr="00876C48">
        <w:rPr>
          <w:rFonts w:ascii="open_sansregular" w:hAnsi="open_sansregular"/>
          <w:color w:val="000000"/>
          <w:sz w:val="24"/>
          <w:szCs w:val="24"/>
          <w:shd w:val="clear" w:color="auto" w:fill="FFFFFF"/>
        </w:rPr>
        <w:t xml:space="preserve"> din municipiu care prevede obligația asociațiilor de proprietari de a întreține spațiile verzi din jurul blocurilor de locuinţe, în baza legislației de mediu.</w:t>
      </w:r>
    </w:p>
    <w:p w:rsidR="00D7278C" w:rsidRPr="006513F1" w:rsidRDefault="00D7278C" w:rsidP="003A455B">
      <w:pPr>
        <w:pStyle w:val="ListParagraph"/>
        <w:numPr>
          <w:ilvl w:val="0"/>
          <w:numId w:val="5"/>
        </w:numPr>
        <w:shd w:val="clear" w:color="auto" w:fill="FFFFFF"/>
        <w:spacing w:after="300" w:line="240" w:lineRule="auto"/>
        <w:jc w:val="both"/>
        <w:outlineLvl w:val="0"/>
        <w:rPr>
          <w:rStyle w:val="Hyperlink"/>
          <w:rFonts w:ascii="Times New Roman" w:eastAsia="Times New Roman" w:hAnsi="Times New Roman" w:cs="Times New Roman"/>
          <w:b/>
          <w:bCs/>
          <w:caps/>
          <w:color w:val="0057A3"/>
          <w:kern w:val="36"/>
          <w:sz w:val="24"/>
          <w:szCs w:val="24"/>
          <w:u w:val="none"/>
        </w:rPr>
      </w:pPr>
      <w:r w:rsidRPr="00D727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Noul </w:t>
      </w:r>
      <w:r w:rsidRPr="00D7278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Regulament privind accesul controlat al vehiculelor în Zona Pietonală</w:t>
      </w:r>
      <w:r w:rsidRPr="00D727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03AB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Centrală </w:t>
      </w:r>
      <w:r w:rsidRPr="00D727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din municipiul Oradea care prevede </w:t>
      </w:r>
      <w:hyperlink r:id="rId13" w:tooltip="Amenzi de 2.500 de lei pentru cei care intră cu maşina în zonele pietonale de pe raza municipiului Oradea" w:history="1">
        <w:r w:rsidRPr="00D7278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amenzi de 2.500 de lei pentru cei care intră cu maşina în zonele pietonale din</w:t>
        </w:r>
      </w:hyperlink>
      <w:r w:rsidRPr="00D7278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oraș.</w:t>
      </w:r>
    </w:p>
    <w:p w:rsidR="004B500F" w:rsidRDefault="006513F1" w:rsidP="003A455B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 nou parc de </w:t>
      </w:r>
      <w:r w:rsidRPr="00BD3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F95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BD3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230 mp va fi amenajat în zona str. Ion Irimescu.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Terenul </w:t>
      </w:r>
      <w:r w:rsidRPr="00BD342A">
        <w:rPr>
          <w:rFonts w:ascii="Times New Roman" w:eastAsia="Times New Roman" w:hAnsi="Times New Roman" w:cs="Times New Roman"/>
          <w:color w:val="000000"/>
          <w:sz w:val="24"/>
          <w:szCs w:val="24"/>
        </w:rPr>
        <w:t>situat în zona străzilor Grigore Moisil și Ion Irimescu este folosit impropriu în prezent, ca parc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 pentru mașini</w:t>
      </w:r>
      <w:r w:rsidR="00F578F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513F1" w:rsidRPr="002045AA" w:rsidRDefault="00C50D66" w:rsidP="003A455B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8E31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fost aprobat</w:t>
      </w:r>
      <w:r w:rsidR="008E31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="00A121D5" w:rsidRPr="00A121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studiul de fezabilitate și indicatorii tehnico-economici în vederea realizării lucrării </w:t>
      </w:r>
      <w:r w:rsidR="00A121D5" w:rsidRPr="00A121D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„Regenerare urbană a terenului situat pe strada I.C. Brătianu, prin amenajarea de locuri de parcare și spații verzi."</w:t>
      </w:r>
    </w:p>
    <w:p w:rsidR="002045AA" w:rsidRPr="002045AA" w:rsidRDefault="002045AA" w:rsidP="003A455B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E24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Amenajare coridor verde în cartierul Grigorescu (str. Daliei) </w:t>
      </w:r>
      <w:r w:rsidRPr="002045AA">
        <w:rPr>
          <w:rFonts w:ascii="Times New Roman" w:eastAsia="Times New Roman" w:hAnsi="Times New Roman" w:cs="Times New Roman"/>
          <w:b/>
          <w:bCs/>
          <w:color w:val="008037"/>
          <w:spacing w:val="-4"/>
          <w:sz w:val="24"/>
          <w:szCs w:val="24"/>
        </w:rPr>
        <w:t xml:space="preserve">- </w:t>
      </w:r>
      <w:r w:rsidRPr="00A2192D">
        <w:rPr>
          <w:rFonts w:ascii="Times New Roman" w:eastAsia="Times New Roman" w:hAnsi="Times New Roman" w:cs="Times New Roman"/>
          <w:bCs/>
          <w:color w:val="1A1B18"/>
          <w:spacing w:val="-4"/>
          <w:sz w:val="24"/>
          <w:szCs w:val="24"/>
        </w:rPr>
        <w:t>proiect în implementare.</w:t>
      </w:r>
      <w:r w:rsidRPr="002045AA">
        <w:rPr>
          <w:rFonts w:ascii="Times New Roman" w:eastAsia="Times New Roman" w:hAnsi="Times New Roman" w:cs="Times New Roman"/>
          <w:b/>
          <w:bCs/>
          <w:color w:val="1A1B18"/>
          <w:spacing w:val="-4"/>
          <w:sz w:val="24"/>
          <w:szCs w:val="24"/>
        </w:rPr>
        <w:t xml:space="preserve"> </w:t>
      </w:r>
    </w:p>
    <w:p w:rsidR="002045AA" w:rsidRPr="00DE7E24" w:rsidRDefault="00DE7E24" w:rsidP="003A455B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E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Coridor verde pe str. Ion Bogdan – </w:t>
      </w:r>
      <w:r w:rsidRPr="00A2192D">
        <w:rPr>
          <w:rFonts w:ascii="Times New Roman" w:hAnsi="Times New Roman" w:cs="Times New Roman"/>
          <w:sz w:val="24"/>
          <w:szCs w:val="24"/>
          <w:lang w:val="ro-RO"/>
        </w:rPr>
        <w:t>proiect în implementare</w:t>
      </w:r>
      <w:r w:rsidRPr="00DE7E24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DE7E24" w:rsidRPr="00DE7E24" w:rsidRDefault="00DE7E24" w:rsidP="003A455B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E24">
        <w:rPr>
          <w:rFonts w:ascii="Times New Roman" w:hAnsi="Times New Roman" w:cs="Times New Roman"/>
          <w:b/>
          <w:sz w:val="24"/>
          <w:szCs w:val="24"/>
          <w:lang w:val="ro-RO"/>
        </w:rPr>
        <w:t>Coridor verde în Cartierul Grigorescu (str. Daliei)  - în derulare.</w:t>
      </w:r>
    </w:p>
    <w:p w:rsidR="00DE7E24" w:rsidRPr="00A2192D" w:rsidRDefault="00DE7E24" w:rsidP="003A455B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E24">
        <w:rPr>
          <w:rFonts w:ascii="Times New Roman" w:hAnsi="Times New Roman" w:cs="Times New Roman"/>
          <w:b/>
          <w:sz w:val="24"/>
          <w:szCs w:val="24"/>
          <w:lang w:val="ro-RO"/>
        </w:rPr>
        <w:t>Amenajare coridor verde pe strada Coriolan Pop în cartierul Veteranilor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</w:t>
      </w:r>
      <w:r w:rsidRPr="00A2192D">
        <w:rPr>
          <w:rFonts w:ascii="Times New Roman" w:hAnsi="Times New Roman" w:cs="Times New Roman"/>
          <w:sz w:val="24"/>
          <w:szCs w:val="24"/>
          <w:lang w:val="ro-RO"/>
        </w:rPr>
        <w:t>proiect finalizat.</w:t>
      </w:r>
    </w:p>
    <w:p w:rsidR="00DE7E24" w:rsidRDefault="00DE7E24" w:rsidP="003A455B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E24">
        <w:rPr>
          <w:rFonts w:ascii="Times New Roman" w:eastAsia="Times New Roman" w:hAnsi="Times New Roman" w:cs="Times New Roman"/>
          <w:b/>
          <w:sz w:val="24"/>
          <w:szCs w:val="24"/>
        </w:rPr>
        <w:t xml:space="preserve">Coridorul Verde </w:t>
      </w:r>
      <w:r w:rsidRPr="007C09BE">
        <w:rPr>
          <w:rFonts w:ascii="Times New Roman" w:eastAsia="Times New Roman" w:hAnsi="Times New Roman" w:cs="Times New Roman"/>
          <w:sz w:val="24"/>
          <w:szCs w:val="24"/>
        </w:rPr>
        <w:t>din strada Aurel Covaci</w:t>
      </w:r>
      <w:r w:rsidRPr="00DE7E24">
        <w:rPr>
          <w:rFonts w:ascii="Times New Roman" w:eastAsia="Times New Roman" w:hAnsi="Times New Roman" w:cs="Times New Roman"/>
          <w:b/>
          <w:sz w:val="24"/>
          <w:szCs w:val="24"/>
        </w:rPr>
        <w:t xml:space="preserve"> în cartierul Soarelui</w:t>
      </w:r>
      <w:r w:rsidRPr="00DE7E24">
        <w:rPr>
          <w:rFonts w:ascii="Times New Roman" w:eastAsia="Times New Roman" w:hAnsi="Times New Roman" w:cs="Times New Roman"/>
          <w:sz w:val="24"/>
          <w:szCs w:val="24"/>
        </w:rPr>
        <w:t xml:space="preserve"> din Oradea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6F9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finalizat</w:t>
      </w:r>
    </w:p>
    <w:p w:rsidR="00CE08D4" w:rsidRPr="00876C48" w:rsidRDefault="00CE08D4" w:rsidP="00CE08D4">
      <w:pPr>
        <w:pStyle w:val="ListParagraph"/>
        <w:numPr>
          <w:ilvl w:val="0"/>
          <w:numId w:val="5"/>
        </w:num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 w:rsidRPr="00876C4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RER – plătești cât arunci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! D</w:t>
      </w:r>
      <w:r w:rsidRPr="00D912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e la 1 iunie, orădenii care nu au semnat noul contract de salubritate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plătesc</w:t>
      </w:r>
      <w:r w:rsidRPr="00D912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taxa specială de 27,5 lei/persoană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.</w:t>
      </w:r>
    </w:p>
    <w:p w:rsidR="009116F9" w:rsidRPr="004B500F" w:rsidRDefault="009116F9" w:rsidP="003A455B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00F">
        <w:rPr>
          <w:rFonts w:ascii="open_sansregular" w:hAnsi="open_sansregular"/>
          <w:b/>
          <w:sz w:val="24"/>
          <w:szCs w:val="24"/>
        </w:rPr>
        <w:t>B</w:t>
      </w:r>
      <w:r w:rsidRPr="004B500F">
        <w:rPr>
          <w:rFonts w:ascii="open_sansregular" w:hAnsi="open_sansregular" w:hint="eastAsia"/>
          <w:b/>
          <w:sz w:val="24"/>
          <w:szCs w:val="24"/>
        </w:rPr>
        <w:t>ă</w:t>
      </w:r>
      <w:r w:rsidRPr="004B500F">
        <w:rPr>
          <w:rFonts w:ascii="open_sansregular" w:hAnsi="open_sansregular"/>
          <w:b/>
          <w:sz w:val="24"/>
          <w:szCs w:val="24"/>
        </w:rPr>
        <w:t>nci noi</w:t>
      </w:r>
      <w:r w:rsidRPr="004B500F">
        <w:rPr>
          <w:rFonts w:ascii="open_sansregular" w:hAnsi="open_sansregular"/>
          <w:sz w:val="24"/>
          <w:szCs w:val="24"/>
        </w:rPr>
        <w:t xml:space="preserve"> de odihn</w:t>
      </w:r>
      <w:r w:rsidRPr="004B500F">
        <w:rPr>
          <w:rFonts w:ascii="open_sansregular" w:hAnsi="open_sansregular" w:hint="eastAsia"/>
          <w:sz w:val="24"/>
          <w:szCs w:val="24"/>
        </w:rPr>
        <w:t>ă</w:t>
      </w:r>
      <w:r w:rsidRPr="004B500F">
        <w:rPr>
          <w:rFonts w:ascii="open_sansregular" w:hAnsi="open_sansregular"/>
          <w:sz w:val="24"/>
          <w:szCs w:val="24"/>
        </w:rPr>
        <w:t xml:space="preserve">, </w:t>
      </w:r>
      <w:r w:rsidRPr="004B500F">
        <w:rPr>
          <w:sz w:val="24"/>
          <w:szCs w:val="24"/>
        </w:rPr>
        <w:t>90 la număr,</w:t>
      </w:r>
      <w:r w:rsidRPr="004B500F">
        <w:rPr>
          <w:rFonts w:ascii="open_sansregular" w:hAnsi="open_sansregular"/>
          <w:sz w:val="24"/>
          <w:szCs w:val="24"/>
        </w:rPr>
        <w:t xml:space="preserve"> </w:t>
      </w:r>
      <w:r w:rsidRPr="004B500F">
        <w:rPr>
          <w:rFonts w:ascii="open_sansregular" w:hAnsi="open_sansregular" w:hint="eastAsia"/>
          <w:sz w:val="24"/>
          <w:szCs w:val="24"/>
        </w:rPr>
        <w:t>î</w:t>
      </w:r>
      <w:r w:rsidRPr="004B500F">
        <w:rPr>
          <w:rFonts w:ascii="open_sansregular" w:hAnsi="open_sansregular"/>
          <w:sz w:val="24"/>
          <w:szCs w:val="24"/>
        </w:rPr>
        <w:t>n parcul Seleuș și parcul Onisifor Ghibu.</w:t>
      </w:r>
    </w:p>
    <w:p w:rsidR="009116F9" w:rsidRPr="00BD048A" w:rsidRDefault="009116F9" w:rsidP="003A455B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open_sansregular" w:hAnsi="open_sansregular"/>
          <w:b/>
          <w:sz w:val="24"/>
          <w:szCs w:val="24"/>
        </w:rPr>
        <w:t xml:space="preserve">Suprafețe cauciucate tip tartan </w:t>
      </w:r>
      <w:r w:rsidRPr="00A26033">
        <w:rPr>
          <w:rFonts w:ascii="open_sansregular" w:hAnsi="open_sansregular"/>
          <w:sz w:val="24"/>
          <w:szCs w:val="24"/>
        </w:rPr>
        <w:t>în locurile de joacă din parcuri:</w:t>
      </w:r>
      <w:r w:rsidRPr="00A26033">
        <w:t xml:space="preserve"> </w:t>
      </w:r>
      <w:r w:rsidRPr="00A26033">
        <w:rPr>
          <w:rFonts w:ascii="open_sansregular" w:hAnsi="open_sansregular"/>
          <w:sz w:val="24"/>
          <w:szCs w:val="24"/>
        </w:rPr>
        <w:t>Onisifor Ghibu, Parcul Liniștii, Parcul Salca ș.a.</w:t>
      </w:r>
    </w:p>
    <w:p w:rsidR="009116F9" w:rsidRPr="00DE7E24" w:rsidRDefault="009116F9" w:rsidP="003A455B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3B6" w:rsidRPr="00DA74BB" w:rsidRDefault="00DD03B6" w:rsidP="00DA74BB">
      <w:p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57A3"/>
          <w:kern w:val="36"/>
          <w:sz w:val="24"/>
          <w:szCs w:val="24"/>
        </w:rPr>
      </w:pPr>
    </w:p>
    <w:p w:rsidR="00114191" w:rsidRPr="00D9121A" w:rsidRDefault="00114191" w:rsidP="003A455B">
      <w:p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57A3"/>
          <w:kern w:val="36"/>
          <w:sz w:val="24"/>
          <w:szCs w:val="24"/>
        </w:rPr>
      </w:pPr>
      <w:r w:rsidRPr="00D9121A">
        <w:rPr>
          <w:rFonts w:ascii="Times New Roman" w:eastAsia="Times New Roman" w:hAnsi="Times New Roman" w:cs="Times New Roman"/>
          <w:b/>
          <w:bCs/>
          <w:caps/>
          <w:color w:val="0057A3"/>
          <w:kern w:val="36"/>
          <w:sz w:val="24"/>
          <w:szCs w:val="24"/>
        </w:rPr>
        <w:t>EDUCAȚIE:</w:t>
      </w:r>
    </w:p>
    <w:p w:rsidR="002251A8" w:rsidRPr="00CE03C2" w:rsidRDefault="002251A8" w:rsidP="003A455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03C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Colegiul Tehnic Traian Vuia</w:t>
      </w:r>
      <w:r w:rsidRPr="00CE03C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CE03C2" w:rsidRPr="00CE03C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– lucrările de reabilitare </w:t>
      </w:r>
      <w:r w:rsidR="002028FB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și dotare </w:t>
      </w:r>
      <w:r w:rsidR="00CE03C2" w:rsidRPr="00CE03C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a atelierului, finalizate</w:t>
      </w:r>
      <w:r w:rsidR="00563FB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.</w:t>
      </w:r>
    </w:p>
    <w:p w:rsidR="00955F91" w:rsidRPr="00D9121A" w:rsidRDefault="00D45318" w:rsidP="003A455B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 w:rsidRPr="00CE03C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Colegiul Național Onisifor Ghibu</w:t>
      </w:r>
      <w:r w:rsidR="009F7A3B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–</w:t>
      </w:r>
      <w:r w:rsidR="009F7A3B" w:rsidRPr="009F7A3B">
        <w:t xml:space="preserve"> </w:t>
      </w:r>
      <w:r w:rsidR="009F7A3B" w:rsidRPr="009F7A3B">
        <w:rPr>
          <w:rFonts w:ascii="Times New Roman" w:hAnsi="Times New Roman" w:cs="Times New Roman"/>
          <w:sz w:val="24"/>
          <w:szCs w:val="24"/>
        </w:rPr>
        <w:t>finalizate luc</w:t>
      </w:r>
      <w:r w:rsidR="009F7A3B" w:rsidRPr="009F7A3B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rările de eficiență energetică,</w:t>
      </w:r>
      <w:r w:rsidR="009F7A3B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9F7A3B" w:rsidRPr="009F7A3B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realizate prin Programul Operațional Regional 2014-2020</w:t>
      </w:r>
      <w:r w:rsidR="00563FB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.</w:t>
      </w:r>
    </w:p>
    <w:p w:rsidR="00CE0C77" w:rsidRPr="00CE0C77" w:rsidRDefault="009B4573" w:rsidP="003A455B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 w:rsidRPr="00CE0C7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Creșă și g</w:t>
      </w:r>
      <w:r w:rsidR="00CE0C77" w:rsidRPr="00CE0C7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rădiniță în Parcul Industrial I, finalizate.</w:t>
      </w:r>
      <w:r w:rsidR="00CE0C7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CE0C77" w:rsidRPr="00CE0C7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Valoarea contractului de lucrări + actul adiţional este de </w:t>
      </w:r>
      <w:r w:rsidR="003C4D6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aproximativ </w:t>
      </w:r>
      <w:r w:rsidR="00CE0C77" w:rsidRPr="00CE0C7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6.155.623</w:t>
      </w:r>
      <w:r w:rsidR="003C4D6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CE0C77" w:rsidRPr="00CE0C7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lei fără TVA.</w:t>
      </w:r>
    </w:p>
    <w:p w:rsidR="00CE0C77" w:rsidRPr="00CE0C77" w:rsidRDefault="00727194" w:rsidP="003A455B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hyperlink r:id="rId14" w:tooltip="Liceul Ortodox " w:history="1">
        <w:r w:rsidR="00D9121A" w:rsidRPr="00CE0C77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Liceul Ortodox ”Episcop Roman Ciorogariu”</w:t>
        </w:r>
        <w:r w:rsidR="00D9121A" w:rsidRPr="00CE0C7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– a șasea unitat</w:t>
        </w:r>
        <w:r w:rsidR="00CE03C2" w:rsidRPr="00CE0C7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e de învățământ din O</w:t>
        </w:r>
        <w:r w:rsidR="00D9121A" w:rsidRPr="00CE0C7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radea, reabilitată energetic pe fonduri europene</w:t>
        </w:r>
      </w:hyperlink>
      <w:r w:rsidR="00D9121A" w:rsidRPr="00CE0C77">
        <w:rPr>
          <w:rFonts w:ascii="Times New Roman" w:hAnsi="Times New Roman" w:cs="Times New Roman"/>
          <w:sz w:val="24"/>
          <w:szCs w:val="24"/>
        </w:rPr>
        <w:t xml:space="preserve"> –</w:t>
      </w:r>
      <w:r w:rsidR="003C4D66">
        <w:rPr>
          <w:rFonts w:ascii="Times New Roman" w:hAnsi="Times New Roman" w:cs="Times New Roman"/>
          <w:sz w:val="24"/>
          <w:szCs w:val="24"/>
        </w:rPr>
        <w:t xml:space="preserve"> </w:t>
      </w:r>
      <w:r w:rsidR="00D9121A" w:rsidRPr="00CE0C77">
        <w:rPr>
          <w:rFonts w:ascii="Times New Roman" w:hAnsi="Times New Roman" w:cs="Times New Roman"/>
          <w:sz w:val="24"/>
          <w:szCs w:val="24"/>
        </w:rPr>
        <w:t>în derulare</w:t>
      </w:r>
    </w:p>
    <w:p w:rsidR="009F7A3B" w:rsidRPr="0038026D" w:rsidRDefault="00CE03C2" w:rsidP="003A455B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 w:rsidRPr="00CE0C77">
        <w:rPr>
          <w:rFonts w:ascii="Times New Roman" w:hAnsi="Times New Roman" w:cs="Times New Roman"/>
          <w:b/>
          <w:sz w:val="24"/>
          <w:szCs w:val="24"/>
        </w:rPr>
        <w:t>Primăria Oradea</w:t>
      </w:r>
      <w:r w:rsidRPr="00CE0C77">
        <w:rPr>
          <w:rFonts w:ascii="Times New Roman" w:hAnsi="Times New Roman" w:cs="Times New Roman"/>
          <w:sz w:val="24"/>
          <w:szCs w:val="24"/>
        </w:rPr>
        <w:t xml:space="preserve"> a identificat două terenuri pe care se vor construi </w:t>
      </w:r>
      <w:r w:rsidRPr="004E41E8">
        <w:rPr>
          <w:rFonts w:ascii="Times New Roman" w:hAnsi="Times New Roman" w:cs="Times New Roman"/>
          <w:b/>
          <w:sz w:val="24"/>
          <w:szCs w:val="24"/>
        </w:rPr>
        <w:t>două creșe noi</w:t>
      </w:r>
      <w:r w:rsidRPr="00CE0C77">
        <w:rPr>
          <w:rFonts w:ascii="Times New Roman" w:hAnsi="Times New Roman" w:cs="Times New Roman"/>
          <w:sz w:val="24"/>
          <w:szCs w:val="24"/>
        </w:rPr>
        <w:t>, cu finanțarea asigurată prin programul derulat de Compania Națională de Investiții (CNI).</w:t>
      </w:r>
      <w:r w:rsidR="006E421A" w:rsidRPr="00CE0C77">
        <w:rPr>
          <w:rFonts w:ascii="open_sansregular" w:hAnsi="open_sansregular"/>
          <w:color w:val="000000"/>
          <w:sz w:val="20"/>
          <w:szCs w:val="20"/>
          <w:shd w:val="clear" w:color="auto" w:fill="FFFFFF"/>
        </w:rPr>
        <w:t xml:space="preserve"> </w:t>
      </w:r>
      <w:r w:rsidR="006E421A" w:rsidRPr="00CE0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creșă mar</w:t>
      </w:r>
      <w:r w:rsidR="003C4D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e, cu o capacitate de 11 grupe, </w:t>
      </w:r>
      <w:r w:rsidR="006E421A" w:rsidRPr="00CE0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 fi construită pe str. Ion Irimescu din cartierul Nufărul, în zona Liceului Penticostal Betel și o creșă mică, cu o capacitate de 4 grupe, va fi realizată pe str. Aluminei din cartierul Rogerius.</w:t>
      </w:r>
    </w:p>
    <w:p w:rsidR="0038026D" w:rsidRPr="006632F5" w:rsidRDefault="0038026D" w:rsidP="003A455B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647549">
        <w:rPr>
          <w:rFonts w:ascii="Times New Roman" w:hAnsi="Times New Roman" w:cs="Times New Roman"/>
          <w:b/>
          <w:sz w:val="24"/>
          <w:szCs w:val="24"/>
        </w:rPr>
        <w:t xml:space="preserve">olegiul Național Mihai Eminescu, </w:t>
      </w:r>
      <w:r w:rsidR="00647549" w:rsidRPr="00A6448E">
        <w:rPr>
          <w:rFonts w:ascii="Times New Roman" w:hAnsi="Times New Roman" w:cs="Times New Roman"/>
          <w:sz w:val="24"/>
          <w:szCs w:val="24"/>
        </w:rPr>
        <w:t>corp clădire + sal</w:t>
      </w:r>
      <w:r w:rsidR="00A6448E" w:rsidRPr="00A6448E">
        <w:rPr>
          <w:rFonts w:ascii="Times New Roman" w:hAnsi="Times New Roman" w:cs="Times New Roman"/>
          <w:sz w:val="24"/>
          <w:szCs w:val="24"/>
        </w:rPr>
        <w:t>ă</w:t>
      </w:r>
      <w:r w:rsidR="00647549" w:rsidRPr="00A6448E">
        <w:rPr>
          <w:rFonts w:ascii="Times New Roman" w:hAnsi="Times New Roman" w:cs="Times New Roman"/>
          <w:sz w:val="24"/>
          <w:szCs w:val="24"/>
        </w:rPr>
        <w:t xml:space="preserve"> de sport</w:t>
      </w:r>
      <w:r w:rsidR="0064754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  <w:t xml:space="preserve"> </w:t>
      </w:r>
      <w:r w:rsidR="003C4D66" w:rsidRPr="003C4D66">
        <w:rPr>
          <w:rFonts w:ascii="Times New Roman" w:hAnsi="Times New Roman" w:cs="Times New Roman"/>
          <w:sz w:val="24"/>
          <w:szCs w:val="24"/>
        </w:rPr>
        <w:t>au fost aprobate</w:t>
      </w:r>
      <w:r w:rsidR="003C4D66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documentați</w:t>
      </w:r>
      <w:r w:rsidR="003C4D6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a tehnico-economice și indicatorii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tehnico-economici.</w:t>
      </w:r>
    </w:p>
    <w:p w:rsidR="00A65B37" w:rsidRPr="00A65B37" w:rsidRDefault="006632F5" w:rsidP="003A455B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Lucrările de reabilitare a </w:t>
      </w:r>
      <w:r w:rsidRPr="006632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Școlii Gimnaziale „Szacsvay Imre"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– aproape de final.</w:t>
      </w:r>
      <w:r w:rsidR="0018753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</w:p>
    <w:p w:rsidR="00A65B37" w:rsidRPr="00B7300A" w:rsidRDefault="00591F57" w:rsidP="003A455B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 w:rsidRPr="00B7300A">
        <w:rPr>
          <w:rStyle w:val="jsgrdq"/>
          <w:rFonts w:ascii="Times New Roman" w:hAnsi="Times New Roman" w:cs="Times New Roman"/>
          <w:b/>
          <w:bCs/>
          <w:sz w:val="24"/>
          <w:szCs w:val="24"/>
        </w:rPr>
        <w:t xml:space="preserve">Educație digitală în învățământul preuniversitar din municipiul Oradea - </w:t>
      </w:r>
      <w:r w:rsidRPr="00B7300A">
        <w:rPr>
          <w:rStyle w:val="jsgrdq"/>
          <w:rFonts w:ascii="Times New Roman" w:hAnsi="Times New Roman" w:cs="Times New Roman"/>
          <w:color w:val="1A1B18"/>
          <w:sz w:val="24"/>
          <w:szCs w:val="24"/>
        </w:rPr>
        <w:t>proiect depus spre finanțare (în evaluare)</w:t>
      </w:r>
      <w:r w:rsidR="00A65722" w:rsidRPr="00B7300A">
        <w:rPr>
          <w:rStyle w:val="jsgrdq"/>
          <w:rFonts w:ascii="Times New Roman" w:hAnsi="Times New Roman" w:cs="Times New Roman"/>
          <w:color w:val="1A1B18"/>
          <w:sz w:val="24"/>
          <w:szCs w:val="24"/>
        </w:rPr>
        <w:t>.</w:t>
      </w:r>
      <w:r w:rsidR="00A65B37" w:rsidRPr="00B7300A">
        <w:rPr>
          <w:rStyle w:val="jsgrdq"/>
          <w:rFonts w:ascii="Times New Roman" w:hAnsi="Times New Roman" w:cs="Times New Roman"/>
          <w:color w:val="1A1B18"/>
          <w:sz w:val="24"/>
          <w:szCs w:val="24"/>
        </w:rPr>
        <w:t xml:space="preserve"> Prevede: d</w:t>
      </w:r>
      <w:r w:rsidR="00A65B37" w:rsidRPr="00B7300A">
        <w:rPr>
          <w:rFonts w:ascii="Times New Roman" w:hAnsi="Times New Roman" w:cs="Times New Roman"/>
          <w:sz w:val="24"/>
          <w:szCs w:val="24"/>
          <w:lang w:val="ro-RO"/>
        </w:rPr>
        <w:t>otarea a 34 de școli cu echipamente IT necesare, achiziționarea unui număr de 7</w:t>
      </w:r>
      <w:r w:rsidR="00B7300A" w:rsidRPr="00B7300A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A65B37" w:rsidRPr="00B7300A">
        <w:rPr>
          <w:rFonts w:ascii="Times New Roman" w:hAnsi="Times New Roman" w:cs="Times New Roman"/>
          <w:sz w:val="24"/>
          <w:szCs w:val="24"/>
          <w:lang w:val="ro-RO"/>
        </w:rPr>
        <w:t>094 de table</w:t>
      </w:r>
      <w:r w:rsidR="00B7300A" w:rsidRPr="00B7300A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A65B37" w:rsidRPr="00B7300A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B7300A" w:rsidRPr="00B7300A">
        <w:rPr>
          <w:rFonts w:ascii="Times New Roman" w:hAnsi="Times New Roman" w:cs="Times New Roman"/>
          <w:sz w:val="24"/>
          <w:szCs w:val="24"/>
          <w:lang w:val="ro-RO"/>
        </w:rPr>
        <w:t>.141 routere wireless,</w:t>
      </w:r>
      <w:r w:rsidR="007A514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65B37" w:rsidRPr="00B7300A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B7300A" w:rsidRPr="00B7300A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A65B37" w:rsidRPr="00B7300A">
        <w:rPr>
          <w:rFonts w:ascii="Times New Roman" w:hAnsi="Times New Roman" w:cs="Times New Roman"/>
          <w:sz w:val="24"/>
          <w:szCs w:val="24"/>
          <w:lang w:val="ro-RO"/>
        </w:rPr>
        <w:t xml:space="preserve">141 </w:t>
      </w:r>
      <w:r w:rsidR="00B7300A" w:rsidRPr="00B7300A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A65B37" w:rsidRPr="00B7300A">
        <w:rPr>
          <w:rFonts w:ascii="Times New Roman" w:hAnsi="Times New Roman" w:cs="Times New Roman"/>
          <w:sz w:val="24"/>
          <w:szCs w:val="24"/>
          <w:lang w:val="ro-RO"/>
        </w:rPr>
        <w:t>laptopuri</w:t>
      </w:r>
      <w:r w:rsidR="00B7300A" w:rsidRPr="00B7300A">
        <w:rPr>
          <w:rFonts w:ascii="Times New Roman" w:hAnsi="Times New Roman" w:cs="Times New Roman"/>
          <w:sz w:val="24"/>
          <w:szCs w:val="24"/>
          <w:lang w:val="ro-RO"/>
        </w:rPr>
        <w:t>, tot atâtea</w:t>
      </w:r>
      <w:r w:rsidR="00A65B37" w:rsidRPr="00B7300A">
        <w:rPr>
          <w:rFonts w:ascii="Times New Roman" w:hAnsi="Times New Roman" w:cs="Times New Roman"/>
          <w:sz w:val="24"/>
          <w:szCs w:val="24"/>
          <w:lang w:val="ro-RO"/>
        </w:rPr>
        <w:t xml:space="preserve"> camere web</w:t>
      </w:r>
      <w:r w:rsidR="00B7300A" w:rsidRPr="00B7300A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="00A65B37" w:rsidRPr="00B7300A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B7300A" w:rsidRPr="00B7300A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A65B37" w:rsidRPr="00B7300A">
        <w:rPr>
          <w:rFonts w:ascii="Times New Roman" w:hAnsi="Times New Roman" w:cs="Times New Roman"/>
          <w:sz w:val="24"/>
          <w:szCs w:val="24"/>
          <w:lang w:val="ro-RO"/>
        </w:rPr>
        <w:t>141 table interactive</w:t>
      </w:r>
      <w:r w:rsidR="00B7300A" w:rsidRPr="00B7300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BF1895" w:rsidRPr="00BF1895" w:rsidRDefault="002861CA" w:rsidP="003A455B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 w:rsidRPr="00C2435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Extindere Creșa și Grădinița nr. 53 + echiparea infrastructurii educaționale</w:t>
      </w:r>
      <w:r w:rsidRPr="002861C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, proiect finalizat</w:t>
      </w:r>
      <w:r w:rsidR="007A514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.</w:t>
      </w:r>
    </w:p>
    <w:p w:rsidR="00BF1895" w:rsidRPr="00BF1895" w:rsidRDefault="00BF1895" w:rsidP="003A455B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 w:rsidRPr="00BF1895">
        <w:rPr>
          <w:rFonts w:ascii="Times New Roman" w:hAnsi="Times New Roman" w:cs="Times New Roman"/>
          <w:b/>
          <w:sz w:val="24"/>
          <w:szCs w:val="24"/>
        </w:rPr>
        <w:t>Extindere Creșa și Grădinița nr. 28</w:t>
      </w:r>
      <w:r w:rsidRPr="00BF1895">
        <w:rPr>
          <w:rFonts w:ascii="Times New Roman" w:hAnsi="Times New Roman" w:cs="Times New Roman"/>
          <w:sz w:val="24"/>
          <w:szCs w:val="24"/>
        </w:rPr>
        <w:t xml:space="preserve"> + echiparea infrastructurii educaționale, proiect finalizat</w:t>
      </w:r>
      <w:r w:rsidR="007A5143">
        <w:rPr>
          <w:rFonts w:ascii="Times New Roman" w:hAnsi="Times New Roman" w:cs="Times New Roman"/>
          <w:sz w:val="24"/>
          <w:szCs w:val="24"/>
        </w:rPr>
        <w:t>.</w:t>
      </w:r>
    </w:p>
    <w:p w:rsidR="00731925" w:rsidRPr="007A5143" w:rsidRDefault="00BF1895" w:rsidP="003A455B">
      <w:pPr>
        <w:pStyle w:val="ListParagraph"/>
        <w:numPr>
          <w:ilvl w:val="0"/>
          <w:numId w:val="6"/>
        </w:numPr>
        <w:jc w:val="both"/>
        <w:rPr>
          <w:rStyle w:val="jsgrdq"/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 w:rsidRPr="00BF1895">
        <w:rPr>
          <w:rStyle w:val="jsgrdq"/>
          <w:rFonts w:ascii="Times New Roman" w:hAnsi="Times New Roman" w:cs="Times New Roman"/>
          <w:b/>
          <w:bCs/>
          <w:sz w:val="24"/>
          <w:szCs w:val="24"/>
        </w:rPr>
        <w:t>Colegiul Tehnic Mihai Viteazul</w:t>
      </w:r>
      <w:r w:rsidRPr="00BF1895">
        <w:rPr>
          <w:rStyle w:val="jsgrdq"/>
          <w:rFonts w:ascii="Times New Roman" w:hAnsi="Times New Roman" w:cs="Times New Roman"/>
          <w:sz w:val="24"/>
          <w:szCs w:val="24"/>
        </w:rPr>
        <w:t xml:space="preserve"> </w:t>
      </w:r>
      <w:r w:rsidRPr="00BF1895">
        <w:rPr>
          <w:rStyle w:val="jsgrdq"/>
          <w:rFonts w:ascii="Times New Roman" w:hAnsi="Times New Roman" w:cs="Times New Roman"/>
          <w:color w:val="000000"/>
          <w:sz w:val="24"/>
          <w:szCs w:val="24"/>
        </w:rPr>
        <w:t>- lucrări de reabilitare, modernizare și echipare cu infrastructură educațională - lucrări în execuție</w:t>
      </w:r>
      <w:r w:rsidR="00563FB9">
        <w:rPr>
          <w:rStyle w:val="jsgrdq"/>
          <w:rFonts w:ascii="Times New Roman" w:hAnsi="Times New Roman" w:cs="Times New Roman"/>
          <w:color w:val="000000"/>
          <w:sz w:val="24"/>
          <w:szCs w:val="24"/>
        </w:rPr>
        <w:t>.</w:t>
      </w:r>
    </w:p>
    <w:p w:rsidR="007A5143" w:rsidRPr="007A5143" w:rsidRDefault="007A5143" w:rsidP="007A5143">
      <w:pPr>
        <w:pStyle w:val="ListParagraph"/>
        <w:numPr>
          <w:ilvl w:val="0"/>
          <w:numId w:val="6"/>
        </w:numPr>
        <w:jc w:val="both"/>
        <w:rPr>
          <w:rStyle w:val="jsgrdq"/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 w:rsidRPr="00CE03C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Campusul Universității din Oradea</w:t>
      </w:r>
      <w:r w:rsidRPr="00D912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continuă să se extindă cu încă două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cămine studențești, respectiv C1 și C</w:t>
      </w:r>
      <w:r w:rsidRPr="00D912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2, investiție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finanțată din bugetul local al P</w:t>
      </w:r>
      <w:r w:rsidRPr="00D912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rimă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riei Oradea, având </w:t>
      </w:r>
      <w:r w:rsidRPr="00D912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o valoare de aproa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pe 30 de milioane de lei fără TVA</w:t>
      </w:r>
      <w:r w:rsidRPr="00D912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. Proiectantul a început prima etapă din contract, respectiv elaborarea proiectului tehnic de execuție.</w:t>
      </w:r>
    </w:p>
    <w:p w:rsidR="00563FB9" w:rsidRPr="00CE0C77" w:rsidRDefault="00563FB9" w:rsidP="003A455B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 w:rsidRPr="00BD103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Primăria Oradea a suplimentat</w:t>
      </w:r>
      <w:r w:rsidRPr="00D912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de la bugetul local </w:t>
      </w:r>
      <w:r w:rsidRPr="00BD103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bursele de merit</w:t>
      </w:r>
      <w:r w:rsidRPr="00D912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și </w:t>
      </w:r>
      <w:r w:rsidRPr="00BD103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cele de performanță pentru elevi</w:t>
      </w:r>
      <w:r w:rsidRPr="00D912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, aferente anului 2021 pentru elevii din învățământul preuniversitar de stat din municipiu. Burs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a</w:t>
      </w:r>
      <w:r w:rsidRPr="00D912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de ajutor social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este de </w:t>
      </w:r>
      <w:r w:rsidRPr="00D912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100 lei/lună (879 de elevi beneficiari în oradea), bursa de studiu - 100 lei/lună (3.000 de elevi), bursa de merit - 120 lei/lună (7.415 de elevi) și bursa de performanță de 150 lei/lună (72 de persoane).</w:t>
      </w:r>
    </w:p>
    <w:p w:rsidR="00B845DE" w:rsidRPr="00DA74BB" w:rsidRDefault="00B845DE" w:rsidP="00DA74BB">
      <w:pPr>
        <w:jc w:val="both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</w:p>
    <w:p w:rsidR="00D012AC" w:rsidRDefault="00114191" w:rsidP="003A455B">
      <w:p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57A3"/>
          <w:kern w:val="36"/>
          <w:sz w:val="24"/>
          <w:szCs w:val="24"/>
        </w:rPr>
      </w:pPr>
      <w:r w:rsidRPr="00D9121A">
        <w:rPr>
          <w:rFonts w:ascii="Times New Roman" w:eastAsia="Times New Roman" w:hAnsi="Times New Roman" w:cs="Times New Roman"/>
          <w:b/>
          <w:bCs/>
          <w:caps/>
          <w:color w:val="0057A3"/>
          <w:kern w:val="36"/>
          <w:sz w:val="24"/>
          <w:szCs w:val="24"/>
        </w:rPr>
        <w:t>SĂNĂTATE:</w:t>
      </w:r>
    </w:p>
    <w:p w:rsidR="00496243" w:rsidRPr="00496243" w:rsidRDefault="00496243" w:rsidP="003A455B">
      <w:pPr>
        <w:jc w:val="both"/>
        <w:rPr>
          <w:rFonts w:ascii="Times New Roman" w:hAnsi="Times New Roman" w:cs="Times New Roman"/>
          <w:sz w:val="24"/>
          <w:szCs w:val="24"/>
        </w:rPr>
      </w:pPr>
      <w:r w:rsidRPr="002650C3">
        <w:rPr>
          <w:rFonts w:ascii="Times New Roman" w:hAnsi="Times New Roman" w:cs="Times New Roman"/>
          <w:sz w:val="24"/>
          <w:szCs w:val="24"/>
        </w:rPr>
        <w:t>Anul 2021 a fost puternic influențat de pandemia generată de coronavirus, astfel că ne-a preocupat criza sanitară, dar, în același timp ne</w:t>
      </w:r>
      <w:r>
        <w:rPr>
          <w:rFonts w:ascii="Times New Roman" w:hAnsi="Times New Roman" w:cs="Times New Roman"/>
          <w:sz w:val="24"/>
          <w:szCs w:val="24"/>
        </w:rPr>
        <w:t xml:space="preserve">-am propus </w:t>
      </w:r>
      <w:r w:rsidRPr="002650C3">
        <w:rPr>
          <w:rFonts w:ascii="Times New Roman" w:hAnsi="Times New Roman" w:cs="Times New Roman"/>
          <w:sz w:val="24"/>
          <w:szCs w:val="24"/>
        </w:rPr>
        <w:t xml:space="preserve">să facem progrese notabile în dezvoltarea infrastructurii medicale, modernizând unitățile spitalicești </w:t>
      </w:r>
      <w:r>
        <w:rPr>
          <w:rFonts w:ascii="Times New Roman" w:hAnsi="Times New Roman" w:cs="Times New Roman"/>
          <w:sz w:val="24"/>
          <w:szCs w:val="24"/>
        </w:rPr>
        <w:t xml:space="preserve">și asigurând condiții decente pentru pacienți. </w:t>
      </w:r>
      <w:r w:rsidR="0065074E">
        <w:rPr>
          <w:rFonts w:ascii="Times New Roman" w:hAnsi="Times New Roman" w:cs="Times New Roman"/>
          <w:sz w:val="24"/>
          <w:szCs w:val="24"/>
        </w:rPr>
        <w:t>Multe dintre p</w:t>
      </w:r>
      <w:r w:rsidRPr="002650C3">
        <w:rPr>
          <w:rFonts w:ascii="Times New Roman" w:hAnsi="Times New Roman" w:cs="Times New Roman"/>
          <w:sz w:val="24"/>
          <w:szCs w:val="24"/>
        </w:rPr>
        <w:t>roiecte</w:t>
      </w:r>
      <w:r w:rsidR="0065074E">
        <w:rPr>
          <w:rFonts w:ascii="Times New Roman" w:hAnsi="Times New Roman" w:cs="Times New Roman"/>
          <w:sz w:val="24"/>
          <w:szCs w:val="24"/>
        </w:rPr>
        <w:t>le</w:t>
      </w:r>
      <w:r w:rsidRPr="002650C3">
        <w:rPr>
          <w:rFonts w:ascii="Times New Roman" w:hAnsi="Times New Roman" w:cs="Times New Roman"/>
          <w:sz w:val="24"/>
          <w:szCs w:val="24"/>
        </w:rPr>
        <w:t xml:space="preserve"> cu un impact major în domeniul</w:t>
      </w:r>
      <w:r w:rsidR="00A03C98">
        <w:rPr>
          <w:rFonts w:ascii="Times New Roman" w:hAnsi="Times New Roman" w:cs="Times New Roman"/>
          <w:sz w:val="24"/>
          <w:szCs w:val="24"/>
        </w:rPr>
        <w:t xml:space="preserve"> sanitar sunt deja în </w:t>
      </w:r>
      <w:r w:rsidR="0065074E">
        <w:rPr>
          <w:rFonts w:ascii="Times New Roman" w:hAnsi="Times New Roman" w:cs="Times New Roman"/>
          <w:sz w:val="24"/>
          <w:szCs w:val="24"/>
        </w:rPr>
        <w:t>derulare.</w:t>
      </w:r>
    </w:p>
    <w:p w:rsidR="00496243" w:rsidRPr="00D9121A" w:rsidRDefault="00496243" w:rsidP="003A455B">
      <w:p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57A3"/>
          <w:kern w:val="36"/>
          <w:sz w:val="24"/>
          <w:szCs w:val="24"/>
        </w:rPr>
      </w:pPr>
    </w:p>
    <w:p w:rsidR="00114191" w:rsidRPr="00E43407" w:rsidRDefault="00114191" w:rsidP="003A455B">
      <w:pPr>
        <w:pStyle w:val="ListParagraph"/>
        <w:numPr>
          <w:ilvl w:val="0"/>
          <w:numId w:val="2"/>
        </w:num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548DD4" w:themeColor="text2" w:themeTint="99"/>
          <w:kern w:val="36"/>
          <w:sz w:val="24"/>
          <w:szCs w:val="24"/>
        </w:rPr>
      </w:pPr>
      <w:r w:rsidRPr="008002C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lastRenderedPageBreak/>
        <w:t>Unitatea de Primiri Urgențe a Spitalului Județean de Urgență a fost extinsă cu</w:t>
      </w:r>
      <w:r w:rsidR="00572FEF" w:rsidRPr="008002C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încă un corp de clădire. </w:t>
      </w:r>
      <w:r w:rsidRPr="00E4340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I</w:t>
      </w:r>
      <w:r w:rsidRPr="00E43407">
        <w:rPr>
          <w:rFonts w:ascii="Times New Roman" w:hAnsi="Times New Roman" w:cs="Times New Roman"/>
          <w:sz w:val="24"/>
          <w:szCs w:val="24"/>
          <w:shd w:val="clear" w:color="auto" w:fill="FFFFFF"/>
        </w:rPr>
        <w:t>nvestiți</w:t>
      </w:r>
      <w:r w:rsidR="008002CA" w:rsidRPr="00E43407">
        <w:rPr>
          <w:rFonts w:ascii="Times New Roman" w:hAnsi="Times New Roman" w:cs="Times New Roman"/>
          <w:sz w:val="24"/>
          <w:szCs w:val="24"/>
          <w:shd w:val="clear" w:color="auto" w:fill="FFFFFF"/>
        </w:rPr>
        <w:t>a a fost făcut</w:t>
      </w:r>
      <w:r w:rsidRPr="00E434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ă printr-un parteneriat încheiat între Municipiul Oradea, Spitalul Județean și Ministerul Sănătății, </w:t>
      </w:r>
      <w:r w:rsidR="008002CA" w:rsidRPr="00E43407">
        <w:rPr>
          <w:rFonts w:ascii="Times New Roman" w:hAnsi="Times New Roman" w:cs="Times New Roman"/>
          <w:sz w:val="24"/>
          <w:szCs w:val="24"/>
          <w:shd w:val="clear" w:color="auto" w:fill="FFFFFF"/>
        </w:rPr>
        <w:t>ridicându-se</w:t>
      </w:r>
      <w:r w:rsidRPr="00E434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a</w:t>
      </w:r>
      <w:r w:rsidR="00B71A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proximativ 32 milioane de lei, </w:t>
      </w:r>
      <w:r w:rsidRPr="00E43407">
        <w:rPr>
          <w:rFonts w:ascii="Times New Roman" w:hAnsi="Times New Roman" w:cs="Times New Roman"/>
          <w:sz w:val="24"/>
          <w:szCs w:val="24"/>
          <w:shd w:val="clear" w:color="auto" w:fill="FFFFFF"/>
        </w:rPr>
        <w:t>58% din această valoare fiind asigurată de Ministerul Sănătății, iar 42% de Primăria Oradea.</w:t>
      </w:r>
    </w:p>
    <w:p w:rsidR="00114191" w:rsidRPr="004A0CB3" w:rsidRDefault="00114191" w:rsidP="003A455B">
      <w:pPr>
        <w:pStyle w:val="ListParagraph"/>
        <w:numPr>
          <w:ilvl w:val="0"/>
          <w:numId w:val="2"/>
        </w:num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57A3"/>
          <w:kern w:val="36"/>
          <w:sz w:val="24"/>
          <w:szCs w:val="24"/>
        </w:rPr>
      </w:pPr>
      <w:r w:rsidRPr="001C20F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Bloc operator ultramodern și secție de ginecologie reabilitată şi modernizată la Maternitatea Oradea</w:t>
      </w:r>
      <w:r w:rsidR="004A0CB3" w:rsidRPr="001C20F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. </w:t>
      </w:r>
      <w:r w:rsidRPr="004A0CB3">
        <w:rPr>
          <w:rFonts w:ascii="Times New Roman" w:hAnsi="Times New Roman" w:cs="Times New Roman"/>
          <w:color w:val="000000"/>
          <w:sz w:val="24"/>
          <w:szCs w:val="24"/>
        </w:rPr>
        <w:t>Partea de construcție a fost finanțată de</w:t>
      </w:r>
      <w:r w:rsidR="00DA74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0CB3">
        <w:rPr>
          <w:rFonts w:ascii="Times New Roman" w:hAnsi="Times New Roman" w:cs="Times New Roman"/>
          <w:color w:val="000000"/>
          <w:sz w:val="24"/>
          <w:szCs w:val="24"/>
        </w:rPr>
        <w:t>Ministerul Sănătății, Consiliul Local, dar și din veniturile proprii ale spitalului. Pentru lucrările de reabilitare, modernizare și dotare a Secției de ginecologie, Staționar III, Ministerul Sănătății a alocat 8 milioane de lei, iar Consiliul Local 900.000 lei.</w:t>
      </w:r>
    </w:p>
    <w:p w:rsidR="007866B5" w:rsidRPr="00743BD3" w:rsidRDefault="007866B5" w:rsidP="003A455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4F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Oradea va avea cel mai modern </w:t>
      </w:r>
      <w:r w:rsidRPr="004B4F5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spital de boli infecțioase și pneumologie</w:t>
      </w:r>
      <w:r w:rsidRPr="004B4F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din țara noastră, care va costa nu mai puțin de 128.000.000 de euro, bani europeni</w:t>
      </w:r>
      <w:r w:rsidR="00322BB8" w:rsidRPr="004B4F59">
        <w:rPr>
          <w:rFonts w:ascii="Times New Roman" w:hAnsi="Times New Roman" w:cs="Times New Roman"/>
          <w:sz w:val="24"/>
          <w:szCs w:val="24"/>
          <w:shd w:val="clear" w:color="auto" w:fill="FFFFFF"/>
        </w:rPr>
        <w:t>, ridicat pe str. Vlădeasa.</w:t>
      </w:r>
    </w:p>
    <w:p w:rsidR="00F727C0" w:rsidRPr="004B4F59" w:rsidRDefault="00B47F19" w:rsidP="003A455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4F59">
        <w:rPr>
          <w:rFonts w:ascii="Times New Roman" w:hAnsi="Times New Roman" w:cs="Times New Roman"/>
          <w:b/>
          <w:sz w:val="24"/>
          <w:szCs w:val="24"/>
        </w:rPr>
        <w:t>O singură unitate spitalicească:</w:t>
      </w:r>
      <w:r w:rsidRPr="004B4F59">
        <w:rPr>
          <w:rFonts w:ascii="Times New Roman" w:hAnsi="Times New Roman" w:cs="Times New Roman"/>
          <w:sz w:val="24"/>
          <w:szCs w:val="24"/>
        </w:rPr>
        <w:t xml:space="preserve"> unificarea S</w:t>
      </w:r>
      <w:r w:rsidR="00F727C0" w:rsidRPr="004B4F59">
        <w:rPr>
          <w:rFonts w:ascii="Times New Roman" w:hAnsi="Times New Roman" w:cs="Times New Roman"/>
          <w:sz w:val="24"/>
          <w:szCs w:val="24"/>
        </w:rPr>
        <w:t>pitalul</w:t>
      </w:r>
      <w:r w:rsidRPr="004B4F59">
        <w:rPr>
          <w:rFonts w:ascii="Times New Roman" w:hAnsi="Times New Roman" w:cs="Times New Roman"/>
          <w:sz w:val="24"/>
          <w:szCs w:val="24"/>
        </w:rPr>
        <w:t>ui</w:t>
      </w:r>
      <w:r w:rsidR="00F727C0" w:rsidRPr="004B4F59">
        <w:rPr>
          <w:rFonts w:ascii="Times New Roman" w:hAnsi="Times New Roman" w:cs="Times New Roman"/>
          <w:sz w:val="24"/>
          <w:szCs w:val="24"/>
        </w:rPr>
        <w:t xml:space="preserve"> </w:t>
      </w:r>
      <w:r w:rsidRPr="004B4F59">
        <w:rPr>
          <w:rFonts w:ascii="Times New Roman" w:hAnsi="Times New Roman" w:cs="Times New Roman"/>
          <w:sz w:val="24"/>
          <w:szCs w:val="24"/>
        </w:rPr>
        <w:t>C</w:t>
      </w:r>
      <w:r w:rsidR="00F727C0" w:rsidRPr="004B4F59">
        <w:rPr>
          <w:rFonts w:ascii="Times New Roman" w:hAnsi="Times New Roman" w:cs="Times New Roman"/>
          <w:sz w:val="24"/>
          <w:szCs w:val="24"/>
        </w:rPr>
        <w:t xml:space="preserve">linic </w:t>
      </w:r>
      <w:r w:rsidRPr="004B4F59">
        <w:rPr>
          <w:rFonts w:ascii="Times New Roman" w:hAnsi="Times New Roman" w:cs="Times New Roman"/>
          <w:sz w:val="24"/>
          <w:szCs w:val="24"/>
        </w:rPr>
        <w:t>J</w:t>
      </w:r>
      <w:r w:rsidR="00F727C0" w:rsidRPr="004B4F59">
        <w:rPr>
          <w:rFonts w:ascii="Times New Roman" w:hAnsi="Times New Roman" w:cs="Times New Roman"/>
          <w:sz w:val="24"/>
          <w:szCs w:val="24"/>
        </w:rPr>
        <w:t xml:space="preserve">udețean de </w:t>
      </w:r>
      <w:r w:rsidRPr="004B4F59">
        <w:rPr>
          <w:rFonts w:ascii="Times New Roman" w:hAnsi="Times New Roman" w:cs="Times New Roman"/>
          <w:sz w:val="24"/>
          <w:szCs w:val="24"/>
        </w:rPr>
        <w:t>Urgență Oradea cu Spitalul Municipal</w:t>
      </w:r>
      <w:r w:rsidR="007866B5" w:rsidRPr="004B4F59">
        <w:rPr>
          <w:rFonts w:ascii="Times New Roman" w:hAnsi="Times New Roman" w:cs="Times New Roman"/>
          <w:sz w:val="24"/>
          <w:szCs w:val="24"/>
        </w:rPr>
        <w:t xml:space="preserve">. </w:t>
      </w:r>
      <w:r w:rsidR="007866B5" w:rsidRPr="004B4F59">
        <w:rPr>
          <w:rFonts w:ascii="Times New Roman" w:hAnsi="Times New Roman" w:cs="Times New Roman"/>
          <w:sz w:val="24"/>
          <w:szCs w:val="24"/>
          <w:shd w:val="clear" w:color="auto" w:fill="FFFFFF"/>
        </w:rPr>
        <w:t>Prin această comasare va crește calitatea activității sanitare, a actului medical, dar și gradul de finanțare a spitalelor.</w:t>
      </w:r>
    </w:p>
    <w:p w:rsidR="004B4F59" w:rsidRPr="00371DD0" w:rsidRDefault="00F727C0" w:rsidP="003A455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4F59">
        <w:rPr>
          <w:rFonts w:ascii="Times New Roman" w:hAnsi="Times New Roman" w:cs="Times New Roman"/>
          <w:sz w:val="24"/>
          <w:szCs w:val="24"/>
        </w:rPr>
        <w:t xml:space="preserve">Creșterea </w:t>
      </w:r>
      <w:r w:rsidRPr="004B4F59">
        <w:rPr>
          <w:rFonts w:ascii="Times New Roman" w:hAnsi="Times New Roman" w:cs="Times New Roman"/>
          <w:b/>
          <w:sz w:val="24"/>
          <w:szCs w:val="24"/>
        </w:rPr>
        <w:t>performanț</w:t>
      </w:r>
      <w:r w:rsidR="00B47F19" w:rsidRPr="004B4F59">
        <w:rPr>
          <w:rFonts w:ascii="Times New Roman" w:hAnsi="Times New Roman" w:cs="Times New Roman"/>
          <w:b/>
          <w:sz w:val="24"/>
          <w:szCs w:val="24"/>
        </w:rPr>
        <w:t xml:space="preserve">ei </w:t>
      </w:r>
      <w:r w:rsidRPr="004B4F59">
        <w:rPr>
          <w:rFonts w:ascii="Times New Roman" w:hAnsi="Times New Roman" w:cs="Times New Roman"/>
          <w:b/>
          <w:sz w:val="24"/>
          <w:szCs w:val="24"/>
        </w:rPr>
        <w:t>energetice</w:t>
      </w:r>
      <w:r w:rsidRPr="004B4F59">
        <w:rPr>
          <w:rFonts w:ascii="Times New Roman" w:hAnsi="Times New Roman" w:cs="Times New Roman"/>
          <w:sz w:val="24"/>
          <w:szCs w:val="24"/>
        </w:rPr>
        <w:t xml:space="preserve"> la </w:t>
      </w:r>
      <w:r w:rsidRPr="004B4F59">
        <w:rPr>
          <w:rFonts w:ascii="Times New Roman" w:hAnsi="Times New Roman" w:cs="Times New Roman"/>
          <w:b/>
          <w:sz w:val="24"/>
          <w:szCs w:val="24"/>
        </w:rPr>
        <w:t>Spitalul Clinic Județean de Urgență</w:t>
      </w:r>
      <w:r w:rsidR="00955F91" w:rsidRPr="004B4F5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71D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în derulare.</w:t>
      </w:r>
    </w:p>
    <w:p w:rsidR="004B4F59" w:rsidRPr="00496243" w:rsidRDefault="004E41E8" w:rsidP="003A455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4F59">
        <w:rPr>
          <w:rFonts w:ascii="Times New Roman" w:hAnsi="Times New Roman" w:cs="Times New Roman"/>
          <w:sz w:val="24"/>
          <w:szCs w:val="24"/>
        </w:rPr>
        <w:t xml:space="preserve">S-a semnat contractul de servicii având ca obiect "Servicii de proiectare la faza PT+DE+CS+DTAC + Expertiza geotehnică pentru obiectivul </w:t>
      </w:r>
      <w:r w:rsidRPr="004B4F59">
        <w:rPr>
          <w:rFonts w:ascii="Times New Roman" w:hAnsi="Times New Roman" w:cs="Times New Roman"/>
          <w:b/>
          <w:sz w:val="24"/>
          <w:szCs w:val="24"/>
        </w:rPr>
        <w:t>"Construirea unei parcări aferente Spitalului Județean</w:t>
      </w:r>
      <w:r w:rsidRPr="004B4F59">
        <w:rPr>
          <w:rFonts w:ascii="Times New Roman" w:hAnsi="Times New Roman" w:cs="Times New Roman"/>
          <w:sz w:val="24"/>
          <w:szCs w:val="24"/>
        </w:rPr>
        <w:t>, necesară funcționării sistemului de sănătate”.</w:t>
      </w:r>
    </w:p>
    <w:p w:rsidR="00F47675" w:rsidRDefault="00955F91" w:rsidP="003A455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675">
        <w:rPr>
          <w:rFonts w:ascii="Times New Roman" w:hAnsi="Times New Roman" w:cs="Times New Roman"/>
          <w:b/>
          <w:sz w:val="24"/>
          <w:szCs w:val="24"/>
        </w:rPr>
        <w:t>Spitalul Clinic Județean de Urgență Oradea</w:t>
      </w:r>
      <w:r w:rsidRPr="00F47675">
        <w:rPr>
          <w:rFonts w:ascii="Times New Roman" w:hAnsi="Times New Roman" w:cs="Times New Roman"/>
          <w:sz w:val="24"/>
          <w:szCs w:val="24"/>
        </w:rPr>
        <w:t xml:space="preserve"> va avea </w:t>
      </w:r>
      <w:r w:rsidRPr="00F47675">
        <w:rPr>
          <w:rFonts w:ascii="Times New Roman" w:hAnsi="Times New Roman" w:cs="Times New Roman"/>
          <w:b/>
          <w:sz w:val="24"/>
          <w:szCs w:val="24"/>
        </w:rPr>
        <w:t>un ambulatoriu nou</w:t>
      </w:r>
      <w:r w:rsidRPr="00F47675">
        <w:rPr>
          <w:rFonts w:ascii="Times New Roman" w:hAnsi="Times New Roman" w:cs="Times New Roman"/>
          <w:sz w:val="24"/>
          <w:szCs w:val="24"/>
        </w:rPr>
        <w:t xml:space="preserve">, situat pe str. Gheorghe Doja nr. 65, construit din fonduri europene și din bugetul propriu al municipalității. </w:t>
      </w:r>
      <w:r w:rsidR="00DA74BB">
        <w:rPr>
          <w:rFonts w:ascii="Times New Roman" w:hAnsi="Times New Roman" w:cs="Times New Roman"/>
          <w:sz w:val="24"/>
          <w:szCs w:val="24"/>
        </w:rPr>
        <w:t>– va fi demarată achiziția de lucrări.</w:t>
      </w:r>
    </w:p>
    <w:p w:rsidR="00616A28" w:rsidRPr="00F47675" w:rsidRDefault="004B4F59" w:rsidP="003A455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675">
        <w:rPr>
          <w:rFonts w:ascii="Times New Roman" w:hAnsi="Times New Roman" w:cs="Times New Roman"/>
          <w:sz w:val="24"/>
          <w:szCs w:val="24"/>
        </w:rPr>
        <w:t>Creș</w:t>
      </w:r>
      <w:r w:rsidR="00D9121A" w:rsidRPr="00F47675">
        <w:rPr>
          <w:rFonts w:ascii="Times New Roman" w:hAnsi="Times New Roman" w:cs="Times New Roman"/>
          <w:sz w:val="24"/>
          <w:szCs w:val="24"/>
        </w:rPr>
        <w:t xml:space="preserve">terea </w:t>
      </w:r>
      <w:r w:rsidR="00D9121A" w:rsidRPr="00F47675">
        <w:rPr>
          <w:rFonts w:ascii="Times New Roman" w:hAnsi="Times New Roman" w:cs="Times New Roman"/>
          <w:b/>
          <w:sz w:val="24"/>
          <w:szCs w:val="24"/>
        </w:rPr>
        <w:t>perform</w:t>
      </w:r>
      <w:r w:rsidR="006513F1" w:rsidRPr="00F47675">
        <w:rPr>
          <w:rFonts w:ascii="Times New Roman" w:hAnsi="Times New Roman" w:cs="Times New Roman"/>
          <w:b/>
          <w:sz w:val="24"/>
          <w:szCs w:val="24"/>
        </w:rPr>
        <w:t>anț</w:t>
      </w:r>
      <w:r w:rsidR="00D9121A" w:rsidRPr="00F47675">
        <w:rPr>
          <w:rFonts w:ascii="Times New Roman" w:hAnsi="Times New Roman" w:cs="Times New Roman"/>
          <w:b/>
          <w:sz w:val="24"/>
          <w:szCs w:val="24"/>
        </w:rPr>
        <w:t xml:space="preserve">ei </w:t>
      </w:r>
      <w:r w:rsidR="009B4573" w:rsidRPr="00F47675">
        <w:rPr>
          <w:rFonts w:ascii="Times New Roman" w:hAnsi="Times New Roman" w:cs="Times New Roman"/>
          <w:b/>
          <w:sz w:val="24"/>
          <w:szCs w:val="24"/>
        </w:rPr>
        <w:t>energetice</w:t>
      </w:r>
      <w:r w:rsidR="009B4573" w:rsidRPr="00F47675">
        <w:rPr>
          <w:rFonts w:ascii="Times New Roman" w:hAnsi="Times New Roman" w:cs="Times New Roman"/>
          <w:sz w:val="24"/>
          <w:szCs w:val="24"/>
        </w:rPr>
        <w:t xml:space="preserve"> la </w:t>
      </w:r>
      <w:r w:rsidR="009B4573" w:rsidRPr="00F47675">
        <w:rPr>
          <w:rFonts w:ascii="Times New Roman" w:hAnsi="Times New Roman" w:cs="Times New Roman"/>
          <w:b/>
          <w:sz w:val="24"/>
          <w:szCs w:val="24"/>
        </w:rPr>
        <w:t>Spitalul Clinic Municipal. G Curteanu</w:t>
      </w:r>
      <w:r w:rsidR="006513F1" w:rsidRPr="00F47675">
        <w:rPr>
          <w:rFonts w:ascii="Times New Roman" w:hAnsi="Times New Roman" w:cs="Times New Roman"/>
          <w:b/>
          <w:sz w:val="24"/>
          <w:szCs w:val="24"/>
        </w:rPr>
        <w:t>.</w:t>
      </w:r>
      <w:r w:rsidR="00F47675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371DD0" w:rsidRPr="00F47675">
        <w:rPr>
          <w:rFonts w:ascii="Times New Roman" w:hAnsi="Times New Roman" w:cs="Times New Roman"/>
          <w:sz w:val="24"/>
          <w:szCs w:val="24"/>
        </w:rPr>
        <w:t>în derulare.</w:t>
      </w:r>
    </w:p>
    <w:p w:rsidR="00616A28" w:rsidRPr="00616A28" w:rsidRDefault="00616A28" w:rsidP="003A455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6A2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Creșterea capacității de gestionare</w:t>
      </w:r>
      <w:r w:rsidR="000C40F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a crizei sanitare COVID-19 în municipiul Oradea și j</w:t>
      </w:r>
      <w:r w:rsidRPr="00616A2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udețul Bihor -</w:t>
      </w:r>
      <w:r w:rsidRPr="00616A2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16A28">
        <w:rPr>
          <w:rFonts w:ascii="Times New Roman" w:eastAsia="Times New Roman" w:hAnsi="Times New Roman" w:cs="Times New Roman"/>
          <w:color w:val="22221E"/>
          <w:spacing w:val="-4"/>
          <w:sz w:val="24"/>
          <w:szCs w:val="24"/>
        </w:rPr>
        <w:t>finalizat în 2021. Prin acest proiect s</w:t>
      </w:r>
      <w:r w:rsidR="00095F35">
        <w:rPr>
          <w:rFonts w:ascii="Times New Roman" w:eastAsia="Times New Roman" w:hAnsi="Times New Roman" w:cs="Times New Roman"/>
          <w:color w:val="22221E"/>
          <w:spacing w:val="-4"/>
          <w:sz w:val="24"/>
          <w:szCs w:val="24"/>
        </w:rPr>
        <w:t xml:space="preserve">-au achizitiont </w:t>
      </w:r>
      <w:r w:rsidRPr="00616A28">
        <w:rPr>
          <w:rFonts w:ascii="Times New Roman" w:eastAsia="Times New Roman" w:hAnsi="Times New Roman" w:cs="Times New Roman"/>
          <w:color w:val="22221E"/>
          <w:spacing w:val="-4"/>
          <w:sz w:val="24"/>
          <w:szCs w:val="24"/>
        </w:rPr>
        <w:t>echipamente și materiale de protecție</w:t>
      </w:r>
      <w:r w:rsidR="00095F35">
        <w:rPr>
          <w:rFonts w:ascii="Times New Roman" w:eastAsia="Times New Roman" w:hAnsi="Times New Roman" w:cs="Times New Roman"/>
          <w:color w:val="22221E"/>
          <w:spacing w:val="-4"/>
          <w:sz w:val="24"/>
          <w:szCs w:val="24"/>
        </w:rPr>
        <w:t xml:space="preserve"> </w:t>
      </w:r>
      <w:r w:rsidR="00095F35" w:rsidRPr="00616A28">
        <w:rPr>
          <w:rFonts w:ascii="Times New Roman" w:eastAsia="Times New Roman" w:hAnsi="Times New Roman" w:cs="Times New Roman"/>
          <w:color w:val="22221E"/>
          <w:spacing w:val="-4"/>
          <w:sz w:val="24"/>
          <w:szCs w:val="24"/>
        </w:rPr>
        <w:t>pentru Spitalul Municipal și Spitalul Județean</w:t>
      </w:r>
      <w:r w:rsidRPr="00616A28">
        <w:rPr>
          <w:rFonts w:ascii="Times New Roman" w:eastAsia="Times New Roman" w:hAnsi="Times New Roman" w:cs="Times New Roman"/>
          <w:color w:val="22221E"/>
          <w:spacing w:val="-4"/>
          <w:sz w:val="24"/>
          <w:szCs w:val="24"/>
        </w:rPr>
        <w:t>.</w:t>
      </w:r>
    </w:p>
    <w:p w:rsidR="00616A28" w:rsidRPr="00503178" w:rsidRDefault="00BC6B5B" w:rsidP="003A455B">
      <w:pPr>
        <w:pStyle w:val="ListParagraph"/>
        <w:numPr>
          <w:ilvl w:val="0"/>
          <w:numId w:val="2"/>
        </w:numPr>
        <w:jc w:val="both"/>
        <w:rPr>
          <w:rStyle w:val="jsgrdq"/>
          <w:rFonts w:ascii="Times New Roman" w:hAnsi="Times New Roman" w:cs="Times New Roman"/>
          <w:sz w:val="24"/>
          <w:szCs w:val="24"/>
        </w:rPr>
      </w:pPr>
      <w:r w:rsidRPr="00BC6B5B">
        <w:rPr>
          <w:rStyle w:val="jsgrdq"/>
          <w:rFonts w:ascii="Times New Roman" w:hAnsi="Times New Roman" w:cs="Times New Roman"/>
          <w:b/>
          <w:bCs/>
          <w:sz w:val="24"/>
          <w:szCs w:val="24"/>
        </w:rPr>
        <w:t>Proiect integrat pentru dezvoltarea durabilă în zona montană a județului Bihor, îmbunățirea accesului și dezvoltarea serviciilor de sănătate în cazul intervențiilor medicale în situații de urgență.</w:t>
      </w:r>
      <w:r w:rsidR="0059303F">
        <w:rPr>
          <w:rStyle w:val="jsgrdq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303F" w:rsidRPr="0059303F">
        <w:rPr>
          <w:rStyle w:val="jsgrdq"/>
          <w:rFonts w:ascii="Times New Roman" w:hAnsi="Times New Roman" w:cs="Times New Roman"/>
          <w:b/>
          <w:bCs/>
          <w:sz w:val="24"/>
          <w:szCs w:val="24"/>
        </w:rPr>
        <w:t>-</w:t>
      </w:r>
      <w:r w:rsidR="0059303F" w:rsidRPr="0059303F">
        <w:rPr>
          <w:rFonts w:ascii="Times New Roman" w:hAnsi="Times New Roman" w:cs="Times New Roman"/>
          <w:color w:val="22221E"/>
          <w:sz w:val="24"/>
          <w:szCs w:val="24"/>
        </w:rPr>
        <w:t xml:space="preserve"> </w:t>
      </w:r>
      <w:r w:rsidR="0059303F" w:rsidRPr="0059303F">
        <w:rPr>
          <w:rStyle w:val="jsgrdq"/>
          <w:rFonts w:ascii="Times New Roman" w:hAnsi="Times New Roman" w:cs="Times New Roman"/>
          <w:color w:val="22221E"/>
          <w:sz w:val="24"/>
          <w:szCs w:val="24"/>
        </w:rPr>
        <w:t>în etapa de achiziție.</w:t>
      </w:r>
    </w:p>
    <w:p w:rsidR="00503178" w:rsidRDefault="00503178" w:rsidP="003A455B">
      <w:pPr>
        <w:pStyle w:val="ListParagraph"/>
        <w:numPr>
          <w:ilvl w:val="0"/>
          <w:numId w:val="2"/>
        </w:numPr>
        <w:jc w:val="both"/>
        <w:rPr>
          <w:rStyle w:val="jsgrdq"/>
          <w:rFonts w:ascii="Times New Roman" w:hAnsi="Times New Roman" w:cs="Times New Roman"/>
          <w:sz w:val="24"/>
          <w:szCs w:val="24"/>
        </w:rPr>
      </w:pPr>
      <w:r w:rsidRPr="00503178">
        <w:rPr>
          <w:rStyle w:val="jsgrdq"/>
          <w:rFonts w:ascii="Times New Roman" w:hAnsi="Times New Roman" w:cs="Times New Roman"/>
          <w:b/>
          <w:bCs/>
          <w:sz w:val="24"/>
          <w:szCs w:val="24"/>
        </w:rPr>
        <w:t xml:space="preserve">Îmbunătățirea serviciilor medicale transfrontaliere prin dotarea cu echipamente medicale modernizate </w:t>
      </w:r>
      <w:r w:rsidRPr="004546C6">
        <w:rPr>
          <w:rStyle w:val="jsgrdq"/>
          <w:rFonts w:ascii="Times New Roman" w:hAnsi="Times New Roman" w:cs="Times New Roman"/>
          <w:bCs/>
          <w:sz w:val="24"/>
          <w:szCs w:val="24"/>
        </w:rPr>
        <w:t>în cadrul Spitalului Dr. Gavril Curteanu din Oradea și Spitalului Central Judetean Békés</w:t>
      </w:r>
      <w:r w:rsidRPr="00503178">
        <w:rPr>
          <w:rStyle w:val="jsgrdq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3178">
        <w:rPr>
          <w:rStyle w:val="jsgrdq"/>
          <w:rFonts w:ascii="Times New Roman" w:hAnsi="Times New Roman" w:cs="Times New Roman"/>
          <w:sz w:val="24"/>
          <w:szCs w:val="24"/>
        </w:rPr>
        <w:t>-</w:t>
      </w:r>
      <w:r w:rsidRPr="00503178">
        <w:rPr>
          <w:rStyle w:val="jsgrdq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3178">
        <w:rPr>
          <w:rStyle w:val="jsgrdq"/>
          <w:rFonts w:ascii="Times New Roman" w:hAnsi="Times New Roman" w:cs="Times New Roman"/>
          <w:sz w:val="24"/>
          <w:szCs w:val="24"/>
        </w:rPr>
        <w:t>în curs de finalizare</w:t>
      </w:r>
      <w:r>
        <w:rPr>
          <w:rStyle w:val="jsgrdq"/>
          <w:rFonts w:ascii="Times New Roman" w:hAnsi="Times New Roman" w:cs="Times New Roman"/>
          <w:sz w:val="24"/>
          <w:szCs w:val="24"/>
        </w:rPr>
        <w:t>.</w:t>
      </w:r>
    </w:p>
    <w:p w:rsidR="00D02867" w:rsidRDefault="00D02867" w:rsidP="00D028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867" w:rsidRDefault="00D02867" w:rsidP="00D028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393C" w:rsidRDefault="00AD393C" w:rsidP="00D028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393C" w:rsidRDefault="00AD393C" w:rsidP="00D028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867" w:rsidRPr="00D02867" w:rsidRDefault="00D02867" w:rsidP="00D028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4191" w:rsidRDefault="00955F91" w:rsidP="00C60852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57A3"/>
          <w:kern w:val="36"/>
          <w:sz w:val="24"/>
          <w:szCs w:val="24"/>
        </w:rPr>
      </w:pPr>
      <w:r w:rsidRPr="00D9121A">
        <w:rPr>
          <w:rFonts w:ascii="Times New Roman" w:eastAsia="Times New Roman" w:hAnsi="Times New Roman" w:cs="Times New Roman"/>
          <w:b/>
          <w:bCs/>
          <w:caps/>
          <w:color w:val="0057A3"/>
          <w:kern w:val="36"/>
          <w:sz w:val="24"/>
          <w:szCs w:val="24"/>
        </w:rPr>
        <w:t>CULTURĂ:</w:t>
      </w:r>
    </w:p>
    <w:p w:rsidR="00880129" w:rsidRPr="00880129" w:rsidRDefault="00880129" w:rsidP="00B71A5D">
      <w:p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57A3"/>
          <w:kern w:val="36"/>
          <w:sz w:val="24"/>
          <w:szCs w:val="24"/>
        </w:rPr>
      </w:pPr>
      <w:r w:rsidRPr="00880129">
        <w:rPr>
          <w:rFonts w:ascii="Times New Roman" w:hAnsi="Times New Roman" w:cs="Times New Roman"/>
          <w:sz w:val="24"/>
          <w:szCs w:val="24"/>
        </w:rPr>
        <w:t xml:space="preserve">În 12 mai </w:t>
      </w:r>
      <w:r w:rsidR="00AC6E34">
        <w:rPr>
          <w:rFonts w:ascii="Times New Roman" w:hAnsi="Times New Roman" w:cs="Times New Roman"/>
          <w:sz w:val="24"/>
          <w:szCs w:val="24"/>
        </w:rPr>
        <w:t xml:space="preserve">a.c. </w:t>
      </w:r>
      <w:r w:rsidRPr="00880129">
        <w:rPr>
          <w:rFonts w:ascii="Times New Roman" w:hAnsi="Times New Roman" w:cs="Times New Roman"/>
          <w:sz w:val="24"/>
          <w:szCs w:val="24"/>
        </w:rPr>
        <w:t>a fost semnat un parteneriat între</w:t>
      </w:r>
      <w:r w:rsidRPr="00880129">
        <w:rPr>
          <w:rFonts w:ascii="Times New Roman" w:eastAsia="Times New Roman" w:hAnsi="Times New Roman" w:cs="Times New Roman"/>
          <w:b/>
          <w:bCs/>
          <w:caps/>
          <w:color w:val="0057A3"/>
          <w:kern w:val="36"/>
          <w:sz w:val="24"/>
          <w:szCs w:val="24"/>
        </w:rPr>
        <w:t xml:space="preserve"> </w:t>
      </w:r>
      <w:r w:rsidRPr="00880129">
        <w:rPr>
          <w:rFonts w:ascii="Times New Roman" w:hAnsi="Times New Roman" w:cs="Times New Roman"/>
          <w:sz w:val="24"/>
          <w:szCs w:val="24"/>
        </w:rPr>
        <w:t>Primăria Oradea și Consiliul Județean Bihor pentru organizarea în comun a unor acțiuni culturale în municipiu.</w:t>
      </w:r>
      <w:r w:rsidR="00AA0C32">
        <w:rPr>
          <w:rFonts w:ascii="Times New Roman" w:hAnsi="Times New Roman" w:cs="Times New Roman"/>
          <w:sz w:val="24"/>
          <w:szCs w:val="24"/>
        </w:rPr>
        <w:t xml:space="preserve"> Ca urmare a acestui protocol, în Oradea au</w:t>
      </w:r>
      <w:r w:rsidR="00AC6E34">
        <w:rPr>
          <w:rFonts w:ascii="Times New Roman" w:hAnsi="Times New Roman" w:cs="Times New Roman"/>
          <w:sz w:val="24"/>
          <w:szCs w:val="24"/>
        </w:rPr>
        <w:t xml:space="preserve"> avut loc</w:t>
      </w:r>
      <w:r w:rsidR="007D1C31">
        <w:rPr>
          <w:rFonts w:ascii="Times New Roman" w:hAnsi="Times New Roman" w:cs="Times New Roman"/>
          <w:sz w:val="24"/>
          <w:szCs w:val="24"/>
        </w:rPr>
        <w:t xml:space="preserve"> mai multe evenimente cu participarea </w:t>
      </w:r>
      <w:r w:rsidR="007D1C31" w:rsidRPr="007D1C31">
        <w:rPr>
          <w:rFonts w:ascii="Times New Roman" w:hAnsi="Times New Roman" w:cs="Times New Roman"/>
          <w:sz w:val="24"/>
          <w:szCs w:val="24"/>
        </w:rPr>
        <w:t>instituții</w:t>
      </w:r>
      <w:r w:rsidR="007D1C31">
        <w:rPr>
          <w:rFonts w:ascii="Times New Roman" w:hAnsi="Times New Roman" w:cs="Times New Roman"/>
          <w:sz w:val="24"/>
          <w:szCs w:val="24"/>
        </w:rPr>
        <w:t>lor</w:t>
      </w:r>
      <w:r w:rsidR="007D1C31" w:rsidRPr="007D1C31">
        <w:rPr>
          <w:rFonts w:ascii="Times New Roman" w:hAnsi="Times New Roman" w:cs="Times New Roman"/>
          <w:sz w:val="24"/>
          <w:szCs w:val="24"/>
        </w:rPr>
        <w:t xml:space="preserve"> de cultură </w:t>
      </w:r>
      <w:r w:rsidR="007D1C31">
        <w:rPr>
          <w:rFonts w:ascii="Times New Roman" w:hAnsi="Times New Roman" w:cs="Times New Roman"/>
          <w:sz w:val="24"/>
          <w:szCs w:val="24"/>
        </w:rPr>
        <w:t>aflate în</w:t>
      </w:r>
      <w:r w:rsidR="007D1C31" w:rsidRPr="007D1C31">
        <w:rPr>
          <w:rFonts w:ascii="Times New Roman" w:hAnsi="Times New Roman" w:cs="Times New Roman"/>
          <w:sz w:val="24"/>
          <w:szCs w:val="24"/>
        </w:rPr>
        <w:t xml:space="preserve"> subordinea C</w:t>
      </w:r>
      <w:r w:rsidR="007D1C31">
        <w:rPr>
          <w:rFonts w:ascii="Times New Roman" w:hAnsi="Times New Roman" w:cs="Times New Roman"/>
          <w:sz w:val="24"/>
          <w:szCs w:val="24"/>
        </w:rPr>
        <w:t>J</w:t>
      </w:r>
      <w:r w:rsidR="007D1C31" w:rsidRPr="007D1C31">
        <w:rPr>
          <w:rFonts w:ascii="Times New Roman" w:hAnsi="Times New Roman" w:cs="Times New Roman"/>
          <w:sz w:val="24"/>
          <w:szCs w:val="24"/>
        </w:rPr>
        <w:t xml:space="preserve"> Bihor</w:t>
      </w:r>
      <w:r w:rsidR="007D1C31">
        <w:rPr>
          <w:rFonts w:ascii="Times New Roman" w:hAnsi="Times New Roman" w:cs="Times New Roman"/>
          <w:sz w:val="24"/>
          <w:szCs w:val="24"/>
        </w:rPr>
        <w:t>.</w:t>
      </w:r>
      <w:r w:rsidR="00A21F8D">
        <w:rPr>
          <w:rFonts w:ascii="Times New Roman" w:hAnsi="Times New Roman" w:cs="Times New Roman"/>
          <w:sz w:val="24"/>
          <w:szCs w:val="24"/>
        </w:rPr>
        <w:t xml:space="preserve"> De asemenea, cu respectarea restricțiilor în vigoare, </w:t>
      </w:r>
      <w:r w:rsidR="00AC6E34">
        <w:rPr>
          <w:rFonts w:ascii="Times New Roman" w:hAnsi="Times New Roman" w:cs="Times New Roman"/>
          <w:sz w:val="24"/>
          <w:szCs w:val="24"/>
        </w:rPr>
        <w:t xml:space="preserve">s-au desfășurat </w:t>
      </w:r>
      <w:r w:rsidR="00A21F8D">
        <w:rPr>
          <w:rFonts w:ascii="Times New Roman" w:hAnsi="Times New Roman" w:cs="Times New Roman"/>
          <w:sz w:val="24"/>
          <w:szCs w:val="24"/>
        </w:rPr>
        <w:t>evenimente culturale cu tradiție</w:t>
      </w:r>
      <w:r w:rsidR="003D1C40">
        <w:rPr>
          <w:rFonts w:ascii="Times New Roman" w:hAnsi="Times New Roman" w:cs="Times New Roman"/>
          <w:sz w:val="24"/>
          <w:szCs w:val="24"/>
        </w:rPr>
        <w:t>, iar altele</w:t>
      </w:r>
      <w:r w:rsidR="00AC6E34">
        <w:rPr>
          <w:rFonts w:ascii="Times New Roman" w:hAnsi="Times New Roman" w:cs="Times New Roman"/>
          <w:sz w:val="24"/>
          <w:szCs w:val="24"/>
        </w:rPr>
        <w:t>,</w:t>
      </w:r>
      <w:r w:rsidR="003D1C40">
        <w:rPr>
          <w:rFonts w:ascii="Times New Roman" w:hAnsi="Times New Roman" w:cs="Times New Roman"/>
          <w:sz w:val="24"/>
          <w:szCs w:val="24"/>
        </w:rPr>
        <w:t xml:space="preserve"> în premieră pentru orașul nostru.</w:t>
      </w:r>
      <w:r w:rsidR="00A21F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121A" w:rsidRPr="00FC4362" w:rsidRDefault="00D9121A" w:rsidP="00B71A5D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 w:rsidRPr="00572FE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Muzeul Cetății Oradea și Muzeul Țării Crișurilor au devenit o singură entitate muzeală</w:t>
      </w:r>
      <w:r w:rsidRPr="00D912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: activitatea muzeală de interes județean și municipal </w:t>
      </w:r>
      <w:r w:rsidR="001B368B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a fost</w:t>
      </w:r>
      <w:r w:rsidRPr="00D912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reorganizată în cadrul unei singure entități juridice începând cu data de 1 iulie 2021, ca urmare a unui protocol care urmează să fie semnat între </w:t>
      </w:r>
      <w:r w:rsidR="00572FE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P</w:t>
      </w:r>
      <w:r w:rsidRPr="00D912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rimări</w:t>
      </w:r>
      <w:r w:rsidR="00572FE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a Oradea și Consiliul Județean B</w:t>
      </w:r>
      <w:r w:rsidRPr="00D912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ihor, noua structură muzeală </w:t>
      </w:r>
      <w:r w:rsidR="001B368B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întrând</w:t>
      </w:r>
      <w:r w:rsidRPr="00D912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în subordinea ultimei instituții.</w:t>
      </w:r>
    </w:p>
    <w:p w:rsidR="00FC4362" w:rsidRPr="00FC4362" w:rsidRDefault="00FC4362" w:rsidP="00B71A5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21A">
        <w:rPr>
          <w:rFonts w:ascii="Times New Roman" w:hAnsi="Times New Roman" w:cs="Times New Roman"/>
          <w:sz w:val="24"/>
          <w:szCs w:val="24"/>
        </w:rPr>
        <w:t>Noi indicatori tehnico-economici pen</w:t>
      </w:r>
      <w:r>
        <w:rPr>
          <w:rFonts w:ascii="Times New Roman" w:hAnsi="Times New Roman" w:cs="Times New Roman"/>
          <w:sz w:val="24"/>
          <w:szCs w:val="24"/>
        </w:rPr>
        <w:t xml:space="preserve">tru </w:t>
      </w:r>
      <w:r w:rsidRPr="00C46863">
        <w:rPr>
          <w:rFonts w:ascii="Times New Roman" w:hAnsi="Times New Roman" w:cs="Times New Roman"/>
          <w:b/>
          <w:sz w:val="24"/>
          <w:szCs w:val="24"/>
        </w:rPr>
        <w:t>reabilitarea interioarelor Palatului Episcopal greco-catolic.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68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Municipalitatea asigură realizarea documentației tehnico-economice faza DALI și finanţarea lucrărilor de amenajare a spațiilor noi obținute prin realizarea acoperișului, precum și amenajarea curții interioare a imobilului.</w:t>
      </w:r>
    </w:p>
    <w:p w:rsidR="00A47CB3" w:rsidRPr="00C46863" w:rsidRDefault="00C46863" w:rsidP="00B71A5D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 w:rsidRPr="00C4686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Concert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extraordinar </w:t>
      </w:r>
      <w:r w:rsidRPr="00C4686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Jose Carreras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și Laura Bretan, dirijor David Gimenez.</w:t>
      </w:r>
    </w:p>
    <w:p w:rsidR="007A3E56" w:rsidRPr="007A3E56" w:rsidRDefault="004B500F" w:rsidP="00B71A5D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European Music </w:t>
      </w:r>
      <w:r w:rsidR="00C46863" w:rsidRPr="00C4686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Open </w:t>
      </w:r>
      <w:r w:rsidR="00C46863" w:rsidRPr="00C4686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la Oradea</w:t>
      </w:r>
      <w:r w:rsidR="00C4686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, a patra ediție.</w:t>
      </w:r>
      <w:r w:rsidR="00A21F8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Concert special – </w:t>
      </w:r>
      <w:r w:rsidR="00A21F8D" w:rsidRPr="00A21F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Jan Garbarek.</w:t>
      </w:r>
    </w:p>
    <w:p w:rsidR="007A3E56" w:rsidRPr="007A3E56" w:rsidRDefault="009E626F" w:rsidP="00B71A5D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 w:rsidRPr="007D6D97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Târgul de carte Gaudeamus</w:t>
      </w:r>
      <w:r w:rsidR="00AE77B4">
        <w:rPr>
          <w:rFonts w:ascii="Times New Roman" w:eastAsia="Times New Roman" w:hAnsi="Times New Roman" w:cs="Times New Roman"/>
          <w:kern w:val="36"/>
          <w:sz w:val="24"/>
          <w:szCs w:val="24"/>
        </w:rPr>
        <w:t>,</w:t>
      </w:r>
      <w:r w:rsidR="007A3E56" w:rsidRPr="007A3E56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="007A3E56" w:rsidRPr="007A3E56">
        <w:rPr>
          <w:rFonts w:ascii="Times New Roman" w:hAnsi="Times New Roman" w:cs="Times New Roman"/>
          <w:sz w:val="24"/>
          <w:szCs w:val="24"/>
        </w:rPr>
        <w:t xml:space="preserve">ediția a VII-a, </w:t>
      </w:r>
      <w:r w:rsidR="007A3E56" w:rsidRPr="007A3E56">
        <w:rPr>
          <w:rFonts w:ascii="Times New Roman" w:eastAsia="Times New Roman" w:hAnsi="Times New Roman" w:cs="Times New Roman"/>
          <w:iCs/>
          <w:sz w:val="24"/>
          <w:szCs w:val="24"/>
        </w:rPr>
        <w:t>7-11 iulie.</w:t>
      </w:r>
    </w:p>
    <w:p w:rsidR="007A3E56" w:rsidRPr="007A3E56" w:rsidRDefault="007A3E56" w:rsidP="00B71A5D">
      <w:pPr>
        <w:pStyle w:val="ListParagraph"/>
        <w:numPr>
          <w:ilvl w:val="0"/>
          <w:numId w:val="4"/>
        </w:numPr>
        <w:jc w:val="both"/>
        <w:rPr>
          <w:rStyle w:val="jsgrdq"/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>
        <w:rPr>
          <w:rStyle w:val="jsgrdq"/>
          <w:rFonts w:ascii="Times New Roman" w:hAnsi="Times New Roman" w:cs="Times New Roman"/>
          <w:b/>
          <w:bCs/>
          <w:sz w:val="24"/>
          <w:szCs w:val="24"/>
        </w:rPr>
        <w:t xml:space="preserve">Ziua Mondială Art Nouveau, </w:t>
      </w:r>
      <w:r w:rsidRPr="007A3E56">
        <w:rPr>
          <w:rStyle w:val="jsgrdq"/>
          <w:rFonts w:ascii="Times New Roman" w:hAnsi="Times New Roman" w:cs="Times New Roman"/>
          <w:bCs/>
          <w:sz w:val="24"/>
          <w:szCs w:val="24"/>
        </w:rPr>
        <w:t>12-13 iunie.</w:t>
      </w:r>
      <w:r>
        <w:rPr>
          <w:rStyle w:val="jsgrdq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14191" w:rsidRPr="00D02867" w:rsidRDefault="007A3E56" w:rsidP="00D02867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>
        <w:rPr>
          <w:rStyle w:val="jsgrdq"/>
          <w:rFonts w:ascii="Times New Roman" w:hAnsi="Times New Roman" w:cs="Times New Roman"/>
          <w:b/>
          <w:bCs/>
          <w:sz w:val="24"/>
          <w:szCs w:val="24"/>
        </w:rPr>
        <w:t xml:space="preserve">Zilele Sfântului Ladislau, </w:t>
      </w:r>
      <w:r w:rsidRPr="007A3E56">
        <w:rPr>
          <w:rStyle w:val="jsgrdq"/>
          <w:rFonts w:ascii="Times New Roman" w:hAnsi="Times New Roman" w:cs="Times New Roman"/>
          <w:bCs/>
          <w:sz w:val="24"/>
          <w:szCs w:val="24"/>
        </w:rPr>
        <w:t>21 – 27 iunie.</w:t>
      </w:r>
    </w:p>
    <w:p w:rsidR="00114191" w:rsidRDefault="00955F91" w:rsidP="00C60852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57A3"/>
          <w:kern w:val="36"/>
          <w:sz w:val="24"/>
          <w:szCs w:val="24"/>
        </w:rPr>
      </w:pPr>
      <w:r w:rsidRPr="00D9121A">
        <w:rPr>
          <w:rFonts w:ascii="Times New Roman" w:eastAsia="Times New Roman" w:hAnsi="Times New Roman" w:cs="Times New Roman"/>
          <w:b/>
          <w:bCs/>
          <w:caps/>
          <w:color w:val="0057A3"/>
          <w:kern w:val="36"/>
          <w:sz w:val="24"/>
          <w:szCs w:val="24"/>
        </w:rPr>
        <w:t>TURISM:</w:t>
      </w:r>
    </w:p>
    <w:p w:rsidR="001F4AE3" w:rsidRPr="001F4AE3" w:rsidRDefault="001F4AE3" w:rsidP="00B71A5D">
      <w:p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 w:rsidRPr="001F4A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Turismul sustenabil este parte din strategia pe termen lung a orașului Oradea. </w:t>
      </w:r>
      <w:r w:rsidR="00BD14EC">
        <w:rPr>
          <w:rFonts w:ascii="Times New Roman" w:hAnsi="Times New Roman" w:cs="Times New Roman"/>
          <w:sz w:val="24"/>
          <w:szCs w:val="24"/>
          <w:shd w:val="clear" w:color="auto" w:fill="FFFFFF"/>
        </w:rPr>
        <w:t>Ne preocupăm să folosim resursele și obiectivele turistice de care dispunem pentru a atrage turiști din țară și din afara ei. Continuăm astfel reabilitarea clădirilor din centrul istoric în cadrul programului anual,</w:t>
      </w:r>
      <w:r w:rsidR="00D062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precum și restaurare</w:t>
      </w:r>
      <w:r w:rsidR="00BD14EC">
        <w:rPr>
          <w:rFonts w:ascii="Times New Roman" w:hAnsi="Times New Roman" w:cs="Times New Roman"/>
          <w:sz w:val="24"/>
          <w:szCs w:val="24"/>
          <w:shd w:val="clear" w:color="auto" w:fill="FFFFFF"/>
        </w:rPr>
        <w:t>a zidurilor Cetății Oradea.</w:t>
      </w:r>
    </w:p>
    <w:p w:rsidR="00D9121A" w:rsidRPr="007A3E56" w:rsidRDefault="007A3E56" w:rsidP="00B71A5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3E56">
        <w:rPr>
          <w:rFonts w:ascii="Times New Roman" w:hAnsi="Times New Roman" w:cs="Times New Roman"/>
          <w:sz w:val="24"/>
          <w:szCs w:val="24"/>
        </w:rPr>
        <w:t xml:space="preserve">Oradea va avea un </w:t>
      </w:r>
      <w:r w:rsidRPr="007A3E56">
        <w:rPr>
          <w:rFonts w:ascii="Times New Roman" w:hAnsi="Times New Roman" w:cs="Times New Roman"/>
          <w:b/>
          <w:sz w:val="24"/>
          <w:szCs w:val="24"/>
        </w:rPr>
        <w:t>centru de conferințe</w:t>
      </w:r>
      <w:r w:rsidRPr="007A3E56">
        <w:rPr>
          <w:rFonts w:ascii="Times New Roman" w:hAnsi="Times New Roman" w:cs="Times New Roman"/>
          <w:sz w:val="24"/>
          <w:szCs w:val="24"/>
        </w:rPr>
        <w:t>, în urma unui protocol semnat între Primăria Oradea și Consiliul Județean Bihor.</w:t>
      </w:r>
    </w:p>
    <w:p w:rsidR="007A3E56" w:rsidRPr="007A3E56" w:rsidRDefault="007A3E56" w:rsidP="00B71A5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3E56">
        <w:rPr>
          <w:rFonts w:ascii="Times New Roman" w:hAnsi="Times New Roman" w:cs="Times New Roman"/>
          <w:b/>
          <w:sz w:val="24"/>
          <w:szCs w:val="24"/>
        </w:rPr>
        <w:t>5 ani de la inaugurarea Aquaparcului Nymphaea</w:t>
      </w:r>
      <w:r w:rsidRPr="007A3E56">
        <w:rPr>
          <w:rFonts w:ascii="Times New Roman" w:hAnsi="Times New Roman" w:cs="Times New Roman"/>
          <w:sz w:val="24"/>
          <w:szCs w:val="24"/>
        </w:rPr>
        <w:t>: 1,5 milioane de vizitatori și un profit de 7 milioane de euro.</w:t>
      </w:r>
    </w:p>
    <w:p w:rsidR="007A3E56" w:rsidRPr="007A3E56" w:rsidRDefault="007A3E56" w:rsidP="00B71A5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3E56">
        <w:rPr>
          <w:rFonts w:ascii="Times New Roman" w:hAnsi="Times New Roman" w:cs="Times New Roman"/>
          <w:sz w:val="24"/>
          <w:szCs w:val="24"/>
        </w:rPr>
        <w:t xml:space="preserve">Oradea, cu drag! </w:t>
      </w:r>
      <w:r w:rsidRPr="007A3E56">
        <w:rPr>
          <w:rFonts w:ascii="Times New Roman" w:hAnsi="Times New Roman" w:cs="Times New Roman"/>
          <w:b/>
          <w:sz w:val="24"/>
          <w:szCs w:val="24"/>
        </w:rPr>
        <w:t>Beneficii și gratuități</w:t>
      </w:r>
      <w:r w:rsidRPr="007A3E56">
        <w:rPr>
          <w:rFonts w:ascii="Times New Roman" w:hAnsi="Times New Roman" w:cs="Times New Roman"/>
          <w:sz w:val="24"/>
          <w:szCs w:val="24"/>
        </w:rPr>
        <w:t xml:space="preserve"> pentru cei care se cazează la una dintre unitățile de cazare partenere pentru minim 2 nopți consecutive.</w:t>
      </w:r>
    </w:p>
    <w:p w:rsidR="007A3E56" w:rsidRDefault="007A3E56" w:rsidP="00B71A5D">
      <w:pPr>
        <w:pStyle w:val="ListParagraph"/>
        <w:numPr>
          <w:ilvl w:val="0"/>
          <w:numId w:val="9"/>
        </w:numPr>
        <w:jc w:val="both"/>
        <w:rPr>
          <w:rStyle w:val="jsgrdq"/>
          <w:rFonts w:ascii="Times New Roman" w:hAnsi="Times New Roman" w:cs="Times New Roman"/>
          <w:sz w:val="24"/>
          <w:szCs w:val="24"/>
        </w:rPr>
      </w:pPr>
      <w:r w:rsidRPr="007A3E56">
        <w:rPr>
          <w:rStyle w:val="jsgrdq"/>
          <w:rFonts w:ascii="Times New Roman" w:hAnsi="Times New Roman" w:cs="Times New Roman"/>
          <w:b/>
          <w:bCs/>
          <w:sz w:val="24"/>
          <w:szCs w:val="24"/>
        </w:rPr>
        <w:t>Casa Darvas la Roche - 1 an de la deschide</w:t>
      </w:r>
      <w:r>
        <w:rPr>
          <w:rStyle w:val="jsgrdq"/>
          <w:rFonts w:ascii="Times New Roman" w:hAnsi="Times New Roman" w:cs="Times New Roman"/>
          <w:b/>
          <w:bCs/>
          <w:sz w:val="24"/>
          <w:szCs w:val="24"/>
        </w:rPr>
        <w:t>re</w:t>
      </w:r>
      <w:r w:rsidRPr="007A3E56">
        <w:rPr>
          <w:rStyle w:val="jsgrdq"/>
          <w:rFonts w:ascii="Times New Roman" w:hAnsi="Times New Roman" w:cs="Times New Roman"/>
          <w:b/>
          <w:bCs/>
          <w:sz w:val="24"/>
          <w:szCs w:val="24"/>
        </w:rPr>
        <w:t>!</w:t>
      </w:r>
      <w:r w:rsidRPr="007A3E56">
        <w:rPr>
          <w:rStyle w:val="jsgrdq"/>
          <w:rFonts w:ascii="Times New Roman" w:hAnsi="Times New Roman" w:cs="Times New Roman"/>
          <w:sz w:val="24"/>
          <w:szCs w:val="24"/>
        </w:rPr>
        <w:t xml:space="preserve"> Vizitatori: peste 18.000 într-un an.</w:t>
      </w:r>
    </w:p>
    <w:p w:rsidR="00BC0505" w:rsidRPr="00BC0505" w:rsidRDefault="00BC0505" w:rsidP="00BC0505">
      <w:pPr>
        <w:pStyle w:val="ListParagraph"/>
        <w:numPr>
          <w:ilvl w:val="0"/>
          <w:numId w:val="9"/>
        </w:numPr>
        <w:jc w:val="both"/>
        <w:rPr>
          <w:rStyle w:val="jsgrdq"/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 w:rsidRPr="007A3E56">
        <w:rPr>
          <w:rStyle w:val="jsgrdq"/>
          <w:rFonts w:ascii="Times New Roman" w:hAnsi="Times New Roman" w:cs="Times New Roman"/>
          <w:b/>
          <w:bCs/>
          <w:sz w:val="24"/>
          <w:szCs w:val="24"/>
        </w:rPr>
        <w:t xml:space="preserve">Templul Francmasoneriei, </w:t>
      </w:r>
      <w:r w:rsidRPr="007A3E56">
        <w:rPr>
          <w:rStyle w:val="jsgrdq"/>
          <w:rFonts w:ascii="Times New Roman" w:hAnsi="Times New Roman" w:cs="Times New Roman"/>
          <w:bCs/>
          <w:sz w:val="24"/>
          <w:szCs w:val="24"/>
        </w:rPr>
        <w:t>inaugurat.</w:t>
      </w:r>
      <w:r w:rsidRPr="007A3E56">
        <w:rPr>
          <w:rStyle w:val="jsgrdq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3E56">
        <w:rPr>
          <w:rStyle w:val="jsgrdq"/>
          <w:rFonts w:ascii="Times New Roman" w:hAnsi="Times New Roman" w:cs="Times New Roman"/>
          <w:sz w:val="24"/>
          <w:szCs w:val="24"/>
        </w:rPr>
        <w:t>(12.10.2021)</w:t>
      </w:r>
    </w:p>
    <w:p w:rsidR="007A3E56" w:rsidRPr="007A3E56" w:rsidRDefault="000C40FC" w:rsidP="00B71A5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Reabilitarea, </w:t>
      </w:r>
      <w:r w:rsidR="007A3E56" w:rsidRPr="007A3E56">
        <w:rPr>
          <w:rFonts w:ascii="Times New Roman" w:hAnsi="Times New Roman" w:cs="Times New Roman"/>
          <w:b/>
          <w:sz w:val="24"/>
          <w:szCs w:val="24"/>
        </w:rPr>
        <w:t>restaurarea și refuncționalizarea zidurilor Cetății Oradea</w:t>
      </w:r>
      <w:r w:rsidR="007A3E56" w:rsidRPr="007A3E56">
        <w:rPr>
          <w:rFonts w:ascii="Times New Roman" w:hAnsi="Times New Roman" w:cs="Times New Roman"/>
          <w:sz w:val="24"/>
          <w:szCs w:val="24"/>
        </w:rPr>
        <w:t>.</w:t>
      </w:r>
      <w:r w:rsidR="007A3E56" w:rsidRPr="007A3E56">
        <w:rPr>
          <w:rFonts w:ascii="Times New Roman" w:eastAsia="Times New Roman" w:hAnsi="Times New Roman" w:cs="Times New Roman"/>
          <w:sz w:val="24"/>
          <w:szCs w:val="24"/>
        </w:rPr>
        <w:t xml:space="preserve"> Consolidarea si restaurarea zidurilor Bastioanelor Ciunt si Bethlen, respectiv a curtinei </w:t>
      </w:r>
      <w:r w:rsidR="007A3E56" w:rsidRPr="007A3E56">
        <w:rPr>
          <w:rFonts w:ascii="Times New Roman" w:eastAsia="Times New Roman" w:hAnsi="Times New Roman" w:cs="Times New Roman"/>
          <w:sz w:val="24"/>
          <w:szCs w:val="24"/>
        </w:rPr>
        <w:lastRenderedPageBreak/>
        <w:t>nordice și vestice. Crearea funcțiunii de sală de conferințe prin reabilitarea și refuncționalizarea Corpului F.Realizarea digitizării obiectivului de patrimoniu</w:t>
      </w:r>
      <w:r w:rsidR="00D028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A3E56" w:rsidRDefault="007A3E56" w:rsidP="00B71A5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3E56">
        <w:rPr>
          <w:rFonts w:ascii="Times New Roman" w:hAnsi="Times New Roman" w:cs="Times New Roman"/>
          <w:b/>
          <w:sz w:val="24"/>
          <w:szCs w:val="24"/>
        </w:rPr>
        <w:t>Grădina Termală Ioșia</w:t>
      </w:r>
      <w:r w:rsidRPr="007A3E56">
        <w:rPr>
          <w:rFonts w:ascii="Times New Roman" w:hAnsi="Times New Roman" w:cs="Times New Roman"/>
          <w:sz w:val="24"/>
          <w:szCs w:val="24"/>
        </w:rPr>
        <w:t xml:space="preserve"> – studiu de fezabilitate aprobat</w:t>
      </w:r>
      <w:r w:rsidR="008C11EE">
        <w:rPr>
          <w:rFonts w:ascii="Times New Roman" w:hAnsi="Times New Roman" w:cs="Times New Roman"/>
          <w:sz w:val="24"/>
          <w:szCs w:val="24"/>
        </w:rPr>
        <w:t>.</w:t>
      </w:r>
    </w:p>
    <w:p w:rsidR="00500432" w:rsidRPr="00981547" w:rsidRDefault="00500432" w:rsidP="00B71A5D">
      <w:pPr>
        <w:pStyle w:val="ListParagraph"/>
        <w:numPr>
          <w:ilvl w:val="0"/>
          <w:numId w:val="9"/>
        </w:numPr>
        <w:jc w:val="both"/>
        <w:rPr>
          <w:rStyle w:val="jsgrdq"/>
          <w:rFonts w:ascii="Times New Roman" w:hAnsi="Times New Roman" w:cs="Times New Roman"/>
          <w:sz w:val="24"/>
          <w:szCs w:val="24"/>
        </w:rPr>
      </w:pPr>
      <w:r>
        <w:rPr>
          <w:rStyle w:val="jsgrdq"/>
          <w:rFonts w:ascii="Times New Roman" w:hAnsi="Times New Roman" w:cs="Times New Roman"/>
          <w:b/>
          <w:color w:val="1A1B18"/>
          <w:sz w:val="24"/>
          <w:szCs w:val="24"/>
        </w:rPr>
        <w:t>Programul</w:t>
      </w:r>
      <w:r w:rsidRPr="00500432">
        <w:rPr>
          <w:rStyle w:val="jsgrdq"/>
          <w:rFonts w:ascii="Times New Roman" w:hAnsi="Times New Roman" w:cs="Times New Roman"/>
          <w:b/>
          <w:color w:val="1A1B18"/>
          <w:sz w:val="24"/>
          <w:szCs w:val="24"/>
        </w:rPr>
        <w:t xml:space="preserve"> </w:t>
      </w:r>
      <w:r>
        <w:rPr>
          <w:rStyle w:val="jsgrdq"/>
          <w:rFonts w:ascii="Times New Roman" w:hAnsi="Times New Roman" w:cs="Times New Roman"/>
          <w:b/>
          <w:color w:val="1A1B18"/>
          <w:sz w:val="24"/>
          <w:szCs w:val="24"/>
        </w:rPr>
        <w:t>anual</w:t>
      </w:r>
      <w:r w:rsidRPr="00500432">
        <w:rPr>
          <w:rStyle w:val="jsgrdq"/>
          <w:rFonts w:ascii="Times New Roman" w:hAnsi="Times New Roman" w:cs="Times New Roman"/>
          <w:b/>
          <w:color w:val="1A1B18"/>
          <w:sz w:val="24"/>
          <w:szCs w:val="24"/>
        </w:rPr>
        <w:t xml:space="preserve"> de reabilitare a</w:t>
      </w:r>
      <w:r>
        <w:rPr>
          <w:rStyle w:val="jsgrdq"/>
          <w:rFonts w:ascii="Times New Roman" w:hAnsi="Times New Roman" w:cs="Times New Roman"/>
          <w:b/>
          <w:color w:val="1A1B18"/>
          <w:sz w:val="24"/>
          <w:szCs w:val="24"/>
        </w:rPr>
        <w:t xml:space="preserve"> fațadelor</w:t>
      </w:r>
      <w:r w:rsidRPr="00500432">
        <w:rPr>
          <w:rStyle w:val="jsgrdq"/>
          <w:rFonts w:ascii="Times New Roman" w:hAnsi="Times New Roman" w:cs="Times New Roman"/>
          <w:b/>
          <w:color w:val="1A1B18"/>
          <w:sz w:val="24"/>
          <w:szCs w:val="24"/>
        </w:rPr>
        <w:t xml:space="preserve"> clădirilor</w:t>
      </w:r>
      <w:r>
        <w:rPr>
          <w:rStyle w:val="jsgrdq"/>
          <w:rFonts w:ascii="Times New Roman" w:hAnsi="Times New Roman" w:cs="Times New Roman"/>
          <w:b/>
          <w:color w:val="1A1B18"/>
          <w:sz w:val="24"/>
          <w:szCs w:val="24"/>
        </w:rPr>
        <w:t xml:space="preserve"> din centrul istoric</w:t>
      </w:r>
      <w:r w:rsidRPr="007B4AD2">
        <w:rPr>
          <w:rStyle w:val="jsgrdq"/>
          <w:rFonts w:ascii="Times New Roman" w:hAnsi="Times New Roman" w:cs="Times New Roman"/>
          <w:color w:val="1A1B18"/>
          <w:sz w:val="24"/>
          <w:szCs w:val="24"/>
        </w:rPr>
        <w:t xml:space="preserve"> </w:t>
      </w:r>
      <w:r w:rsidRPr="00500432">
        <w:rPr>
          <w:rStyle w:val="jsgrdq"/>
          <w:rFonts w:ascii="Times New Roman" w:hAnsi="Times New Roman" w:cs="Times New Roman"/>
          <w:color w:val="1A1B18"/>
          <w:sz w:val="24"/>
          <w:szCs w:val="24"/>
        </w:rPr>
        <w:t>continuă cu bani de la bugetul local.</w:t>
      </w:r>
    </w:p>
    <w:p w:rsidR="00981547" w:rsidRPr="00BC0505" w:rsidRDefault="00981547" w:rsidP="00981547">
      <w:pPr>
        <w:pStyle w:val="ListParagraph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 w:rsidRPr="00D912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Lucrările de </w:t>
      </w:r>
      <w:r w:rsidRPr="0058076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reabilitare</w:t>
      </w:r>
      <w:r w:rsidRPr="00D912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a clădirii </w:t>
      </w:r>
      <w:r w:rsidRPr="0058076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Primăriei Oradea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– spre final.</w:t>
      </w:r>
      <w:r w:rsidRPr="00125CB3">
        <w:t xml:space="preserve"> </w:t>
      </w:r>
      <w:r w:rsidRPr="00125CB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Schelele de pe toate c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ele trei fațade ale acesteia - </w:t>
      </w:r>
      <w:r w:rsidRPr="00125CB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Piaţa Unirii, strada Primăriei, strada T. Vladimirescu (inclusiv Turnul Primăriei) - au fost demontate.</w:t>
      </w:r>
    </w:p>
    <w:p w:rsidR="00BC0505" w:rsidRPr="00BC0505" w:rsidRDefault="00BC0505" w:rsidP="00981547">
      <w:pPr>
        <w:pStyle w:val="ListParagraph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 w:rsidRPr="00BC05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După doi ani în care a fost închis pentru lucrări de reabilitare, </w:t>
      </w:r>
      <w:r w:rsidRPr="00BC05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Turnul Primăriei și-a redeschis porțile.</w:t>
      </w:r>
    </w:p>
    <w:p w:rsidR="00981547" w:rsidRPr="00500432" w:rsidRDefault="00981547" w:rsidP="0098154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114191" w:rsidRDefault="008D3BE9" w:rsidP="00C60852">
      <w:pPr>
        <w:shd w:val="clear" w:color="auto" w:fill="FFFFFF"/>
        <w:spacing w:after="300" w:line="240" w:lineRule="auto"/>
        <w:outlineLvl w:val="0"/>
        <w:rPr>
          <w:rFonts w:ascii="open_sansregular" w:eastAsia="Times New Roman" w:hAnsi="open_sansregular" w:cs="Times New Roman"/>
          <w:b/>
          <w:bCs/>
          <w:caps/>
          <w:color w:val="0057A3"/>
          <w:kern w:val="36"/>
          <w:sz w:val="23"/>
          <w:szCs w:val="23"/>
        </w:rPr>
      </w:pPr>
      <w:r>
        <w:rPr>
          <w:rFonts w:ascii="open_sansregular" w:eastAsia="Times New Roman" w:hAnsi="open_sansregular" w:cs="Times New Roman"/>
          <w:b/>
          <w:bCs/>
          <w:caps/>
          <w:color w:val="0057A3"/>
          <w:kern w:val="36"/>
          <w:sz w:val="23"/>
          <w:szCs w:val="23"/>
        </w:rPr>
        <w:t>SOCIAL:</w:t>
      </w:r>
    </w:p>
    <w:p w:rsidR="00563FB9" w:rsidRPr="00563FB9" w:rsidRDefault="00727194" w:rsidP="00B71A5D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" w:tgtFrame="_blank" w:history="1">
        <w:r w:rsidR="008D3BE9" w:rsidRPr="008A12AD">
          <w:rPr>
            <w:rStyle w:val="Hyperlink"/>
            <w:rFonts w:ascii="Times New Roman" w:hAnsi="Times New Roman" w:cs="Times New Roman"/>
            <w:b/>
            <w:bCs/>
            <w:color w:val="1A1B18"/>
            <w:sz w:val="24"/>
            <w:szCs w:val="24"/>
            <w:u w:val="none"/>
          </w:rPr>
          <w:t>Regenerarea fizică, economică și socială a comunităților defavorizate din str. Gutenberg</w:t>
        </w:r>
      </w:hyperlink>
      <w:r w:rsidR="008D3BE9" w:rsidRPr="008A12AD">
        <w:rPr>
          <w:rFonts w:ascii="Times New Roman" w:hAnsi="Times New Roman" w:cs="Times New Roman"/>
          <w:sz w:val="24"/>
          <w:szCs w:val="24"/>
        </w:rPr>
        <w:t xml:space="preserve">. </w:t>
      </w:r>
      <w:r w:rsidR="00B71A5D">
        <w:rPr>
          <w:rFonts w:ascii="Times New Roman" w:hAnsi="Times New Roman" w:cs="Times New Roman"/>
          <w:sz w:val="24"/>
          <w:szCs w:val="24"/>
        </w:rPr>
        <w:t xml:space="preserve">Construirea clădirii care </w:t>
      </w:r>
      <w:r w:rsidR="00563FB9" w:rsidRPr="00563FB9">
        <w:rPr>
          <w:rFonts w:ascii="Times New Roman" w:hAnsi="Times New Roman" w:cs="Times New Roman"/>
          <w:sz w:val="24"/>
          <w:szCs w:val="24"/>
        </w:rPr>
        <w:t>va adăposti Centru de zi, precum și a sălii multifuncționale pentru activități educative, culturale și recreative, socio-culturale. Modernizarea infrastructurii străzilor adiacente Centrului, respectiv Str. Arabilor, Str. Ion Busiția și Str. Theodor Man.</w:t>
      </w:r>
    </w:p>
    <w:p w:rsidR="00563FB9" w:rsidRPr="00563FB9" w:rsidRDefault="00563FB9" w:rsidP="00B71A5D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FB9">
        <w:rPr>
          <w:rFonts w:ascii="Times New Roman" w:hAnsi="Times New Roman" w:cs="Times New Roman"/>
          <w:b/>
          <w:sz w:val="24"/>
          <w:szCs w:val="24"/>
        </w:rPr>
        <w:t>Direcția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46C6" w:rsidRPr="00563FB9">
        <w:rPr>
          <w:rFonts w:ascii="open_sansregular" w:hAnsi="open_sansregular"/>
          <w:b/>
          <w:color w:val="000000"/>
          <w:sz w:val="24"/>
          <w:szCs w:val="24"/>
          <w:shd w:val="clear" w:color="auto" w:fill="FFFFFF"/>
        </w:rPr>
        <w:t>de Asistență Socială Oradea</w:t>
      </w:r>
      <w:r w:rsidR="004546C6" w:rsidRPr="00563FB9">
        <w:rPr>
          <w:rFonts w:ascii="open_sansregular" w:hAnsi="open_sansregular"/>
          <w:color w:val="000000"/>
          <w:sz w:val="24"/>
          <w:szCs w:val="24"/>
          <w:shd w:val="clear" w:color="auto" w:fill="FFFFFF"/>
        </w:rPr>
        <w:t xml:space="preserve"> </w:t>
      </w:r>
      <w:r w:rsidR="00047C93" w:rsidRPr="00563FB9">
        <w:rPr>
          <w:rFonts w:ascii="open_sansregular" w:hAnsi="open_sansregular"/>
          <w:color w:val="000000"/>
          <w:sz w:val="24"/>
          <w:szCs w:val="24"/>
          <w:shd w:val="clear" w:color="auto" w:fill="FFFFFF"/>
        </w:rPr>
        <w:t>a pus</w:t>
      </w:r>
      <w:r w:rsidR="004546C6" w:rsidRPr="00563FB9">
        <w:rPr>
          <w:rFonts w:ascii="open_sansregular" w:hAnsi="open_sansregular"/>
          <w:color w:val="000000"/>
          <w:sz w:val="24"/>
          <w:szCs w:val="24"/>
          <w:shd w:val="clear" w:color="auto" w:fill="FFFFFF"/>
        </w:rPr>
        <w:t xml:space="preserve"> la dispoziția comunității serviciul </w:t>
      </w:r>
      <w:r w:rsidR="004546C6" w:rsidRPr="00563FB9">
        <w:rPr>
          <w:rFonts w:ascii="open_sansregular" w:hAnsi="open_sansregular"/>
          <w:b/>
          <w:color w:val="000000"/>
          <w:sz w:val="24"/>
          <w:szCs w:val="24"/>
          <w:shd w:val="clear" w:color="auto" w:fill="FFFFFF"/>
        </w:rPr>
        <w:t>ACCES-OR</w:t>
      </w:r>
      <w:r w:rsidR="004546C6" w:rsidRPr="00563FB9">
        <w:rPr>
          <w:rFonts w:ascii="open_sansregular" w:hAnsi="open_sansregular"/>
          <w:color w:val="000000"/>
          <w:sz w:val="24"/>
          <w:szCs w:val="24"/>
          <w:shd w:val="clear" w:color="auto" w:fill="FFFFFF"/>
        </w:rPr>
        <w:t>, care vine în sprijinul persoanelor cu dizabilități din municipiu, în vederea protecţiei, integrării şi incluziunii sociale a acestora în viaţa comunităţii locale.</w:t>
      </w:r>
    </w:p>
    <w:p w:rsidR="00BB1AB2" w:rsidRPr="00292E48" w:rsidRDefault="0089279C" w:rsidP="00B71A5D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Târg de </w:t>
      </w:r>
      <w:r w:rsidR="00BB1AB2" w:rsidRPr="00563FB9">
        <w:rPr>
          <w:rFonts w:ascii="Times New Roman" w:eastAsia="Times New Roman" w:hAnsi="Times New Roman" w:cs="Times New Roman"/>
          <w:b/>
          <w:sz w:val="24"/>
          <w:szCs w:val="24"/>
        </w:rPr>
        <w:t>promovare a serviciilor sociale</w:t>
      </w:r>
      <w:r w:rsidR="00BB1AB2" w:rsidRPr="00563FB9">
        <w:rPr>
          <w:rFonts w:ascii="Times New Roman" w:eastAsia="Times New Roman" w:hAnsi="Times New Roman" w:cs="Times New Roman"/>
          <w:sz w:val="24"/>
          <w:szCs w:val="24"/>
        </w:rPr>
        <w:t xml:space="preserve"> acordate persoanelor vulnerabile din municipiu, organizat în </w:t>
      </w:r>
      <w:r>
        <w:rPr>
          <w:rFonts w:ascii="Times New Roman" w:eastAsia="Times New Roman" w:hAnsi="Times New Roman" w:cs="Times New Roman"/>
          <w:sz w:val="24"/>
          <w:szCs w:val="24"/>
        </w:rPr>
        <w:t>perioada</w:t>
      </w:r>
      <w:r w:rsidR="00BB1AB2" w:rsidRPr="00563FB9">
        <w:rPr>
          <w:rFonts w:ascii="Times New Roman" w:eastAsia="Times New Roman" w:hAnsi="Times New Roman" w:cs="Times New Roman"/>
          <w:sz w:val="24"/>
          <w:szCs w:val="24"/>
        </w:rPr>
        <w:t xml:space="preserve"> 29-30 septembrie de către D</w:t>
      </w:r>
      <w:r w:rsidR="00133A18">
        <w:rPr>
          <w:rFonts w:ascii="Times New Roman" w:eastAsia="Times New Roman" w:hAnsi="Times New Roman" w:cs="Times New Roman"/>
          <w:sz w:val="24"/>
          <w:szCs w:val="24"/>
        </w:rPr>
        <w:t>ASO O</w:t>
      </w:r>
      <w:r w:rsidR="00BB1AB2" w:rsidRPr="00563FB9">
        <w:rPr>
          <w:rFonts w:ascii="Times New Roman" w:eastAsia="Times New Roman" w:hAnsi="Times New Roman" w:cs="Times New Roman"/>
          <w:sz w:val="24"/>
          <w:szCs w:val="24"/>
        </w:rPr>
        <w:t>radea</w:t>
      </w:r>
      <w:r w:rsidR="00133A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546C6" w:rsidRDefault="004546C6" w:rsidP="00531732">
      <w:pPr>
        <w:rPr>
          <w:rFonts w:ascii="Times New Roman" w:hAnsi="Times New Roman" w:cs="Times New Roman"/>
          <w:b/>
          <w:color w:val="0070C0"/>
          <w:sz w:val="24"/>
          <w:szCs w:val="24"/>
          <w:lang w:val="ro-RO"/>
        </w:rPr>
      </w:pPr>
      <w:r w:rsidRPr="004546C6">
        <w:rPr>
          <w:rFonts w:ascii="Times New Roman" w:hAnsi="Times New Roman" w:cs="Times New Roman"/>
          <w:b/>
          <w:color w:val="0070C0"/>
          <w:sz w:val="24"/>
          <w:szCs w:val="24"/>
          <w:lang w:val="ro-RO"/>
        </w:rPr>
        <w:t>POLIȚIA LOCALĂ:</w:t>
      </w:r>
    </w:p>
    <w:p w:rsidR="00D83920" w:rsidRPr="00657CBC" w:rsidRDefault="00D83920" w:rsidP="003A455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57CBC">
        <w:rPr>
          <w:rFonts w:ascii="Times New Roman" w:hAnsi="Times New Roman" w:cs="Times New Roman"/>
          <w:sz w:val="24"/>
          <w:szCs w:val="24"/>
          <w:lang w:val="ro-RO"/>
        </w:rPr>
        <w:t xml:space="preserve">1.  Poliţia Locală Oradea s-a mutat într-un </w:t>
      </w:r>
      <w:r w:rsidRPr="00657CBC">
        <w:rPr>
          <w:rFonts w:ascii="Times New Roman" w:hAnsi="Times New Roman" w:cs="Times New Roman"/>
          <w:b/>
          <w:sz w:val="24"/>
          <w:szCs w:val="24"/>
          <w:lang w:val="ro-RO"/>
        </w:rPr>
        <w:t>sediu nou</w:t>
      </w:r>
      <w:r w:rsidRPr="00657CBC">
        <w:rPr>
          <w:rFonts w:ascii="Times New Roman" w:hAnsi="Times New Roman" w:cs="Times New Roman"/>
          <w:sz w:val="24"/>
          <w:szCs w:val="24"/>
          <w:lang w:val="ro-RO"/>
        </w:rPr>
        <w:t>, pe strada Iuliu Maniu (30 martie 2021).</w:t>
      </w:r>
      <w:r w:rsidR="00657CBC" w:rsidRPr="00657CBC">
        <w:t xml:space="preserve"> </w:t>
      </w:r>
      <w:r w:rsidR="00AA0265">
        <w:rPr>
          <w:rFonts w:ascii="Times New Roman" w:hAnsi="Times New Roman" w:cs="Times New Roman"/>
          <w:sz w:val="24"/>
          <w:szCs w:val="24"/>
        </w:rPr>
        <w:t>S</w:t>
      </w:r>
      <w:r w:rsidR="00657CBC" w:rsidRPr="00657CBC">
        <w:rPr>
          <w:rFonts w:ascii="Times New Roman" w:hAnsi="Times New Roman" w:cs="Times New Roman"/>
          <w:sz w:val="24"/>
          <w:szCs w:val="24"/>
          <w:lang w:val="ro-RO"/>
        </w:rPr>
        <w:t xml:space="preserve">-a rezolvat </w:t>
      </w:r>
      <w:r w:rsidR="00AA0265">
        <w:rPr>
          <w:rFonts w:ascii="Times New Roman" w:hAnsi="Times New Roman" w:cs="Times New Roman"/>
          <w:sz w:val="24"/>
          <w:szCs w:val="24"/>
          <w:lang w:val="ro-RO"/>
        </w:rPr>
        <w:t xml:space="preserve">astfel </w:t>
      </w:r>
      <w:r w:rsidR="00657CBC" w:rsidRPr="00657CBC">
        <w:rPr>
          <w:rFonts w:ascii="Times New Roman" w:hAnsi="Times New Roman" w:cs="Times New Roman"/>
          <w:sz w:val="24"/>
          <w:szCs w:val="24"/>
          <w:lang w:val="ro-RO"/>
        </w:rPr>
        <w:t xml:space="preserve">una </w:t>
      </w:r>
      <w:r w:rsidR="00AA0265">
        <w:rPr>
          <w:rFonts w:ascii="Times New Roman" w:hAnsi="Times New Roman" w:cs="Times New Roman"/>
          <w:sz w:val="24"/>
          <w:szCs w:val="24"/>
          <w:lang w:val="ro-RO"/>
        </w:rPr>
        <w:t xml:space="preserve">dintre cele mai acute probleme: </w:t>
      </w:r>
      <w:r w:rsidR="00657CBC" w:rsidRPr="00657CBC">
        <w:rPr>
          <w:rFonts w:ascii="Times New Roman" w:hAnsi="Times New Roman" w:cs="Times New Roman"/>
          <w:sz w:val="24"/>
          <w:szCs w:val="24"/>
          <w:lang w:val="ro-RO"/>
        </w:rPr>
        <w:t>aceea a spaţiului necesar pentru satisfacerea tuturor nevoilor organizatorice, atât pentru lucrătorul de poliţie, cât şi pentru comunitate.</w:t>
      </w:r>
    </w:p>
    <w:p w:rsidR="00047C93" w:rsidRPr="00047C93" w:rsidRDefault="00D83920" w:rsidP="003A455B">
      <w:pPr>
        <w:jc w:val="both"/>
        <w:rPr>
          <w:rFonts w:ascii="open_sansregular" w:hAnsi="open_sansregular"/>
          <w:color w:val="000000"/>
          <w:sz w:val="24"/>
          <w:szCs w:val="24"/>
          <w:shd w:val="clear" w:color="auto" w:fill="FFFFFF"/>
        </w:rPr>
      </w:pPr>
      <w:r>
        <w:rPr>
          <w:rFonts w:ascii="open_sansregular" w:hAnsi="open_sansregular"/>
          <w:b/>
          <w:color w:val="000000"/>
          <w:sz w:val="24"/>
          <w:szCs w:val="24"/>
          <w:shd w:val="clear" w:color="auto" w:fill="FFFFFF"/>
        </w:rPr>
        <w:t xml:space="preserve">2. </w:t>
      </w:r>
      <w:r w:rsidR="00047C93" w:rsidRPr="00047C93">
        <w:rPr>
          <w:rFonts w:ascii="open_sansregular" w:hAnsi="open_sansregular"/>
          <w:b/>
          <w:color w:val="000000"/>
          <w:sz w:val="24"/>
          <w:szCs w:val="24"/>
          <w:shd w:val="clear" w:color="auto" w:fill="FFFFFF"/>
        </w:rPr>
        <w:t>„Zonele vulnerabile sub lupa Poliției Locale"</w:t>
      </w:r>
      <w:r w:rsidR="00047C93" w:rsidRPr="00047C93">
        <w:rPr>
          <w:rFonts w:ascii="open_sansregular" w:hAnsi="open_sansregular"/>
          <w:color w:val="000000"/>
          <w:sz w:val="24"/>
          <w:szCs w:val="24"/>
          <w:shd w:val="clear" w:color="auto" w:fill="FFFFFF"/>
        </w:rPr>
        <w:t xml:space="preserve"> – campanie a Poliției Locale Oradea care are ca scop</w:t>
      </w:r>
      <w:r w:rsidR="00047C93">
        <w:rPr>
          <w:rFonts w:ascii="open_sansregular" w:hAnsi="open_sansregular"/>
          <w:color w:val="000000"/>
          <w:sz w:val="24"/>
          <w:szCs w:val="24"/>
          <w:shd w:val="clear" w:color="auto" w:fill="FFFFFF"/>
        </w:rPr>
        <w:t>:</w:t>
      </w:r>
      <w:r w:rsidR="00047C93" w:rsidRPr="00047C93">
        <w:rPr>
          <w:rFonts w:ascii="open_sansregular" w:hAnsi="open_sansregular"/>
          <w:color w:val="000000"/>
          <w:sz w:val="24"/>
          <w:szCs w:val="24"/>
          <w:shd w:val="clear" w:color="auto" w:fill="FFFFFF"/>
        </w:rPr>
        <w:t xml:space="preserve"> păstrarea curățeniei în zonele incintelor de depozitare și </w:t>
      </w:r>
      <w:r w:rsidR="00047C93">
        <w:rPr>
          <w:rFonts w:ascii="open_sansregular" w:hAnsi="open_sansregular"/>
          <w:color w:val="000000"/>
          <w:sz w:val="24"/>
          <w:szCs w:val="24"/>
          <w:shd w:val="clear" w:color="auto" w:fill="FFFFFF"/>
        </w:rPr>
        <w:t>colectare a deșeurilor menajere, dar și</w:t>
      </w:r>
      <w:r w:rsidR="00047C93" w:rsidRPr="00047C93">
        <w:rPr>
          <w:rFonts w:ascii="open_sansregular" w:hAnsi="open_sansregular"/>
          <w:color w:val="000000"/>
          <w:sz w:val="24"/>
          <w:szCs w:val="24"/>
          <w:shd w:val="clear" w:color="auto" w:fill="FFFFFF"/>
        </w:rPr>
        <w:t xml:space="preserve"> diminuarea, poate chiar stoparea fenomenului cerșetoriei.</w:t>
      </w:r>
    </w:p>
    <w:p w:rsidR="00292E48" w:rsidRDefault="00292E48" w:rsidP="00292E48">
      <w:pPr>
        <w:shd w:val="clear" w:color="auto" w:fill="FFFFFF"/>
        <w:spacing w:after="300" w:line="240" w:lineRule="auto"/>
        <w:outlineLvl w:val="0"/>
        <w:rPr>
          <w:rFonts w:ascii="open_sansregular" w:eastAsia="Times New Roman" w:hAnsi="open_sansregular" w:cs="Times New Roman"/>
          <w:b/>
          <w:bCs/>
          <w:caps/>
          <w:color w:val="0057A3"/>
          <w:kern w:val="36"/>
          <w:sz w:val="23"/>
          <w:szCs w:val="23"/>
          <w:lang w:val="ro-RO"/>
        </w:rPr>
      </w:pPr>
      <w:r>
        <w:rPr>
          <w:rFonts w:ascii="open_sansregular" w:eastAsia="Times New Roman" w:hAnsi="open_sansregular" w:cs="Times New Roman"/>
          <w:b/>
          <w:bCs/>
          <w:caps/>
          <w:color w:val="0057A3"/>
          <w:kern w:val="36"/>
          <w:sz w:val="23"/>
          <w:szCs w:val="23"/>
        </w:rPr>
        <w:t>RELAȚII CU PUBLICUL</w:t>
      </w:r>
      <w:r>
        <w:rPr>
          <w:rFonts w:ascii="open_sansregular" w:eastAsia="Times New Roman" w:hAnsi="open_sansregular" w:cs="Times New Roman"/>
          <w:b/>
          <w:bCs/>
          <w:caps/>
          <w:color w:val="0057A3"/>
          <w:kern w:val="36"/>
          <w:sz w:val="23"/>
          <w:szCs w:val="23"/>
          <w:lang w:val="ro-RO"/>
        </w:rPr>
        <w:t>:</w:t>
      </w:r>
    </w:p>
    <w:p w:rsidR="00292E48" w:rsidRDefault="00292E48" w:rsidP="003A455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31732">
        <w:rPr>
          <w:rFonts w:ascii="Times New Roman" w:hAnsi="Times New Roman" w:cs="Times New Roman"/>
          <w:b/>
          <w:sz w:val="24"/>
          <w:szCs w:val="24"/>
          <w:lang w:val="ro-RO"/>
        </w:rPr>
        <w:t>Impozite plătite online: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31732">
        <w:rPr>
          <w:rFonts w:ascii="Times New Roman" w:hAnsi="Times New Roman" w:cs="Times New Roman"/>
          <w:sz w:val="24"/>
          <w:szCs w:val="24"/>
          <w:lang w:val="ro-RO"/>
        </w:rPr>
        <w:t xml:space="preserve">Ca să vină în sprijinul cetățenilor și să-i scutească de deplasări, Primăria Oradea a extins numărul taxelor care pot fi plătite online. În acest sens, administrația publică locală a actualizat Ghișeul Online - Primăria Oradea, astfel încât contribuabilii </w:t>
      </w:r>
      <w:r w:rsidRPr="00531732">
        <w:rPr>
          <w:rFonts w:ascii="Times New Roman" w:hAnsi="Times New Roman" w:cs="Times New Roman"/>
          <w:b/>
          <w:sz w:val="24"/>
          <w:szCs w:val="24"/>
          <w:lang w:val="ro-RO"/>
        </w:rPr>
        <w:t>pot achita 155 de taxe fără debit.</w:t>
      </w:r>
      <w:r w:rsidRPr="0053173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047C93" w:rsidRPr="004546C6" w:rsidRDefault="00047C93" w:rsidP="00531732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114191" w:rsidRDefault="00114191" w:rsidP="00C60852">
      <w:pPr>
        <w:shd w:val="clear" w:color="auto" w:fill="FFFFFF"/>
        <w:spacing w:after="300" w:line="240" w:lineRule="auto"/>
        <w:outlineLvl w:val="0"/>
        <w:rPr>
          <w:rFonts w:ascii="open_sansregular" w:eastAsia="Times New Roman" w:hAnsi="open_sansregular" w:cs="Times New Roman"/>
          <w:b/>
          <w:bCs/>
          <w:caps/>
          <w:color w:val="0057A3"/>
          <w:kern w:val="36"/>
          <w:sz w:val="23"/>
          <w:szCs w:val="23"/>
        </w:rPr>
      </w:pPr>
    </w:p>
    <w:p w:rsidR="00114191" w:rsidRDefault="00114191" w:rsidP="00C60852">
      <w:pPr>
        <w:shd w:val="clear" w:color="auto" w:fill="FFFFFF"/>
        <w:spacing w:after="300" w:line="240" w:lineRule="auto"/>
        <w:outlineLvl w:val="0"/>
        <w:rPr>
          <w:rFonts w:ascii="open_sansregular" w:eastAsia="Times New Roman" w:hAnsi="open_sansregular" w:cs="Times New Roman"/>
          <w:b/>
          <w:bCs/>
          <w:caps/>
          <w:color w:val="0057A3"/>
          <w:kern w:val="36"/>
          <w:sz w:val="23"/>
          <w:szCs w:val="23"/>
        </w:rPr>
      </w:pPr>
    </w:p>
    <w:p w:rsidR="00114191" w:rsidRDefault="00114191" w:rsidP="00C60852">
      <w:pPr>
        <w:shd w:val="clear" w:color="auto" w:fill="FFFFFF"/>
        <w:spacing w:after="300" w:line="240" w:lineRule="auto"/>
        <w:outlineLvl w:val="0"/>
        <w:rPr>
          <w:rFonts w:ascii="open_sansregular" w:eastAsia="Times New Roman" w:hAnsi="open_sansregular" w:cs="Times New Roman"/>
          <w:b/>
          <w:bCs/>
          <w:caps/>
          <w:color w:val="0057A3"/>
          <w:kern w:val="36"/>
          <w:sz w:val="23"/>
          <w:szCs w:val="23"/>
        </w:rPr>
      </w:pPr>
    </w:p>
    <w:p w:rsidR="00114191" w:rsidRDefault="00114191" w:rsidP="00C60852">
      <w:pPr>
        <w:shd w:val="clear" w:color="auto" w:fill="FFFFFF"/>
        <w:spacing w:after="300" w:line="240" w:lineRule="auto"/>
        <w:outlineLvl w:val="0"/>
        <w:rPr>
          <w:rFonts w:ascii="open_sansregular" w:eastAsia="Times New Roman" w:hAnsi="open_sansregular" w:cs="Times New Roman"/>
          <w:b/>
          <w:bCs/>
          <w:caps/>
          <w:color w:val="0057A3"/>
          <w:kern w:val="36"/>
          <w:sz w:val="23"/>
          <w:szCs w:val="23"/>
        </w:rPr>
      </w:pPr>
    </w:p>
    <w:p w:rsidR="00114191" w:rsidRDefault="00114191" w:rsidP="00C60852">
      <w:pPr>
        <w:shd w:val="clear" w:color="auto" w:fill="FFFFFF"/>
        <w:spacing w:after="300" w:line="240" w:lineRule="auto"/>
        <w:outlineLvl w:val="0"/>
        <w:rPr>
          <w:rFonts w:ascii="open_sansregular" w:eastAsia="Times New Roman" w:hAnsi="open_sansregular" w:cs="Times New Roman"/>
          <w:b/>
          <w:bCs/>
          <w:caps/>
          <w:color w:val="0057A3"/>
          <w:kern w:val="36"/>
          <w:sz w:val="23"/>
          <w:szCs w:val="23"/>
        </w:rPr>
      </w:pPr>
    </w:p>
    <w:p w:rsidR="00114191" w:rsidRDefault="00114191" w:rsidP="00C60852">
      <w:pPr>
        <w:shd w:val="clear" w:color="auto" w:fill="FFFFFF"/>
        <w:spacing w:after="300" w:line="240" w:lineRule="auto"/>
        <w:outlineLvl w:val="0"/>
        <w:rPr>
          <w:rFonts w:ascii="open_sansregular" w:eastAsia="Times New Roman" w:hAnsi="open_sansregular" w:cs="Times New Roman"/>
          <w:b/>
          <w:bCs/>
          <w:caps/>
          <w:color w:val="0057A3"/>
          <w:kern w:val="36"/>
          <w:sz w:val="23"/>
          <w:szCs w:val="23"/>
        </w:rPr>
      </w:pPr>
    </w:p>
    <w:p w:rsidR="00C066F0" w:rsidRPr="00616BDC" w:rsidRDefault="00C066F0" w:rsidP="00C066F0">
      <w:pPr>
        <w:pStyle w:val="ListParagraph"/>
        <w:rPr>
          <w:lang w:val="ro-RO"/>
        </w:rPr>
      </w:pPr>
    </w:p>
    <w:p w:rsidR="00C066F0" w:rsidRPr="00C066F0" w:rsidRDefault="00C066F0" w:rsidP="00C066F0">
      <w:pPr>
        <w:pStyle w:val="ListParagraph"/>
      </w:pPr>
    </w:p>
    <w:p w:rsidR="00147AEB" w:rsidRPr="00DF1A7B" w:rsidRDefault="00147AEB" w:rsidP="00147AEB">
      <w:pPr>
        <w:pStyle w:val="ListParagraph"/>
      </w:pPr>
    </w:p>
    <w:p w:rsidR="00DF1A7B" w:rsidRPr="00930C04" w:rsidRDefault="00DF1A7B" w:rsidP="00DF1A7B">
      <w:pPr>
        <w:pStyle w:val="ListParagraph"/>
      </w:pPr>
    </w:p>
    <w:p w:rsidR="00930C04" w:rsidRPr="00E573C5" w:rsidRDefault="00930C04" w:rsidP="00930C04">
      <w:pPr>
        <w:pStyle w:val="ListParagraph"/>
      </w:pPr>
    </w:p>
    <w:p w:rsidR="00E573C5" w:rsidRPr="00E573C5" w:rsidRDefault="00E573C5" w:rsidP="00E573C5">
      <w:pPr>
        <w:pStyle w:val="ListParagraph"/>
      </w:pPr>
    </w:p>
    <w:p w:rsidR="00E573C5" w:rsidRPr="00E573C5" w:rsidRDefault="00E573C5" w:rsidP="00E573C5">
      <w:pPr>
        <w:pStyle w:val="ListParagraph"/>
      </w:pPr>
    </w:p>
    <w:p w:rsidR="00E573C5" w:rsidRPr="00E573C5" w:rsidRDefault="00E573C5" w:rsidP="00E573C5"/>
    <w:p w:rsidR="00E573C5" w:rsidRPr="00E573C5" w:rsidRDefault="00E573C5" w:rsidP="00E573C5"/>
    <w:p w:rsidR="00E573C5" w:rsidRPr="00E573C5" w:rsidRDefault="00E573C5" w:rsidP="00E573C5">
      <w:pPr>
        <w:pStyle w:val="ListParagraph"/>
      </w:pPr>
    </w:p>
    <w:p w:rsidR="00E573C5" w:rsidRDefault="00E573C5" w:rsidP="00E573C5"/>
    <w:p w:rsidR="00E573C5" w:rsidRPr="00E573C5" w:rsidRDefault="00E573C5" w:rsidP="00E573C5"/>
    <w:p w:rsidR="00E573C5" w:rsidRPr="00E573C5" w:rsidRDefault="00E573C5" w:rsidP="00E573C5">
      <w:pPr>
        <w:pStyle w:val="ListParagraph"/>
      </w:pPr>
    </w:p>
    <w:p w:rsidR="00336E7B" w:rsidRPr="00336E7B" w:rsidRDefault="00336E7B" w:rsidP="00E573C5">
      <w:pPr>
        <w:pStyle w:val="ListParagraph"/>
      </w:pPr>
    </w:p>
    <w:p w:rsidR="00336E7B" w:rsidRPr="00336E7B" w:rsidRDefault="00336E7B" w:rsidP="00336E7B"/>
    <w:p w:rsidR="00336E7B" w:rsidRPr="00336E7B" w:rsidRDefault="00336E7B" w:rsidP="00336E7B"/>
    <w:p w:rsidR="00336E7B" w:rsidRPr="00336E7B" w:rsidRDefault="00336E7B" w:rsidP="00336E7B"/>
    <w:p w:rsidR="00C92D2D" w:rsidRPr="00C92D2D" w:rsidRDefault="00C92D2D" w:rsidP="00336E7B"/>
    <w:p w:rsidR="00C92D2D" w:rsidRPr="00C92D2D" w:rsidRDefault="00C92D2D" w:rsidP="00C92D2D">
      <w:pPr>
        <w:pStyle w:val="ListParagraph"/>
      </w:pPr>
    </w:p>
    <w:p w:rsidR="00C92D2D" w:rsidRDefault="00C92D2D" w:rsidP="00C92D2D">
      <w:pPr>
        <w:pStyle w:val="Heading1"/>
        <w:shd w:val="clear" w:color="auto" w:fill="FFFFFF"/>
        <w:spacing w:before="0" w:beforeAutospacing="0" w:after="300" w:afterAutospacing="0"/>
        <w:rPr>
          <w:rFonts w:ascii="open_sansregular" w:hAnsi="open_sansregular"/>
          <w:caps/>
          <w:color w:val="0057A3"/>
          <w:sz w:val="23"/>
          <w:szCs w:val="23"/>
        </w:rPr>
      </w:pPr>
    </w:p>
    <w:p w:rsidR="00375D35" w:rsidRDefault="00375D35" w:rsidP="00375D35">
      <w:pPr>
        <w:pStyle w:val="Heading1"/>
        <w:shd w:val="clear" w:color="auto" w:fill="FFFFFF"/>
        <w:spacing w:before="0" w:beforeAutospacing="0" w:after="300" w:afterAutospacing="0"/>
        <w:rPr>
          <w:rFonts w:ascii="open_sansregular" w:hAnsi="open_sansregular"/>
          <w:b w:val="0"/>
          <w:caps/>
          <w:color w:val="0057A3"/>
          <w:sz w:val="23"/>
          <w:szCs w:val="23"/>
        </w:rPr>
      </w:pPr>
    </w:p>
    <w:p w:rsidR="00375D35" w:rsidRPr="00375D35" w:rsidRDefault="00375D35" w:rsidP="00375D35">
      <w:pPr>
        <w:pStyle w:val="Heading1"/>
        <w:shd w:val="clear" w:color="auto" w:fill="FFFFFF"/>
        <w:spacing w:before="0" w:beforeAutospacing="0" w:after="300" w:afterAutospacing="0"/>
        <w:ind w:left="720"/>
        <w:rPr>
          <w:rFonts w:ascii="open_sansregular" w:hAnsi="open_sansregular"/>
          <w:b w:val="0"/>
          <w:caps/>
          <w:color w:val="0057A3"/>
          <w:sz w:val="23"/>
          <w:szCs w:val="23"/>
        </w:rPr>
      </w:pPr>
    </w:p>
    <w:p w:rsidR="00E04561" w:rsidRDefault="00E04561" w:rsidP="00E04561">
      <w:pPr>
        <w:pStyle w:val="ListParagraph"/>
      </w:pPr>
    </w:p>
    <w:p w:rsidR="00E04561" w:rsidRPr="00E04561" w:rsidRDefault="00E04561" w:rsidP="00E04561"/>
    <w:p w:rsidR="0012714B" w:rsidRPr="0012714B" w:rsidRDefault="0012714B" w:rsidP="0012714B">
      <w:pPr>
        <w:rPr>
          <w:b/>
        </w:rPr>
      </w:pPr>
    </w:p>
    <w:p w:rsidR="003A5A4E" w:rsidRPr="003A2D87" w:rsidRDefault="003A5A4E" w:rsidP="003A2D87">
      <w:pPr>
        <w:pStyle w:val="ListParagraph"/>
        <w:rPr>
          <w:b/>
        </w:rPr>
      </w:pPr>
    </w:p>
    <w:sectPr w:rsidR="003A5A4E" w:rsidRPr="003A2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194" w:rsidRDefault="00727194" w:rsidP="00D012AC">
      <w:pPr>
        <w:spacing w:after="0" w:line="240" w:lineRule="auto"/>
      </w:pPr>
      <w:r>
        <w:separator/>
      </w:r>
    </w:p>
  </w:endnote>
  <w:endnote w:type="continuationSeparator" w:id="0">
    <w:p w:rsidR="00727194" w:rsidRDefault="00727194" w:rsidP="00D01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_sansregula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194" w:rsidRDefault="00727194" w:rsidP="00D012AC">
      <w:pPr>
        <w:spacing w:after="0" w:line="240" w:lineRule="auto"/>
      </w:pPr>
      <w:r>
        <w:separator/>
      </w:r>
    </w:p>
  </w:footnote>
  <w:footnote w:type="continuationSeparator" w:id="0">
    <w:p w:rsidR="00727194" w:rsidRDefault="00727194" w:rsidP="00D012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1F32"/>
    <w:multiLevelType w:val="hybridMultilevel"/>
    <w:tmpl w:val="FE92D128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A7E8D"/>
    <w:multiLevelType w:val="hybridMultilevel"/>
    <w:tmpl w:val="56FC6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57877"/>
    <w:multiLevelType w:val="hybridMultilevel"/>
    <w:tmpl w:val="8C7ACDA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B061D52"/>
    <w:multiLevelType w:val="multilevel"/>
    <w:tmpl w:val="AF086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1A1B1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9502FB"/>
    <w:multiLevelType w:val="hybridMultilevel"/>
    <w:tmpl w:val="8A86D942"/>
    <w:lvl w:ilvl="0" w:tplc="16EEFF02">
      <w:start w:val="2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03ADB"/>
    <w:multiLevelType w:val="multilevel"/>
    <w:tmpl w:val="2640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4560CD"/>
    <w:multiLevelType w:val="multilevel"/>
    <w:tmpl w:val="BC82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89244B"/>
    <w:multiLevelType w:val="hybridMultilevel"/>
    <w:tmpl w:val="92985004"/>
    <w:lvl w:ilvl="0" w:tplc="2C8A2C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F73D7"/>
    <w:multiLevelType w:val="hybridMultilevel"/>
    <w:tmpl w:val="AA10C622"/>
    <w:lvl w:ilvl="0" w:tplc="B01EF16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314631"/>
    <w:multiLevelType w:val="hybridMultilevel"/>
    <w:tmpl w:val="F56CB318"/>
    <w:lvl w:ilvl="0" w:tplc="1EB8C7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92902"/>
    <w:multiLevelType w:val="multilevel"/>
    <w:tmpl w:val="D55A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B253E6"/>
    <w:multiLevelType w:val="hybridMultilevel"/>
    <w:tmpl w:val="8C4A5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214F4"/>
    <w:multiLevelType w:val="multilevel"/>
    <w:tmpl w:val="388E2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8977F7"/>
    <w:multiLevelType w:val="hybridMultilevel"/>
    <w:tmpl w:val="F3C67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3279C"/>
    <w:multiLevelType w:val="hybridMultilevel"/>
    <w:tmpl w:val="95AA3B9A"/>
    <w:lvl w:ilvl="0" w:tplc="BF328D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E03FD"/>
    <w:multiLevelType w:val="multilevel"/>
    <w:tmpl w:val="56FA3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AB7E5F"/>
    <w:multiLevelType w:val="hybridMultilevel"/>
    <w:tmpl w:val="6AB87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050B5"/>
    <w:multiLevelType w:val="hybridMultilevel"/>
    <w:tmpl w:val="80AA6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2579F"/>
    <w:multiLevelType w:val="hybridMultilevel"/>
    <w:tmpl w:val="B38A3656"/>
    <w:lvl w:ilvl="0" w:tplc="606A544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9F5B55"/>
    <w:multiLevelType w:val="multilevel"/>
    <w:tmpl w:val="3BDA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9D6833"/>
    <w:multiLevelType w:val="hybridMultilevel"/>
    <w:tmpl w:val="896A4A1E"/>
    <w:lvl w:ilvl="0" w:tplc="BB22A32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B7E77"/>
    <w:multiLevelType w:val="hybridMultilevel"/>
    <w:tmpl w:val="B1C6891C"/>
    <w:lvl w:ilvl="0" w:tplc="B01EF1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A955B6"/>
    <w:multiLevelType w:val="hybridMultilevel"/>
    <w:tmpl w:val="F182A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8653F"/>
    <w:multiLevelType w:val="multilevel"/>
    <w:tmpl w:val="EAC8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0573EE"/>
    <w:multiLevelType w:val="hybridMultilevel"/>
    <w:tmpl w:val="896A4A1E"/>
    <w:lvl w:ilvl="0" w:tplc="BB22A32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9"/>
  </w:num>
  <w:num w:numId="3">
    <w:abstractNumId w:val="24"/>
  </w:num>
  <w:num w:numId="4">
    <w:abstractNumId w:val="1"/>
  </w:num>
  <w:num w:numId="5">
    <w:abstractNumId w:val="7"/>
  </w:num>
  <w:num w:numId="6">
    <w:abstractNumId w:val="16"/>
  </w:num>
  <w:num w:numId="7">
    <w:abstractNumId w:val="11"/>
  </w:num>
  <w:num w:numId="8">
    <w:abstractNumId w:val="4"/>
  </w:num>
  <w:num w:numId="9">
    <w:abstractNumId w:val="17"/>
  </w:num>
  <w:num w:numId="10">
    <w:abstractNumId w:val="0"/>
  </w:num>
  <w:num w:numId="11">
    <w:abstractNumId w:val="23"/>
  </w:num>
  <w:num w:numId="12">
    <w:abstractNumId w:val="12"/>
  </w:num>
  <w:num w:numId="13">
    <w:abstractNumId w:val="8"/>
  </w:num>
  <w:num w:numId="14">
    <w:abstractNumId w:val="21"/>
  </w:num>
  <w:num w:numId="15">
    <w:abstractNumId w:val="10"/>
  </w:num>
  <w:num w:numId="16">
    <w:abstractNumId w:val="15"/>
  </w:num>
  <w:num w:numId="17">
    <w:abstractNumId w:val="6"/>
  </w:num>
  <w:num w:numId="18">
    <w:abstractNumId w:val="13"/>
  </w:num>
  <w:num w:numId="19">
    <w:abstractNumId w:val="3"/>
  </w:num>
  <w:num w:numId="20">
    <w:abstractNumId w:val="14"/>
  </w:num>
  <w:num w:numId="21">
    <w:abstractNumId w:val="19"/>
  </w:num>
  <w:num w:numId="22">
    <w:abstractNumId w:val="2"/>
  </w:num>
  <w:num w:numId="23">
    <w:abstractNumId w:val="5"/>
  </w:num>
  <w:num w:numId="24">
    <w:abstractNumId w:val="18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8FC"/>
    <w:rsid w:val="00006542"/>
    <w:rsid w:val="000109B3"/>
    <w:rsid w:val="00021511"/>
    <w:rsid w:val="00030227"/>
    <w:rsid w:val="00036039"/>
    <w:rsid w:val="00047C93"/>
    <w:rsid w:val="00083571"/>
    <w:rsid w:val="00095F35"/>
    <w:rsid w:val="000976D3"/>
    <w:rsid w:val="000B69D7"/>
    <w:rsid w:val="000B7E3D"/>
    <w:rsid w:val="000C40FC"/>
    <w:rsid w:val="000E54FB"/>
    <w:rsid w:val="000F0161"/>
    <w:rsid w:val="001027F4"/>
    <w:rsid w:val="00103FD6"/>
    <w:rsid w:val="00114191"/>
    <w:rsid w:val="0012082A"/>
    <w:rsid w:val="00125CB3"/>
    <w:rsid w:val="0012714B"/>
    <w:rsid w:val="00133A18"/>
    <w:rsid w:val="0014153D"/>
    <w:rsid w:val="00147AEB"/>
    <w:rsid w:val="0017136F"/>
    <w:rsid w:val="00172F42"/>
    <w:rsid w:val="001744F4"/>
    <w:rsid w:val="0017487C"/>
    <w:rsid w:val="00182135"/>
    <w:rsid w:val="00182C75"/>
    <w:rsid w:val="0018753D"/>
    <w:rsid w:val="00195140"/>
    <w:rsid w:val="001A3057"/>
    <w:rsid w:val="001A6916"/>
    <w:rsid w:val="001B17C4"/>
    <w:rsid w:val="001B1FB3"/>
    <w:rsid w:val="001B368B"/>
    <w:rsid w:val="001C20F3"/>
    <w:rsid w:val="001C27B6"/>
    <w:rsid w:val="001C78BD"/>
    <w:rsid w:val="001D0613"/>
    <w:rsid w:val="001D0F71"/>
    <w:rsid w:val="001E5319"/>
    <w:rsid w:val="001F4AE3"/>
    <w:rsid w:val="002028FB"/>
    <w:rsid w:val="002045AA"/>
    <w:rsid w:val="0020519E"/>
    <w:rsid w:val="002251A8"/>
    <w:rsid w:val="00233392"/>
    <w:rsid w:val="002522F1"/>
    <w:rsid w:val="002650C3"/>
    <w:rsid w:val="00271056"/>
    <w:rsid w:val="00277F6A"/>
    <w:rsid w:val="002861CA"/>
    <w:rsid w:val="00292E48"/>
    <w:rsid w:val="002A2D58"/>
    <w:rsid w:val="002A6B17"/>
    <w:rsid w:val="002B6BED"/>
    <w:rsid w:val="002C56FD"/>
    <w:rsid w:val="002D7036"/>
    <w:rsid w:val="002E155D"/>
    <w:rsid w:val="00313A84"/>
    <w:rsid w:val="00317D56"/>
    <w:rsid w:val="00322BB8"/>
    <w:rsid w:val="00327328"/>
    <w:rsid w:val="00336E7B"/>
    <w:rsid w:val="0035029B"/>
    <w:rsid w:val="00351C75"/>
    <w:rsid w:val="003554E4"/>
    <w:rsid w:val="00360154"/>
    <w:rsid w:val="00360F74"/>
    <w:rsid w:val="00371DD0"/>
    <w:rsid w:val="00372525"/>
    <w:rsid w:val="00375D35"/>
    <w:rsid w:val="0038026D"/>
    <w:rsid w:val="00394F0A"/>
    <w:rsid w:val="003A2D87"/>
    <w:rsid w:val="003A455B"/>
    <w:rsid w:val="003A5500"/>
    <w:rsid w:val="003A5A4E"/>
    <w:rsid w:val="003B5FF6"/>
    <w:rsid w:val="003C4D66"/>
    <w:rsid w:val="003D1C40"/>
    <w:rsid w:val="003D3C27"/>
    <w:rsid w:val="00427D0B"/>
    <w:rsid w:val="00433E30"/>
    <w:rsid w:val="00443F92"/>
    <w:rsid w:val="004546C6"/>
    <w:rsid w:val="004620FE"/>
    <w:rsid w:val="00465928"/>
    <w:rsid w:val="0048256D"/>
    <w:rsid w:val="0049092E"/>
    <w:rsid w:val="00491DA5"/>
    <w:rsid w:val="00496243"/>
    <w:rsid w:val="004A0CB3"/>
    <w:rsid w:val="004B4F59"/>
    <w:rsid w:val="004B500F"/>
    <w:rsid w:val="004C217F"/>
    <w:rsid w:val="004C4F3A"/>
    <w:rsid w:val="004E41E8"/>
    <w:rsid w:val="00500432"/>
    <w:rsid w:val="00503178"/>
    <w:rsid w:val="00515CF7"/>
    <w:rsid w:val="00531732"/>
    <w:rsid w:val="0053363E"/>
    <w:rsid w:val="00534921"/>
    <w:rsid w:val="005357F7"/>
    <w:rsid w:val="00561ED4"/>
    <w:rsid w:val="00563FB9"/>
    <w:rsid w:val="00571208"/>
    <w:rsid w:val="00572FEF"/>
    <w:rsid w:val="00580768"/>
    <w:rsid w:val="00591F57"/>
    <w:rsid w:val="0059303F"/>
    <w:rsid w:val="00597941"/>
    <w:rsid w:val="005A167D"/>
    <w:rsid w:val="005A1987"/>
    <w:rsid w:val="005C2C47"/>
    <w:rsid w:val="005D0F46"/>
    <w:rsid w:val="005D47D6"/>
    <w:rsid w:val="005E1DF3"/>
    <w:rsid w:val="005F0F79"/>
    <w:rsid w:val="00601CA9"/>
    <w:rsid w:val="00603587"/>
    <w:rsid w:val="00616A28"/>
    <w:rsid w:val="00616BDC"/>
    <w:rsid w:val="00620BEE"/>
    <w:rsid w:val="006218FC"/>
    <w:rsid w:val="00647549"/>
    <w:rsid w:val="0065074E"/>
    <w:rsid w:val="006513F1"/>
    <w:rsid w:val="00657CBC"/>
    <w:rsid w:val="006632F5"/>
    <w:rsid w:val="00676E99"/>
    <w:rsid w:val="00683051"/>
    <w:rsid w:val="006B2CE0"/>
    <w:rsid w:val="006B5E25"/>
    <w:rsid w:val="006C0B83"/>
    <w:rsid w:val="006C42C1"/>
    <w:rsid w:val="006E2713"/>
    <w:rsid w:val="006E2AA6"/>
    <w:rsid w:val="006E421A"/>
    <w:rsid w:val="006E4232"/>
    <w:rsid w:val="006F2F0C"/>
    <w:rsid w:val="006F385C"/>
    <w:rsid w:val="00727194"/>
    <w:rsid w:val="00731925"/>
    <w:rsid w:val="007348BB"/>
    <w:rsid w:val="0074321A"/>
    <w:rsid w:val="00743B73"/>
    <w:rsid w:val="00743BD3"/>
    <w:rsid w:val="00747FD3"/>
    <w:rsid w:val="0076044B"/>
    <w:rsid w:val="00761E02"/>
    <w:rsid w:val="00784744"/>
    <w:rsid w:val="007866B5"/>
    <w:rsid w:val="007A0BCA"/>
    <w:rsid w:val="007A3E56"/>
    <w:rsid w:val="007A4DDF"/>
    <w:rsid w:val="007A5143"/>
    <w:rsid w:val="007B4AD2"/>
    <w:rsid w:val="007B595B"/>
    <w:rsid w:val="007B6D0B"/>
    <w:rsid w:val="007C09BE"/>
    <w:rsid w:val="007C5342"/>
    <w:rsid w:val="007D1C31"/>
    <w:rsid w:val="007D6D97"/>
    <w:rsid w:val="007F57C1"/>
    <w:rsid w:val="007F5A9D"/>
    <w:rsid w:val="008002CA"/>
    <w:rsid w:val="00803ABA"/>
    <w:rsid w:val="008271BD"/>
    <w:rsid w:val="0084079B"/>
    <w:rsid w:val="00843B8E"/>
    <w:rsid w:val="00870C27"/>
    <w:rsid w:val="00876C48"/>
    <w:rsid w:val="00880129"/>
    <w:rsid w:val="008801A8"/>
    <w:rsid w:val="0089279C"/>
    <w:rsid w:val="00892AD7"/>
    <w:rsid w:val="008A12AD"/>
    <w:rsid w:val="008A2F45"/>
    <w:rsid w:val="008A4531"/>
    <w:rsid w:val="008A52CB"/>
    <w:rsid w:val="008B0FC0"/>
    <w:rsid w:val="008B44A8"/>
    <w:rsid w:val="008C11EE"/>
    <w:rsid w:val="008C43AD"/>
    <w:rsid w:val="008D2BE7"/>
    <w:rsid w:val="008D3BE9"/>
    <w:rsid w:val="008D7554"/>
    <w:rsid w:val="008E04FA"/>
    <w:rsid w:val="008E31F6"/>
    <w:rsid w:val="009105CD"/>
    <w:rsid w:val="009116F9"/>
    <w:rsid w:val="00917A64"/>
    <w:rsid w:val="00930C04"/>
    <w:rsid w:val="00934497"/>
    <w:rsid w:val="00954209"/>
    <w:rsid w:val="00955F91"/>
    <w:rsid w:val="0097708F"/>
    <w:rsid w:val="00981547"/>
    <w:rsid w:val="00984378"/>
    <w:rsid w:val="009A65E5"/>
    <w:rsid w:val="009B259C"/>
    <w:rsid w:val="009B4573"/>
    <w:rsid w:val="009C0169"/>
    <w:rsid w:val="009D1FA1"/>
    <w:rsid w:val="009D2C2B"/>
    <w:rsid w:val="009E626F"/>
    <w:rsid w:val="009F43FB"/>
    <w:rsid w:val="009F7A3B"/>
    <w:rsid w:val="00A03C98"/>
    <w:rsid w:val="00A121D5"/>
    <w:rsid w:val="00A129BE"/>
    <w:rsid w:val="00A2192D"/>
    <w:rsid w:val="00A21F8D"/>
    <w:rsid w:val="00A229FF"/>
    <w:rsid w:val="00A26033"/>
    <w:rsid w:val="00A27E76"/>
    <w:rsid w:val="00A33566"/>
    <w:rsid w:val="00A350BB"/>
    <w:rsid w:val="00A47CB3"/>
    <w:rsid w:val="00A51478"/>
    <w:rsid w:val="00A5316B"/>
    <w:rsid w:val="00A61092"/>
    <w:rsid w:val="00A6448E"/>
    <w:rsid w:val="00A65722"/>
    <w:rsid w:val="00A65B37"/>
    <w:rsid w:val="00A75CDC"/>
    <w:rsid w:val="00A9098E"/>
    <w:rsid w:val="00A947B3"/>
    <w:rsid w:val="00AA0265"/>
    <w:rsid w:val="00AA0C32"/>
    <w:rsid w:val="00AA2F54"/>
    <w:rsid w:val="00AA5A04"/>
    <w:rsid w:val="00AA6ECC"/>
    <w:rsid w:val="00AB5052"/>
    <w:rsid w:val="00AC6E34"/>
    <w:rsid w:val="00AD0A6E"/>
    <w:rsid w:val="00AD2CB8"/>
    <w:rsid w:val="00AD393C"/>
    <w:rsid w:val="00AE057D"/>
    <w:rsid w:val="00AE77B4"/>
    <w:rsid w:val="00B00AA3"/>
    <w:rsid w:val="00B17D84"/>
    <w:rsid w:val="00B21389"/>
    <w:rsid w:val="00B25A0C"/>
    <w:rsid w:val="00B47F19"/>
    <w:rsid w:val="00B61718"/>
    <w:rsid w:val="00B71A5D"/>
    <w:rsid w:val="00B7300A"/>
    <w:rsid w:val="00B823EE"/>
    <w:rsid w:val="00B845DE"/>
    <w:rsid w:val="00B91469"/>
    <w:rsid w:val="00B92C26"/>
    <w:rsid w:val="00BB1AB2"/>
    <w:rsid w:val="00BB2735"/>
    <w:rsid w:val="00BC0505"/>
    <w:rsid w:val="00BC350B"/>
    <w:rsid w:val="00BC6B5B"/>
    <w:rsid w:val="00BD048A"/>
    <w:rsid w:val="00BD1030"/>
    <w:rsid w:val="00BD14EC"/>
    <w:rsid w:val="00BD342A"/>
    <w:rsid w:val="00BE4F33"/>
    <w:rsid w:val="00BF1895"/>
    <w:rsid w:val="00C00FD7"/>
    <w:rsid w:val="00C066F0"/>
    <w:rsid w:val="00C12F04"/>
    <w:rsid w:val="00C13151"/>
    <w:rsid w:val="00C24351"/>
    <w:rsid w:val="00C46863"/>
    <w:rsid w:val="00C50D66"/>
    <w:rsid w:val="00C52050"/>
    <w:rsid w:val="00C60852"/>
    <w:rsid w:val="00C72CB6"/>
    <w:rsid w:val="00C835EC"/>
    <w:rsid w:val="00C92D2D"/>
    <w:rsid w:val="00C9471E"/>
    <w:rsid w:val="00C965F3"/>
    <w:rsid w:val="00C97989"/>
    <w:rsid w:val="00CE03C2"/>
    <w:rsid w:val="00CE08D4"/>
    <w:rsid w:val="00CE0C77"/>
    <w:rsid w:val="00CF7EC2"/>
    <w:rsid w:val="00D012AC"/>
    <w:rsid w:val="00D02867"/>
    <w:rsid w:val="00D062DD"/>
    <w:rsid w:val="00D13622"/>
    <w:rsid w:val="00D252F9"/>
    <w:rsid w:val="00D27123"/>
    <w:rsid w:val="00D3354F"/>
    <w:rsid w:val="00D4141E"/>
    <w:rsid w:val="00D4350C"/>
    <w:rsid w:val="00D45318"/>
    <w:rsid w:val="00D7278C"/>
    <w:rsid w:val="00D83920"/>
    <w:rsid w:val="00D9121A"/>
    <w:rsid w:val="00DA74BB"/>
    <w:rsid w:val="00DD03B6"/>
    <w:rsid w:val="00DD2DA9"/>
    <w:rsid w:val="00DE7E24"/>
    <w:rsid w:val="00DF1A7B"/>
    <w:rsid w:val="00E04561"/>
    <w:rsid w:val="00E247AA"/>
    <w:rsid w:val="00E322E3"/>
    <w:rsid w:val="00E352BB"/>
    <w:rsid w:val="00E43407"/>
    <w:rsid w:val="00E47E33"/>
    <w:rsid w:val="00E52D9A"/>
    <w:rsid w:val="00E5365E"/>
    <w:rsid w:val="00E564B4"/>
    <w:rsid w:val="00E573C5"/>
    <w:rsid w:val="00E57DB1"/>
    <w:rsid w:val="00E666B2"/>
    <w:rsid w:val="00EA1986"/>
    <w:rsid w:val="00EA5FD2"/>
    <w:rsid w:val="00EB6065"/>
    <w:rsid w:val="00EC2CFF"/>
    <w:rsid w:val="00ED18E8"/>
    <w:rsid w:val="00EE430E"/>
    <w:rsid w:val="00EE5BBA"/>
    <w:rsid w:val="00EF3A5B"/>
    <w:rsid w:val="00F03338"/>
    <w:rsid w:val="00F057A9"/>
    <w:rsid w:val="00F11D9B"/>
    <w:rsid w:val="00F157BB"/>
    <w:rsid w:val="00F228C0"/>
    <w:rsid w:val="00F41F2C"/>
    <w:rsid w:val="00F47675"/>
    <w:rsid w:val="00F56CE2"/>
    <w:rsid w:val="00F578FC"/>
    <w:rsid w:val="00F727C0"/>
    <w:rsid w:val="00F762F0"/>
    <w:rsid w:val="00F81DD0"/>
    <w:rsid w:val="00F95181"/>
    <w:rsid w:val="00F9596C"/>
    <w:rsid w:val="00FA0E99"/>
    <w:rsid w:val="00FB1934"/>
    <w:rsid w:val="00FB5EAE"/>
    <w:rsid w:val="00FC4362"/>
    <w:rsid w:val="00FE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2AA95B-7445-4ABE-9D59-9FD20F2B3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608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71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85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6085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4141E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271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E0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1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2AC"/>
  </w:style>
  <w:style w:type="paragraph" w:styleId="Footer">
    <w:name w:val="footer"/>
    <w:basedOn w:val="Normal"/>
    <w:link w:val="FooterChar"/>
    <w:uiPriority w:val="99"/>
    <w:unhideWhenUsed/>
    <w:rsid w:val="00D01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2AC"/>
  </w:style>
  <w:style w:type="character" w:styleId="Strong">
    <w:name w:val="Strong"/>
    <w:basedOn w:val="DefaultParagraphFont"/>
    <w:uiPriority w:val="22"/>
    <w:qFormat/>
    <w:rsid w:val="00BD342A"/>
    <w:rPr>
      <w:b/>
      <w:bCs/>
    </w:rPr>
  </w:style>
  <w:style w:type="character" w:customStyle="1" w:styleId="jsgrdq">
    <w:name w:val="jsgrdq"/>
    <w:basedOn w:val="DefaultParagraphFont"/>
    <w:rsid w:val="009E626F"/>
  </w:style>
  <w:style w:type="paragraph" w:customStyle="1" w:styleId="04xlpa">
    <w:name w:val="_04xlpa"/>
    <w:basedOn w:val="Normal"/>
    <w:rsid w:val="00204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4079B"/>
    <w:pPr>
      <w:spacing w:after="0" w:line="240" w:lineRule="auto"/>
    </w:pPr>
  </w:style>
  <w:style w:type="paragraph" w:customStyle="1" w:styleId="CharCharChar">
    <w:name w:val="Char Char Char"/>
    <w:basedOn w:val="Normal"/>
    <w:rsid w:val="00616BDC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B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adea.ro/stiri-oradea/un-kilometru-din-calea-clujului-va-fi-modernizat-prin-largirea-carosabilului-de-la-2-la-4-benzi" TargetMode="External"/><Relationship Id="rId13" Type="http://schemas.openxmlformats.org/officeDocument/2006/relationships/hyperlink" Target="http://oradea.ro/stiri-oradea/amenzi-de-2-500-de-lei-pentru-cei-care-intra-cu-masina-in-zonele-pietonale-de-pe-raza-municipiului-orade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oradea.ro/stiri-oradea/se-reiau-zborurile-internationale-de-pe-aeroportul-orade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radea.ro/stiri-oradea/drumul-expres-oradea-arad-mai-aproape-de-a-deveni-realitat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oradea.ro/stiri-oradea/un-kilometru-din-calea-clujului-va-fi-modernizat-prin-largirea-carosabilului-de-la-2-la-4-benzi" TargetMode="External"/><Relationship Id="rId10" Type="http://schemas.openxmlformats.org/officeDocument/2006/relationships/hyperlink" Target="http://oradea.ro/stiri-oradea/se-amenajeaza-treceri-de-pietoni-iluminate-cu-led-in-cadrul-programului-de-bugetare-participati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radea.ro/stiri-oradea/a-fost-desemnat-castigatorul-licita-539-iei-pentru-realizarea-pasajului-rutier-subteran-din-dreptul-pie-539-ei-cetate" TargetMode="External"/><Relationship Id="rId14" Type="http://schemas.openxmlformats.org/officeDocument/2006/relationships/hyperlink" Target="http://oradea.ro/stiri-oradea/liceul-ortodox-rdquo-episcop-roman-ciorogariu-rdquo-ndash-a-sasea-unitate-de-inva-539-amant-din-municipiul-oradea-reabilitata-energetic-pe-fonduri-europ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3570</Words>
  <Characters>20349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Csilla Petri</dc:creator>
  <cp:lastModifiedBy>Claudia Bonchis</cp:lastModifiedBy>
  <cp:revision>2</cp:revision>
  <cp:lastPrinted>2021-10-19T13:04:00Z</cp:lastPrinted>
  <dcterms:created xsi:type="dcterms:W3CDTF">2021-10-21T11:20:00Z</dcterms:created>
  <dcterms:modified xsi:type="dcterms:W3CDTF">2021-10-21T11:20:00Z</dcterms:modified>
</cp:coreProperties>
</file>