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DE" w:rsidRPr="009816DE" w:rsidRDefault="00F56164" w:rsidP="009816DE">
      <w:pPr>
        <w:jc w:val="center"/>
        <w:rPr>
          <w:b/>
          <w:lang w:val="fr-FR"/>
        </w:rPr>
      </w:pPr>
      <w:r w:rsidRPr="009816DE">
        <w:rPr>
          <w:rFonts w:ascii="TimesNewRomanPSMT" w:hAnsi="TimesNewRomanPSMT" w:cs="TimesNewRomanPSMT"/>
          <w:b/>
          <w:color w:val="000000"/>
          <w:lang w:val="ro-RO"/>
        </w:rPr>
        <w:t>P</w:t>
      </w:r>
      <w:r w:rsidR="00445DF3" w:rsidRPr="009816DE">
        <w:rPr>
          <w:rFonts w:ascii="TimesNewRomanPSMT" w:hAnsi="TimesNewRomanPSMT" w:cs="TimesNewRomanPSMT"/>
          <w:b/>
          <w:color w:val="000000"/>
          <w:lang w:val="ro-RO"/>
        </w:rPr>
        <w:t xml:space="preserve">rimăria </w:t>
      </w:r>
      <w:r w:rsidRPr="009816DE">
        <w:rPr>
          <w:rFonts w:ascii="TimesNewRomanPSMT" w:hAnsi="TimesNewRomanPSMT" w:cs="TimesNewRomanPSMT"/>
          <w:b/>
          <w:color w:val="000000"/>
          <w:lang w:val="ro-RO"/>
        </w:rPr>
        <w:t>M</w:t>
      </w:r>
      <w:r w:rsidR="00445DF3" w:rsidRPr="009816DE">
        <w:rPr>
          <w:rFonts w:ascii="TimesNewRomanPSMT" w:hAnsi="TimesNewRomanPSMT" w:cs="TimesNewRomanPSMT"/>
          <w:b/>
          <w:color w:val="000000"/>
          <w:lang w:val="ro-RO"/>
        </w:rPr>
        <w:t xml:space="preserve">unicipiului Oradea </w:t>
      </w:r>
      <w:r w:rsidRPr="009816DE">
        <w:rPr>
          <w:rFonts w:ascii="TimesNewRomanPSMT" w:hAnsi="TimesNewRomanPSMT" w:cs="TimesNewRomanPSMT"/>
          <w:b/>
          <w:color w:val="000000"/>
          <w:lang w:val="ro-RO"/>
        </w:rPr>
        <w:t xml:space="preserve"> publică</w:t>
      </w:r>
      <w:r w:rsidR="00445DF3" w:rsidRPr="009816DE">
        <w:rPr>
          <w:rFonts w:ascii="TimesNewRomanPSMT" w:hAnsi="TimesNewRomanPSMT" w:cs="TimesNewRomanPSMT"/>
          <w:b/>
          <w:color w:val="000000"/>
          <w:lang w:val="ro-RO"/>
        </w:rPr>
        <w:t xml:space="preserve"> </w:t>
      </w:r>
      <w:r w:rsidRPr="009816DE">
        <w:rPr>
          <w:rFonts w:ascii="TimesNewRomanPSMT" w:hAnsi="TimesNewRomanPSMT" w:cs="TimesNewRomanPSMT"/>
          <w:b/>
          <w:color w:val="000000"/>
          <w:lang w:val="ro-RO"/>
        </w:rPr>
        <w:t xml:space="preserve"> următoarele</w:t>
      </w:r>
      <w:r w:rsidR="00445DF3" w:rsidRPr="009816DE">
        <w:rPr>
          <w:rFonts w:ascii="TimesNewRomanPSMT" w:hAnsi="TimesNewRomanPSMT" w:cs="TimesNewRomanPSMT"/>
          <w:b/>
          <w:color w:val="000000"/>
          <w:lang w:val="ro-RO"/>
        </w:rPr>
        <w:t xml:space="preserve"> informații</w:t>
      </w:r>
      <w:r w:rsidR="009816DE" w:rsidRPr="009816DE">
        <w:rPr>
          <w:rFonts w:ascii="TimesNewRomanPSMT" w:hAnsi="TimesNewRomanPSMT" w:cs="TimesNewRomanPSMT"/>
          <w:b/>
          <w:color w:val="000000"/>
          <w:lang w:val="ro-RO"/>
        </w:rPr>
        <w:t xml:space="preserve">, în aplicarea </w:t>
      </w:r>
      <w:r w:rsidR="009816DE" w:rsidRPr="00602A3A">
        <w:rPr>
          <w:b/>
          <w:i/>
          <w:color w:val="000000"/>
          <w:u w:val="single"/>
          <w:lang w:val="it-IT"/>
        </w:rPr>
        <w:t>Procedur</w:t>
      </w:r>
      <w:r w:rsidR="009816DE" w:rsidRPr="00602A3A">
        <w:rPr>
          <w:b/>
          <w:i/>
          <w:color w:val="000000"/>
          <w:u w:val="single"/>
          <w:lang w:val="it-IT"/>
        </w:rPr>
        <w:t>ii</w:t>
      </w:r>
      <w:r w:rsidR="009816DE" w:rsidRPr="00602A3A">
        <w:rPr>
          <w:b/>
          <w:i/>
          <w:color w:val="000000"/>
          <w:u w:val="single"/>
          <w:lang w:val="it-IT"/>
        </w:rPr>
        <w:t xml:space="preserve"> </w:t>
      </w:r>
      <w:r w:rsidR="009816DE" w:rsidRPr="00602A3A">
        <w:rPr>
          <w:b/>
          <w:i/>
          <w:iCs/>
          <w:u w:val="single"/>
          <w:lang w:val="ro-RO"/>
        </w:rPr>
        <w:t>privind avertizarea în interes public și protecția avertizorului în interes public la nivelul Primăriei Municipiului Oradea</w:t>
      </w:r>
      <w:r w:rsidR="009816DE" w:rsidRPr="009816DE">
        <w:rPr>
          <w:b/>
          <w:iCs/>
          <w:lang w:val="ro-RO"/>
        </w:rPr>
        <w:t xml:space="preserve"> - </w:t>
      </w:r>
      <w:r w:rsidR="009816DE" w:rsidRPr="009816DE">
        <w:rPr>
          <w:b/>
          <w:i/>
          <w:iCs/>
          <w:lang w:val="ro-RO"/>
        </w:rPr>
        <w:t xml:space="preserve"> </w:t>
      </w:r>
      <w:r w:rsidR="009816DE" w:rsidRPr="009816DE">
        <w:rPr>
          <w:b/>
          <w:lang w:val="fr-FR"/>
        </w:rPr>
        <w:t>P.S. 12</w:t>
      </w:r>
      <w:r w:rsidR="009816DE">
        <w:rPr>
          <w:b/>
          <w:lang w:val="fr-FR"/>
        </w:rPr>
        <w:t> :</w:t>
      </w:r>
    </w:p>
    <w:p w:rsidR="00EC15EA" w:rsidRPr="005C5E91" w:rsidRDefault="00EC15EA" w:rsidP="00F561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lang w:val="ro-RO"/>
        </w:rPr>
      </w:pPr>
    </w:p>
    <w:p w:rsidR="00F56164" w:rsidRPr="00445DF3" w:rsidRDefault="00F56164" w:rsidP="00445DF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color w:val="000000"/>
          <w:lang w:val="ro-RO"/>
        </w:rPr>
      </w:pPr>
      <w:r w:rsidRPr="00445DF3">
        <w:rPr>
          <w:rFonts w:ascii="TimesNewRomanPSMT" w:hAnsi="TimesNewRomanPSMT" w:cs="TimesNewRomanPSMT"/>
          <w:color w:val="000000"/>
          <w:u w:val="single"/>
          <w:lang w:val="ro-RO"/>
        </w:rPr>
        <w:t>funcția și locul de muncă al persoanei</w:t>
      </w:r>
      <w:r w:rsidRPr="00445DF3">
        <w:rPr>
          <w:rFonts w:ascii="TimesNewRomanPSMT" w:hAnsi="TimesNewRomanPSMT" w:cs="TimesNewRomanPSMT"/>
          <w:color w:val="FF0000"/>
          <w:u w:val="single"/>
          <w:lang w:val="ro-RO"/>
        </w:rPr>
        <w:t xml:space="preserve"> </w:t>
      </w:r>
      <w:r w:rsidRPr="00445DF3">
        <w:rPr>
          <w:rFonts w:ascii="TimesNewRomanPSMT" w:hAnsi="TimesNewRomanPSMT" w:cs="TimesNewRomanPSMT"/>
          <w:u w:val="single"/>
          <w:lang w:val="ro-RO"/>
        </w:rPr>
        <w:t>desemnate</w:t>
      </w:r>
      <w:r w:rsidRPr="00445DF3">
        <w:rPr>
          <w:rFonts w:ascii="TimesNewRomanPSMT" w:hAnsi="TimesNewRomanPSMT" w:cs="TimesNewRomanPSMT"/>
          <w:color w:val="000000"/>
          <w:lang w:val="ro-RO"/>
        </w:rPr>
        <w:t xml:space="preserve"> pentru primirea, înregistrarea, examinarea și aplicarea acțiuni</w:t>
      </w:r>
      <w:r w:rsidR="00445DF3" w:rsidRPr="00445DF3">
        <w:rPr>
          <w:rFonts w:ascii="TimesNewRomanPSMT" w:hAnsi="TimesNewRomanPSMT" w:cs="TimesNewRomanPSMT"/>
          <w:color w:val="000000"/>
          <w:lang w:val="ro-RO"/>
        </w:rPr>
        <w:t>lor subsecvente la nivel intern</w:t>
      </w:r>
      <w:r w:rsidR="00445DF3" w:rsidRPr="00445DF3">
        <w:rPr>
          <w:rFonts w:ascii="TimesNewRomanPSMT" w:hAnsi="TimesNewRomanPSMT" w:cs="TimesNewRomanPSMT"/>
          <w:b/>
          <w:color w:val="000000"/>
          <w:lang w:val="ro-RO"/>
        </w:rPr>
        <w:t>:</w:t>
      </w:r>
      <w:r w:rsidR="00445DF3">
        <w:rPr>
          <w:rFonts w:ascii="TimesNewRomanPSMT" w:hAnsi="TimesNewRomanPSMT" w:cs="TimesNewRomanPSMT"/>
          <w:b/>
          <w:color w:val="000000"/>
          <w:lang w:val="ro-RO"/>
        </w:rPr>
        <w:t xml:space="preserve"> consilier în cadrul Rerviciului Resurse Umane</w:t>
      </w:r>
    </w:p>
    <w:p w:rsidR="00445DF3" w:rsidRPr="00445DF3" w:rsidRDefault="00445DF3" w:rsidP="00445DF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color w:val="000000"/>
          <w:lang w:val="ro-RO"/>
        </w:rPr>
      </w:pPr>
    </w:p>
    <w:p w:rsidR="00C37710" w:rsidRDefault="00F56164" w:rsidP="00445DF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color w:val="000000"/>
          <w:lang w:val="ro-RO"/>
        </w:rPr>
      </w:pPr>
      <w:r w:rsidRPr="00445DF3">
        <w:rPr>
          <w:rFonts w:ascii="TimesNewRomanPSMT" w:hAnsi="TimesNewRomanPSMT" w:cs="TimesNewRomanPSMT"/>
          <w:color w:val="000000"/>
          <w:u w:val="single"/>
          <w:lang w:val="ro-RO"/>
        </w:rPr>
        <w:t xml:space="preserve">mijloacele de raportare: numărul de telefon, adresa de e-mail și biroul în care </w:t>
      </w:r>
      <w:r w:rsidR="00445DF3" w:rsidRPr="00445DF3">
        <w:rPr>
          <w:rFonts w:ascii="TimesNewRomanPSMT" w:hAnsi="TimesNewRomanPSMT" w:cs="TimesNewRomanPSMT"/>
          <w:color w:val="000000"/>
          <w:u w:val="single"/>
          <w:lang w:val="ro-RO"/>
        </w:rPr>
        <w:t>raportarea se poate face direct</w:t>
      </w:r>
      <w:r w:rsidR="00445DF3" w:rsidRPr="00445DF3">
        <w:rPr>
          <w:rFonts w:ascii="TimesNewRomanPSMT" w:hAnsi="TimesNewRomanPSMT" w:cs="TimesNewRomanPSMT"/>
          <w:color w:val="000000"/>
          <w:lang w:val="ro-RO"/>
        </w:rPr>
        <w:t>:</w:t>
      </w:r>
      <w:r w:rsidR="00445DF3">
        <w:rPr>
          <w:rFonts w:ascii="TimesNewRomanPSMT" w:hAnsi="TimesNewRomanPSMT" w:cs="TimesNewRomanPSMT"/>
          <w:b/>
          <w:color w:val="000000"/>
          <w:lang w:val="ro-RO"/>
        </w:rPr>
        <w:t xml:space="preserve">  </w:t>
      </w:r>
    </w:p>
    <w:p w:rsidR="00445DF3" w:rsidRPr="00C37710" w:rsidRDefault="00445DF3" w:rsidP="00C3771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b/>
          <w:color w:val="000000"/>
          <w:lang w:val="ro-RO"/>
        </w:rPr>
      </w:pPr>
      <w:bookmarkStart w:id="0" w:name="_GoBack"/>
      <w:bookmarkEnd w:id="0"/>
      <w:r w:rsidRPr="00C37710">
        <w:rPr>
          <w:b/>
          <w:u w:val="single"/>
          <w:lang w:val="ro-RO"/>
        </w:rPr>
        <w:t>În vederea primirii raportărilor cu privire la orice faptă care reprezintă o încălcare a legii</w:t>
      </w:r>
      <w:r w:rsidRPr="00C37710">
        <w:rPr>
          <w:lang w:val="ro-RO"/>
        </w:rPr>
        <w:t xml:space="preserve">, Primăria Municipiului Oradea  a înființat următoarele canale interne de raportare la care </w:t>
      </w:r>
      <w:r w:rsidRPr="00C37710">
        <w:rPr>
          <w:u w:val="single"/>
          <w:lang w:val="ro-RO"/>
        </w:rPr>
        <w:t>are acces numai persoana desemnată</w:t>
      </w:r>
      <w:r w:rsidRPr="00C37710">
        <w:rPr>
          <w:lang w:val="ro-RO"/>
        </w:rPr>
        <w:t>:</w:t>
      </w:r>
    </w:p>
    <w:p w:rsidR="00445DF3" w:rsidRPr="00445DF3" w:rsidRDefault="00445DF3" w:rsidP="00445DF3">
      <w:pPr>
        <w:autoSpaceDE w:val="0"/>
        <w:autoSpaceDN w:val="0"/>
        <w:adjustRightInd w:val="0"/>
        <w:ind w:left="360"/>
        <w:jc w:val="both"/>
        <w:rPr>
          <w:b/>
          <w:i/>
          <w:lang w:val="ro-RO"/>
        </w:rPr>
      </w:pPr>
      <w:r>
        <w:rPr>
          <w:lang w:val="ro-RO"/>
        </w:rPr>
        <w:t>a)  linie telefonică dedicată:</w:t>
      </w:r>
      <w:r>
        <w:rPr>
          <w:b/>
          <w:lang w:val="ro-RO"/>
        </w:rPr>
        <w:t xml:space="preserve"> </w:t>
      </w:r>
      <w:r w:rsidRPr="00F56B1F">
        <w:rPr>
          <w:b/>
          <w:i/>
          <w:lang w:val="ro-RO"/>
        </w:rPr>
        <w:t>prin apel la  numărul de telefon:</w:t>
      </w:r>
      <w:r>
        <w:rPr>
          <w:b/>
          <w:lang w:val="ro-RO"/>
        </w:rPr>
        <w:t xml:space="preserve"> </w:t>
      </w:r>
      <w:r w:rsidRPr="00445DF3">
        <w:rPr>
          <w:b/>
          <w:i/>
          <w:lang w:val="ro-RO"/>
        </w:rPr>
        <w:t>0775529806</w:t>
      </w:r>
    </w:p>
    <w:p w:rsidR="00445DF3" w:rsidRPr="00445DF3" w:rsidRDefault="00445DF3" w:rsidP="00445DF3">
      <w:pPr>
        <w:autoSpaceDE w:val="0"/>
        <w:autoSpaceDN w:val="0"/>
        <w:adjustRightInd w:val="0"/>
        <w:ind w:left="360"/>
        <w:jc w:val="both"/>
        <w:rPr>
          <w:b/>
          <w:i/>
          <w:lang w:val="ro-RO"/>
        </w:rPr>
      </w:pPr>
      <w:r>
        <w:rPr>
          <w:color w:val="000000"/>
          <w:lang w:val="ro-RO"/>
        </w:rPr>
        <w:t xml:space="preserve">b)  </w:t>
      </w:r>
      <w:r>
        <w:rPr>
          <w:lang w:val="ro-RO"/>
        </w:rPr>
        <w:t>adresă de e-mail dedicată:</w:t>
      </w:r>
      <w:r>
        <w:rPr>
          <w:color w:val="000000"/>
          <w:lang w:val="ro-RO"/>
        </w:rPr>
        <w:t xml:space="preserve"> </w:t>
      </w:r>
      <w:hyperlink r:id="rId5" w:history="1">
        <w:r w:rsidRPr="00445DF3">
          <w:rPr>
            <w:rStyle w:val="Hyperlink"/>
            <w:b/>
            <w:i/>
            <w:color w:val="auto"/>
            <w:lang w:val="ro-RO"/>
          </w:rPr>
          <w:t>avertizor.integritate@oradea.ro</w:t>
        </w:r>
      </w:hyperlink>
    </w:p>
    <w:p w:rsidR="00445DF3" w:rsidRPr="00F56B1F" w:rsidRDefault="00445DF3" w:rsidP="00445DF3">
      <w:pPr>
        <w:autoSpaceDE w:val="0"/>
        <w:autoSpaceDN w:val="0"/>
        <w:adjustRightInd w:val="0"/>
        <w:ind w:left="360"/>
        <w:jc w:val="both"/>
        <w:rPr>
          <w:i/>
          <w:color w:val="000000"/>
          <w:lang w:val="ro-RO"/>
        </w:rPr>
      </w:pPr>
      <w:r>
        <w:rPr>
          <w:color w:val="000000"/>
          <w:lang w:val="ro-RO"/>
        </w:rPr>
        <w:t xml:space="preserve">c)  </w:t>
      </w:r>
      <w:r w:rsidRPr="00F56B1F">
        <w:rPr>
          <w:color w:val="000000"/>
          <w:lang w:val="ro-RO"/>
        </w:rPr>
        <w:t>în scris, în plic sigilat adresat direct persoanei desemnate,</w:t>
      </w:r>
      <w:r w:rsidRPr="00445DF3">
        <w:rPr>
          <w:color w:val="000000"/>
          <w:lang w:val="ro-RO"/>
        </w:rPr>
        <w:t xml:space="preserve">  </w:t>
      </w:r>
      <w:r w:rsidRPr="00F56B1F">
        <w:rPr>
          <w:b/>
          <w:i/>
          <w:color w:val="000000"/>
          <w:lang w:val="ro-RO"/>
        </w:rPr>
        <w:t>la cam.125, et.I - la sediul PMO</w:t>
      </w:r>
      <w:r w:rsidRPr="00F56B1F">
        <w:rPr>
          <w:i/>
          <w:color w:val="000000"/>
          <w:lang w:val="ro-RO"/>
        </w:rPr>
        <w:t>;</w:t>
      </w:r>
    </w:p>
    <w:p w:rsidR="00445DF3" w:rsidRDefault="00445DF3" w:rsidP="00445DF3">
      <w:pPr>
        <w:autoSpaceDE w:val="0"/>
        <w:autoSpaceDN w:val="0"/>
        <w:adjustRightInd w:val="0"/>
        <w:ind w:left="360"/>
        <w:jc w:val="both"/>
        <w:rPr>
          <w:color w:val="000000"/>
          <w:lang w:val="ro-RO"/>
        </w:rPr>
      </w:pPr>
      <w:r>
        <w:rPr>
          <w:color w:val="000000"/>
          <w:lang w:val="ro-RO"/>
        </w:rPr>
        <w:t>d) spațiu de birou care să permită raportarea direct persoanei desemnate în condiții care să asigure confidențialitatea raportării (se asigură în situația în care</w:t>
      </w:r>
      <w:r>
        <w:rPr>
          <w:color w:val="000000"/>
        </w:rPr>
        <w:t xml:space="preserve">, la </w:t>
      </w:r>
      <w:proofErr w:type="spellStart"/>
      <w:r>
        <w:rPr>
          <w:color w:val="000000"/>
        </w:rPr>
        <w:t>cererea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avertizorului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interes</w:t>
      </w:r>
      <w:proofErr w:type="spellEnd"/>
      <w:r>
        <w:rPr>
          <w:color w:val="000000"/>
        </w:rPr>
        <w:t xml:space="preserve"> public, </w:t>
      </w:r>
      <w:proofErr w:type="spellStart"/>
      <w:r>
        <w:rPr>
          <w:color w:val="000000"/>
          <w:u w:val="single"/>
        </w:rPr>
        <w:t>raportarea</w:t>
      </w:r>
      <w:proofErr w:type="spellEnd"/>
      <w:r>
        <w:rPr>
          <w:color w:val="000000"/>
          <w:u w:val="single"/>
        </w:rPr>
        <w:t xml:space="preserve"> se </w:t>
      </w:r>
      <w:proofErr w:type="spellStart"/>
      <w:r>
        <w:rPr>
          <w:color w:val="000000"/>
          <w:u w:val="single"/>
        </w:rPr>
        <w:t>realizează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prin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întâlnire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faţă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în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faţă</w:t>
      </w:r>
      <w:proofErr w:type="spellEnd"/>
      <w:r>
        <w:rPr>
          <w:color w:val="000000"/>
          <w:u w:val="single"/>
        </w:rPr>
        <w:t>)</w:t>
      </w:r>
    </w:p>
    <w:p w:rsidR="00445DF3" w:rsidRDefault="00445DF3" w:rsidP="00445DF3">
      <w:pPr>
        <w:pStyle w:val="ListParagraph"/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color w:val="000000"/>
          <w:lang w:val="ro-RO"/>
        </w:rPr>
      </w:pPr>
    </w:p>
    <w:p w:rsidR="00F56164" w:rsidRPr="00445DF3" w:rsidRDefault="00F56164" w:rsidP="00F56164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color w:val="000000"/>
          <w:lang w:val="ro-RO"/>
        </w:rPr>
      </w:pPr>
      <w:r w:rsidRPr="00445DF3">
        <w:rPr>
          <w:rFonts w:ascii="TimesNewRomanPSMT" w:hAnsi="TimesNewRomanPSMT" w:cs="TimesNewRomanPSMT"/>
          <w:b/>
          <w:color w:val="000000"/>
          <w:lang w:val="ro-RO"/>
        </w:rPr>
        <w:t>trimitere către pagina de internet a Agenției Naționale de Integritate</w:t>
      </w:r>
      <w:r w:rsidRPr="00445DF3">
        <w:rPr>
          <w:rFonts w:ascii="TimesNewRomanPSMT" w:hAnsi="TimesNewRomanPSMT" w:cs="TimesNewRomanPSMT"/>
          <w:color w:val="000000"/>
          <w:lang w:val="ro-RO"/>
        </w:rPr>
        <w:t xml:space="preserve"> la secțiunea destinată avertizorilor în interes public în vederea documentării de către potențialii avertizori în interes public a condițiilor efectuării unei raportări externe și a condițiilor în care pot beneficia de consiliere, informare ș</w:t>
      </w:r>
      <w:r w:rsidR="00445DF3" w:rsidRPr="00445DF3">
        <w:rPr>
          <w:rFonts w:ascii="TimesNewRomanPSMT" w:hAnsi="TimesNewRomanPSMT" w:cs="TimesNewRomanPSMT"/>
          <w:color w:val="000000"/>
          <w:lang w:val="ro-RO"/>
        </w:rPr>
        <w:t xml:space="preserve">i asistență din partea Agenției: </w:t>
      </w:r>
      <w:hyperlink r:id="rId6" w:history="1">
        <w:r w:rsidR="00445DF3" w:rsidRPr="00445DF3">
          <w:rPr>
            <w:rStyle w:val="Hyperlink"/>
            <w:rFonts w:ascii="TimesNewRomanPSMT" w:hAnsi="TimesNewRomanPSMT" w:cs="TimesNewRomanPSMT"/>
            <w:b/>
            <w:lang w:val="ro-RO"/>
          </w:rPr>
          <w:t>https://avertizori.integritate.eu/</w:t>
        </w:r>
      </w:hyperlink>
    </w:p>
    <w:p w:rsidR="00445DF3" w:rsidRDefault="00445DF3" w:rsidP="00F56164">
      <w:pPr>
        <w:autoSpaceDE w:val="0"/>
        <w:autoSpaceDN w:val="0"/>
        <w:adjustRightInd w:val="0"/>
        <w:jc w:val="both"/>
        <w:rPr>
          <w:lang w:val="ro-RO"/>
        </w:rPr>
      </w:pPr>
    </w:p>
    <w:p w:rsidR="00F56164" w:rsidRDefault="00F56164" w:rsidP="00F56164">
      <w:pPr>
        <w:autoSpaceDE w:val="0"/>
        <w:autoSpaceDN w:val="0"/>
        <w:adjustRightInd w:val="0"/>
        <w:jc w:val="both"/>
        <w:rPr>
          <w:lang w:val="ro-RO"/>
        </w:rPr>
      </w:pPr>
    </w:p>
    <w:p w:rsidR="00F56164" w:rsidRDefault="00F56164" w:rsidP="00F5616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FF0000"/>
          <w:lang w:val="ro-RO"/>
        </w:rPr>
      </w:pPr>
    </w:p>
    <w:p w:rsidR="007F0D13" w:rsidRDefault="007F0D13"/>
    <w:sectPr w:rsidR="007F0D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F199F"/>
    <w:multiLevelType w:val="hybridMultilevel"/>
    <w:tmpl w:val="5166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B8"/>
    <w:rsid w:val="00445DF3"/>
    <w:rsid w:val="00602A3A"/>
    <w:rsid w:val="007F0D13"/>
    <w:rsid w:val="009816DE"/>
    <w:rsid w:val="00C37710"/>
    <w:rsid w:val="00CA5066"/>
    <w:rsid w:val="00E61FB8"/>
    <w:rsid w:val="00EC15EA"/>
    <w:rsid w:val="00F56164"/>
    <w:rsid w:val="00F5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8620B-E151-48B4-A7B4-C81D64D6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5616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45D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B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B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ertizori.integritate.eu/" TargetMode="External"/><Relationship Id="rId5" Type="http://schemas.openxmlformats.org/officeDocument/2006/relationships/hyperlink" Target="mailto:avertizor.integritate@orade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Puscas</dc:creator>
  <cp:keywords/>
  <dc:description/>
  <cp:lastModifiedBy>Mariana Puscas</cp:lastModifiedBy>
  <cp:revision>8</cp:revision>
  <cp:lastPrinted>2025-04-11T09:41:00Z</cp:lastPrinted>
  <dcterms:created xsi:type="dcterms:W3CDTF">2025-04-10T08:57:00Z</dcterms:created>
  <dcterms:modified xsi:type="dcterms:W3CDTF">2025-04-25T05:25:00Z</dcterms:modified>
</cp:coreProperties>
</file>