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14F4" w14:textId="77777777" w:rsidR="00B91E08" w:rsidRPr="007C5C71" w:rsidRDefault="004C18EF">
      <w:r w:rsidRPr="007C5C71">
        <w:drawing>
          <wp:inline distT="0" distB="0" distL="0" distR="0" wp14:anchorId="6AC13CBB" wp14:editId="1243B25F">
            <wp:extent cx="5726680" cy="1558188"/>
            <wp:effectExtent l="0" t="0" r="1270" b="4445"/>
            <wp:docPr id="138962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25311" name=""/>
                    <pic:cNvPicPr/>
                  </pic:nvPicPr>
                  <pic:blipFill>
                    <a:blip r:embed="rId4"/>
                    <a:stretch>
                      <a:fillRect/>
                    </a:stretch>
                  </pic:blipFill>
                  <pic:spPr>
                    <a:xfrm>
                      <a:off x="0" y="0"/>
                      <a:ext cx="5782125" cy="1573274"/>
                    </a:xfrm>
                    <a:prstGeom prst="rect">
                      <a:avLst/>
                    </a:prstGeom>
                  </pic:spPr>
                </pic:pic>
              </a:graphicData>
            </a:graphic>
          </wp:inline>
        </w:drawing>
      </w:r>
    </w:p>
    <w:p w14:paraId="0DA686D9" w14:textId="1DE671FE" w:rsidR="004C18EF" w:rsidRPr="007C5C71" w:rsidRDefault="004C18EF" w:rsidP="004C18EF">
      <w:pPr>
        <w:jc w:val="center"/>
        <w:rPr>
          <w:b/>
          <w:bCs/>
        </w:rPr>
      </w:pPr>
      <w:r w:rsidRPr="007C5C71">
        <w:rPr>
          <w:b/>
          <w:bCs/>
        </w:rPr>
        <w:t xml:space="preserve">Oradea, </w:t>
      </w:r>
      <w:r w:rsidR="00433CE1">
        <w:rPr>
          <w:b/>
          <w:bCs/>
        </w:rPr>
        <w:t>februarie</w:t>
      </w:r>
      <w:r w:rsidRPr="007C5C71">
        <w:rPr>
          <w:b/>
          <w:bCs/>
        </w:rPr>
        <w:t xml:space="preserve"> 202</w:t>
      </w:r>
      <w:r w:rsidR="00433CE1">
        <w:rPr>
          <w:b/>
          <w:bCs/>
        </w:rPr>
        <w:t>6</w:t>
      </w:r>
    </w:p>
    <w:p w14:paraId="488FDAC5" w14:textId="77777777" w:rsidR="004C18EF" w:rsidRPr="007C5C71" w:rsidRDefault="004C18EF" w:rsidP="004C18EF"/>
    <w:p w14:paraId="51C88A49" w14:textId="77777777" w:rsidR="004C18EF" w:rsidRPr="007C5C71" w:rsidRDefault="004C18EF" w:rsidP="004C18EF"/>
    <w:p w14:paraId="156E00BE" w14:textId="77777777" w:rsidR="004C18EF" w:rsidRPr="007C5C71" w:rsidRDefault="004C18EF" w:rsidP="004C18EF"/>
    <w:p w14:paraId="381F33EB" w14:textId="50E3470B" w:rsidR="00174C51" w:rsidRPr="00433CE1" w:rsidRDefault="004C18EF" w:rsidP="00433CE1">
      <w:pPr>
        <w:pStyle w:val="ListParagraph"/>
        <w:ind w:left="765"/>
        <w:jc w:val="both"/>
        <w:rPr>
          <w:rFonts w:ascii="Arial" w:hAnsi="Arial" w:cs="Arial"/>
          <w:noProof/>
          <w:lang w:val="ro-RO"/>
        </w:rPr>
      </w:pPr>
      <w:r w:rsidRPr="007C5C71">
        <w:rPr>
          <w:rFonts w:ascii="Arial" w:hAnsi="Arial" w:cs="Arial"/>
          <w:b/>
          <w:bCs/>
          <w:noProof/>
          <w:lang w:val="ro-RO"/>
        </w:rPr>
        <w:t>Spitalul Clinic Județean de Urgență Bihor</w:t>
      </w:r>
      <w:r w:rsidR="00B36FB5" w:rsidRPr="007C5C71">
        <w:rPr>
          <w:rFonts w:ascii="Arial" w:hAnsi="Arial" w:cs="Arial"/>
          <w:noProof/>
          <w:lang w:val="ro-RO"/>
        </w:rPr>
        <w:t xml:space="preserve"> anunță implementarea </w:t>
      </w:r>
      <w:r w:rsidR="00174C51" w:rsidRPr="007C5C71">
        <w:rPr>
          <w:rFonts w:ascii="Arial" w:hAnsi="Arial" w:cs="Arial"/>
          <w:noProof/>
          <w:lang w:val="ro-RO"/>
        </w:rPr>
        <w:t>proiectului</w:t>
      </w:r>
      <w:r w:rsidR="00174C51" w:rsidRPr="007C5C71">
        <w:rPr>
          <w:rFonts w:ascii="Arial" w:hAnsi="Arial" w:cs="Arial"/>
          <w:b/>
          <w:bCs/>
          <w:noProof/>
          <w:lang w:val="ro-RO"/>
        </w:rPr>
        <w:t>:</w:t>
      </w:r>
      <w:r w:rsidR="00433CE1">
        <w:rPr>
          <w:rFonts w:ascii="Arial" w:hAnsi="Arial" w:cs="Arial"/>
          <w:noProof/>
          <w:lang w:val="ro-RO"/>
        </w:rPr>
        <w:t xml:space="preserve"> </w:t>
      </w:r>
      <w:r w:rsidR="00433CE1" w:rsidRPr="00433CE1">
        <w:rPr>
          <w:rFonts w:ascii="Arial" w:hAnsi="Arial" w:cs="Arial"/>
          <w:b/>
          <w:bCs/>
          <w:noProof/>
          <w:lang w:val="ro-RO"/>
        </w:rPr>
        <w:t>„NEURO-AVC – Investiții de tip dotare în infrastructura SCJU Bihor pentru tratarea pacientului critic cu patologie vasculară cerebrală acută”, cod SMIS 345515,</w:t>
      </w:r>
      <w:r w:rsidR="00433CE1" w:rsidRPr="00433CE1">
        <w:rPr>
          <w:rFonts w:ascii="Arial" w:hAnsi="Arial" w:cs="Arial"/>
          <w:noProof/>
          <w:lang w:val="ro-RO"/>
        </w:rPr>
        <w:t xml:space="preserve"> </w:t>
      </w:r>
      <w:r w:rsidR="00B36FB5" w:rsidRPr="00433CE1">
        <w:rPr>
          <w:rFonts w:ascii="Arial" w:hAnsi="Arial" w:cs="Arial"/>
          <w:noProof/>
          <w:lang w:val="ro-RO"/>
        </w:rPr>
        <w:t xml:space="preserve">proiect ce beneficiază de finanțare nerambursabilă </w:t>
      </w:r>
      <w:r w:rsidR="009C111A" w:rsidRPr="00433CE1">
        <w:rPr>
          <w:rFonts w:ascii="Arial" w:hAnsi="Arial" w:cs="Arial"/>
          <w:noProof/>
          <w:lang w:val="ro-RO"/>
        </w:rPr>
        <w:t>din partea FEDR - Fondul European de Dezvoltare Regională prin</w:t>
      </w:r>
      <w:r w:rsidR="00B36FB5" w:rsidRPr="00433CE1">
        <w:rPr>
          <w:rFonts w:ascii="Arial" w:hAnsi="Arial" w:cs="Arial"/>
          <w:lang w:val="ro-RO"/>
        </w:rPr>
        <w:t xml:space="preserve"> Programul Sănătate.</w:t>
      </w:r>
    </w:p>
    <w:p w14:paraId="20178F5F" w14:textId="77777777" w:rsidR="009C111A" w:rsidRPr="007C5C71" w:rsidRDefault="009C111A" w:rsidP="00B36FB5">
      <w:pPr>
        <w:pStyle w:val="ListParagraph"/>
        <w:ind w:left="765"/>
        <w:jc w:val="both"/>
        <w:rPr>
          <w:rFonts w:ascii="Arial" w:hAnsi="Arial" w:cs="Arial"/>
          <w:lang w:val="ro-RO"/>
        </w:rPr>
      </w:pPr>
    </w:p>
    <w:p w14:paraId="19AA76EA" w14:textId="273BFB40" w:rsidR="00433CE1" w:rsidRPr="00BC6DBF" w:rsidRDefault="00B36FB5" w:rsidP="00BC6DBF">
      <w:pPr>
        <w:pStyle w:val="ListParagraph"/>
        <w:ind w:left="765"/>
        <w:jc w:val="both"/>
        <w:rPr>
          <w:rFonts w:ascii="Arial" w:hAnsi="Arial" w:cs="Arial"/>
          <w:noProof/>
          <w:lang w:val="ro-RO"/>
        </w:rPr>
      </w:pPr>
      <w:r w:rsidRPr="007C5C71">
        <w:rPr>
          <w:rFonts w:ascii="Arial" w:hAnsi="Arial" w:cs="Arial"/>
          <w:noProof/>
          <w:lang w:val="ro-RO"/>
        </w:rPr>
        <w:t>Proiectul</w:t>
      </w:r>
      <w:r w:rsidR="009C111A" w:rsidRPr="007C5C71">
        <w:rPr>
          <w:rFonts w:ascii="Arial" w:hAnsi="Arial" w:cs="Arial"/>
          <w:noProof/>
          <w:lang w:val="ro-RO"/>
        </w:rPr>
        <w:t xml:space="preserve">, derulat în parteneriat cu Municipiul Oradea - Direcția Management Proiecte cu Finanțare Internațională, </w:t>
      </w:r>
      <w:r w:rsidRPr="007C5C71">
        <w:rPr>
          <w:rFonts w:ascii="Arial" w:hAnsi="Arial" w:cs="Arial"/>
          <w:noProof/>
          <w:lang w:val="ro-RO"/>
        </w:rPr>
        <w:t xml:space="preserve">a fost depus în cadrul </w:t>
      </w:r>
      <w:r w:rsidR="007C5C71">
        <w:rPr>
          <w:rFonts w:ascii="Arial" w:hAnsi="Arial" w:cs="Arial"/>
          <w:noProof/>
          <w:lang w:val="ro-RO"/>
        </w:rPr>
        <w:t>a</w:t>
      </w:r>
      <w:r w:rsidRPr="007C5C71">
        <w:rPr>
          <w:rFonts w:ascii="Arial" w:hAnsi="Arial" w:cs="Arial"/>
          <w:noProof/>
          <w:lang w:val="ro-RO"/>
        </w:rPr>
        <w:t>pelului</w:t>
      </w:r>
      <w:r w:rsidR="00BC6DBF">
        <w:rPr>
          <w:rFonts w:ascii="Arial" w:hAnsi="Arial" w:cs="Arial"/>
          <w:noProof/>
          <w:lang w:val="ro-RO"/>
        </w:rPr>
        <w:t xml:space="preserve"> </w:t>
      </w:r>
      <w:r w:rsidR="00BC6DBF" w:rsidRPr="00BC6DBF">
        <w:rPr>
          <w:rFonts w:ascii="Arial" w:hAnsi="Arial" w:cs="Arial"/>
          <w:noProof/>
          <w:lang w:val="ro-RO"/>
        </w:rPr>
        <w:t xml:space="preserve">destinat </w:t>
      </w:r>
      <w:r w:rsidR="00BC6DBF" w:rsidRPr="00BC6DBF">
        <w:rPr>
          <w:rFonts w:ascii="Arial" w:hAnsi="Arial" w:cs="Arial"/>
          <w:b/>
          <w:bCs/>
          <w:noProof/>
          <w:lang w:val="ro-RO"/>
        </w:rPr>
        <w:t>„Investiții de tip dotare în infrastructura publică a unităților sanitare care tratează pacientul critic cu patologie vasculară cerebrală acută”</w:t>
      </w:r>
      <w:r w:rsidR="00BC6DBF">
        <w:rPr>
          <w:rFonts w:ascii="Arial" w:hAnsi="Arial" w:cs="Arial"/>
          <w:noProof/>
          <w:lang w:val="ro-RO"/>
        </w:rPr>
        <w:t>.</w:t>
      </w:r>
      <w:r w:rsidR="00BC6DBF" w:rsidRPr="00BC6DBF">
        <w:rPr>
          <w:rFonts w:ascii="Arial" w:hAnsi="Arial" w:cs="Arial"/>
          <w:noProof/>
          <w:lang w:val="ro-RO"/>
        </w:rPr>
        <w:t xml:space="preserve"> </w:t>
      </w:r>
    </w:p>
    <w:p w14:paraId="3D901E2D" w14:textId="4BBC80EA"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Obiectiv de politică:</w:t>
      </w:r>
      <w:r w:rsidRPr="007C5C71">
        <w:rPr>
          <w:rFonts w:ascii="Arial" w:hAnsi="Arial" w:cs="Arial"/>
          <w:noProof/>
          <w:lang w:val="ro-RO"/>
        </w:rPr>
        <w:t xml:space="preserve"> O Europă mai socială</w:t>
      </w:r>
    </w:p>
    <w:p w14:paraId="5CE26CBA" w14:textId="5BB684F1" w:rsidR="00101423"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Prioritate:</w:t>
      </w:r>
      <w:r w:rsidRPr="007C5C71">
        <w:rPr>
          <w:rFonts w:ascii="Arial" w:hAnsi="Arial" w:cs="Arial"/>
          <w:noProof/>
          <w:lang w:val="ro-RO"/>
        </w:rPr>
        <w:t xml:space="preserve"> </w:t>
      </w:r>
      <w:r w:rsidR="00C46264" w:rsidRPr="007C5C71">
        <w:rPr>
          <w:rFonts w:ascii="Arial" w:hAnsi="Arial" w:cs="Arial"/>
          <w:lang w:val="ro-RO"/>
        </w:rPr>
        <w:t>P3.Creșterea eficacității și rezilienței sistemului medical în domenii critice, de importanță strategică cu impact transversal asupra serviciilor medicale și asupra stării de sănătate</w:t>
      </w:r>
    </w:p>
    <w:p w14:paraId="7572073D" w14:textId="77777777"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Obiectiv specific:</w:t>
      </w:r>
      <w:r w:rsidRPr="007C5C71">
        <w:rPr>
          <w:rFonts w:ascii="Arial" w:hAnsi="Arial" w:cs="Arial"/>
          <w:noProof/>
          <w:lang w:val="ro-RO"/>
        </w:rPr>
        <w:t xml:space="preserve"> </w:t>
      </w:r>
      <w:r w:rsidR="00101423" w:rsidRPr="007C5C71">
        <w:rPr>
          <w:rFonts w:ascii="Arial" w:hAnsi="Arial" w:cs="Arial"/>
          <w:noProof/>
          <w:lang w:val="ro-RO"/>
        </w:rPr>
        <w:t>RSO4.5_Asigurarea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w:t>
      </w:r>
    </w:p>
    <w:p w14:paraId="328CB00A" w14:textId="77777777"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Fond:</w:t>
      </w:r>
      <w:r w:rsidRPr="007C5C71">
        <w:rPr>
          <w:rFonts w:ascii="Arial" w:hAnsi="Arial" w:cs="Arial"/>
          <w:noProof/>
          <w:lang w:val="ro-RO"/>
        </w:rPr>
        <w:t xml:space="preserve"> Fondul European de Dezvoltare Regională</w:t>
      </w:r>
    </w:p>
    <w:p w14:paraId="6B9E9EE8" w14:textId="4159EA54" w:rsidR="00101423" w:rsidRPr="007C5C71" w:rsidRDefault="009C111A" w:rsidP="00101423">
      <w:pPr>
        <w:pStyle w:val="ListParagraph"/>
        <w:ind w:left="765"/>
        <w:jc w:val="both"/>
        <w:rPr>
          <w:rFonts w:ascii="Arial" w:hAnsi="Arial" w:cs="Arial"/>
          <w:lang w:val="ro-RO"/>
        </w:rPr>
      </w:pPr>
      <w:r w:rsidRPr="00BC6DBF">
        <w:rPr>
          <w:rFonts w:ascii="Arial" w:hAnsi="Arial" w:cs="Arial"/>
          <w:b/>
          <w:bCs/>
          <w:noProof/>
          <w:lang w:val="ro-RO"/>
        </w:rPr>
        <w:t>Operațiune:</w:t>
      </w:r>
      <w:r w:rsidRPr="00BC6DBF">
        <w:rPr>
          <w:rFonts w:ascii="Arial" w:hAnsi="Arial" w:cs="Arial"/>
          <w:noProof/>
          <w:lang w:val="ro-RO"/>
        </w:rPr>
        <w:t xml:space="preserve"> </w:t>
      </w:r>
      <w:r w:rsidR="00C46264" w:rsidRPr="00BC6DBF">
        <w:rPr>
          <w:rFonts w:ascii="Arial" w:hAnsi="Arial" w:cs="Arial"/>
          <w:lang w:val="ro-RO"/>
        </w:rPr>
        <w:t>PS_P3_RSO4.5_A7_Asigurarea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w:t>
      </w:r>
    </w:p>
    <w:p w14:paraId="0373EE90" w14:textId="77777777" w:rsidR="00C46264" w:rsidRPr="007C5C71" w:rsidRDefault="00C46264" w:rsidP="00101423">
      <w:pPr>
        <w:pStyle w:val="ListParagraph"/>
        <w:ind w:left="765"/>
        <w:jc w:val="both"/>
        <w:rPr>
          <w:rFonts w:ascii="Arial" w:hAnsi="Arial" w:cs="Arial"/>
          <w:noProof/>
          <w:lang w:val="ro-RO"/>
        </w:rPr>
      </w:pPr>
    </w:p>
    <w:p w14:paraId="0D857706" w14:textId="7CC242E6" w:rsidR="00101423"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Scopul / obiectivul general al proiectului:</w:t>
      </w:r>
      <w:r w:rsidRPr="007C5C71">
        <w:rPr>
          <w:rFonts w:ascii="Arial" w:hAnsi="Arial" w:cs="Arial"/>
          <w:noProof/>
          <w:lang w:val="ro-RO"/>
        </w:rPr>
        <w:t xml:space="preserve"> </w:t>
      </w:r>
      <w:r w:rsidR="00BC6DBF" w:rsidRPr="00BC6DBF">
        <w:rPr>
          <w:rFonts w:ascii="Arial" w:hAnsi="Arial" w:cs="Arial"/>
          <w:lang w:val="ro-RO"/>
        </w:rPr>
        <w:t>scop întărirea capacității sistemului medical regional de a răspunde eficient și rapid urgențelor neurologice majore, prin modernizarea dotărilor existente cu echipamente de înaltă performanță, dedicate intervenției în cazul accidentului vascular cerebral (AVC). Investiția vizează îmbunătățirea capacității de diagnostic, tratament și monitorizare a pacientului critic cu AVC acut, prin echiparea structurilor cheie din cadrul SCJU Bihor: Unitatea de Primiri Urgențe, Radiologie și Imagistică Medicală, Radiologie Intervențională, Neurologie, Neurochirurgie și ATI.</w:t>
      </w:r>
    </w:p>
    <w:p w14:paraId="5CE49106" w14:textId="77777777" w:rsidR="00510509" w:rsidRPr="00BC3D29" w:rsidRDefault="00510509" w:rsidP="00BC3D29">
      <w:pPr>
        <w:jc w:val="both"/>
        <w:rPr>
          <w:rFonts w:ascii="Arial" w:hAnsi="Arial" w:cs="Arial"/>
        </w:rPr>
      </w:pPr>
    </w:p>
    <w:p w14:paraId="5433D421" w14:textId="77777777" w:rsidR="002F3E61"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R</w:t>
      </w:r>
      <w:r w:rsidRPr="007C5C71">
        <w:rPr>
          <w:rFonts w:ascii="Arial" w:hAnsi="Arial" w:cs="Arial"/>
          <w:b/>
          <w:noProof/>
          <w:lang w:val="ro-RO"/>
        </w:rPr>
        <w:t xml:space="preserve">ezultatele așteptate / finale </w:t>
      </w:r>
      <w:r w:rsidRPr="007C5C71">
        <w:rPr>
          <w:rFonts w:ascii="Arial" w:hAnsi="Arial" w:cs="Arial"/>
          <w:noProof/>
          <w:lang w:val="ro-RO"/>
        </w:rPr>
        <w:t xml:space="preserve">în urma implementării proiectului: </w:t>
      </w:r>
    </w:p>
    <w:p w14:paraId="3F4329F1" w14:textId="4156ABBF" w:rsidR="00BC6DBF" w:rsidRPr="00BC6DBF" w:rsidRDefault="00101423" w:rsidP="00BC6DBF">
      <w:pPr>
        <w:pStyle w:val="ListParagraph"/>
        <w:tabs>
          <w:tab w:val="left" w:pos="1134"/>
        </w:tabs>
        <w:ind w:left="765"/>
        <w:jc w:val="both"/>
        <w:rPr>
          <w:rFonts w:ascii="Arial" w:hAnsi="Arial" w:cs="Arial"/>
          <w:lang w:val="ro-RO"/>
        </w:rPr>
      </w:pPr>
      <w:r w:rsidRPr="007C5C71">
        <w:rPr>
          <w:rFonts w:ascii="Arial" w:hAnsi="Arial" w:cs="Arial"/>
          <w:b/>
          <w:noProof/>
          <w:lang w:val="ro-RO"/>
        </w:rPr>
        <w:t xml:space="preserve">1. </w:t>
      </w:r>
      <w:r w:rsidR="001F6D90" w:rsidRPr="007C5C71">
        <w:rPr>
          <w:rFonts w:ascii="Arial" w:hAnsi="Arial" w:cs="Arial"/>
          <w:b/>
          <w:noProof/>
          <w:lang w:val="ro-RO"/>
        </w:rPr>
        <w:t xml:space="preserve"> </w:t>
      </w:r>
      <w:r w:rsidR="00BC6DBF" w:rsidRPr="00BC6DBF">
        <w:rPr>
          <w:rFonts w:ascii="Arial" w:hAnsi="Arial" w:cs="Arial"/>
          <w:lang w:val="ro-RO"/>
        </w:rPr>
        <w:t>1 unitate sanitar</w:t>
      </w:r>
      <w:r w:rsidR="00BC6DBF">
        <w:rPr>
          <w:rFonts w:ascii="Arial" w:hAnsi="Arial" w:cs="Arial"/>
          <w:lang w:val="ro-RO"/>
        </w:rPr>
        <w:t>ă</w:t>
      </w:r>
      <w:r w:rsidR="00BC6DBF" w:rsidRPr="00BC6DBF">
        <w:rPr>
          <w:rFonts w:ascii="Arial" w:hAnsi="Arial" w:cs="Arial"/>
          <w:lang w:val="ro-RO"/>
        </w:rPr>
        <w:t xml:space="preserve"> public</w:t>
      </w:r>
      <w:r w:rsidR="00BC6DBF">
        <w:rPr>
          <w:rFonts w:ascii="Arial" w:hAnsi="Arial" w:cs="Arial"/>
          <w:lang w:val="ro-RO"/>
        </w:rPr>
        <w:t>ă</w:t>
      </w:r>
      <w:r w:rsidR="00BC6DBF" w:rsidRPr="00BC6DBF">
        <w:rPr>
          <w:rFonts w:ascii="Arial" w:hAnsi="Arial" w:cs="Arial"/>
          <w:lang w:val="ro-RO"/>
        </w:rPr>
        <w:t xml:space="preserve"> sprijinit</w:t>
      </w:r>
      <w:r w:rsidR="00BC6DBF">
        <w:rPr>
          <w:rFonts w:ascii="Arial" w:hAnsi="Arial" w:cs="Arial"/>
          <w:lang w:val="ro-RO"/>
        </w:rPr>
        <w:t>ă</w:t>
      </w:r>
      <w:r w:rsidR="00BC6DBF" w:rsidRPr="00BC6DBF">
        <w:rPr>
          <w:rFonts w:ascii="Arial" w:hAnsi="Arial" w:cs="Arial"/>
          <w:lang w:val="ro-RO"/>
        </w:rPr>
        <w:t>, respectiv SCJU Bihor, care</w:t>
      </w:r>
      <w:r w:rsidR="00BC6DBF">
        <w:rPr>
          <w:rFonts w:ascii="Arial" w:hAnsi="Arial" w:cs="Arial"/>
          <w:lang w:val="ro-RO"/>
        </w:rPr>
        <w:t xml:space="preserve"> </w:t>
      </w:r>
      <w:r w:rsidR="00BC6DBF" w:rsidRPr="00BC6DBF">
        <w:rPr>
          <w:rFonts w:ascii="Arial" w:hAnsi="Arial" w:cs="Arial"/>
          <w:lang w:val="ro-RO"/>
        </w:rPr>
        <w:t>tratează pacienți critici cu patologie vasculară cerebrală acută</w:t>
      </w:r>
      <w:r w:rsidR="00BC6DBF">
        <w:rPr>
          <w:rFonts w:ascii="Arial" w:hAnsi="Arial" w:cs="Arial"/>
          <w:lang w:val="ro-RO"/>
        </w:rPr>
        <w:t xml:space="preserve">, unitate care va fi </w:t>
      </w:r>
      <w:r w:rsidR="00BC6DBF" w:rsidRPr="00BC6DBF">
        <w:rPr>
          <w:rFonts w:ascii="Arial" w:hAnsi="Arial" w:cs="Arial"/>
          <w:lang w:val="ro-RO"/>
        </w:rPr>
        <w:t>dotat</w:t>
      </w:r>
      <w:r w:rsidR="00BC6DBF">
        <w:rPr>
          <w:rFonts w:ascii="Arial" w:hAnsi="Arial" w:cs="Arial"/>
          <w:lang w:val="ro-RO"/>
        </w:rPr>
        <w:t>ă</w:t>
      </w:r>
      <w:r w:rsidR="00BC6DBF" w:rsidRPr="00BC6DBF">
        <w:rPr>
          <w:rFonts w:ascii="Arial" w:hAnsi="Arial" w:cs="Arial"/>
          <w:lang w:val="ro-RO"/>
        </w:rPr>
        <w:t xml:space="preserve"> cu echipamente moderne,</w:t>
      </w:r>
      <w:r w:rsidR="00BC6DBF">
        <w:rPr>
          <w:rFonts w:ascii="Arial" w:hAnsi="Arial" w:cs="Arial"/>
          <w:lang w:val="ro-RO"/>
        </w:rPr>
        <w:t xml:space="preserve"> </w:t>
      </w:r>
      <w:r w:rsidR="00BC6DBF" w:rsidRPr="00BC6DBF">
        <w:rPr>
          <w:rFonts w:ascii="Arial" w:hAnsi="Arial" w:cs="Arial"/>
          <w:lang w:val="ro-RO"/>
        </w:rPr>
        <w:t>necesare pentru investigarea și</w:t>
      </w:r>
      <w:r w:rsidR="00BC6DBF">
        <w:rPr>
          <w:rFonts w:ascii="Arial" w:hAnsi="Arial" w:cs="Arial"/>
          <w:lang w:val="ro-RO"/>
        </w:rPr>
        <w:t xml:space="preserve"> </w:t>
      </w:r>
      <w:r w:rsidR="00BC6DBF" w:rsidRPr="00BC6DBF">
        <w:rPr>
          <w:rFonts w:ascii="Arial" w:hAnsi="Arial" w:cs="Arial"/>
          <w:lang w:val="ro-RO"/>
        </w:rPr>
        <w:t>tratarea pacienților cu AVC.</w:t>
      </w:r>
    </w:p>
    <w:p w14:paraId="12312972" w14:textId="344B055F" w:rsidR="00E113B5" w:rsidRDefault="00101423" w:rsidP="00BC6DBF">
      <w:pPr>
        <w:pStyle w:val="ListParagraph"/>
        <w:tabs>
          <w:tab w:val="left" w:pos="1134"/>
        </w:tabs>
        <w:ind w:left="765"/>
        <w:jc w:val="both"/>
        <w:rPr>
          <w:rFonts w:ascii="Arial" w:hAnsi="Arial" w:cs="Arial"/>
          <w:lang w:val="ro-RO"/>
        </w:rPr>
      </w:pPr>
      <w:r w:rsidRPr="007C5C71">
        <w:rPr>
          <w:rFonts w:ascii="Arial" w:hAnsi="Arial" w:cs="Arial"/>
          <w:b/>
          <w:noProof/>
          <w:lang w:val="ro-RO"/>
        </w:rPr>
        <w:lastRenderedPageBreak/>
        <w:t>2.</w:t>
      </w:r>
      <w:r w:rsidR="001F6D90" w:rsidRPr="007C5C71">
        <w:rPr>
          <w:rFonts w:ascii="Arial" w:hAnsi="Arial" w:cs="Arial"/>
          <w:b/>
          <w:noProof/>
          <w:lang w:val="ro-RO"/>
        </w:rPr>
        <w:t xml:space="preserve"> </w:t>
      </w:r>
      <w:r w:rsidR="00BC6DBF" w:rsidRPr="00BC6DBF">
        <w:rPr>
          <w:rFonts w:ascii="Arial" w:hAnsi="Arial" w:cs="Arial"/>
          <w:lang w:val="ro-RO"/>
        </w:rPr>
        <w:t>Dotarea cu echipamente medicale a 6 sectii clinice: UPU,</w:t>
      </w:r>
      <w:r w:rsidR="00BC6DBF">
        <w:rPr>
          <w:rFonts w:ascii="Arial" w:hAnsi="Arial" w:cs="Arial"/>
          <w:lang w:val="ro-RO"/>
        </w:rPr>
        <w:t xml:space="preserve"> </w:t>
      </w:r>
      <w:r w:rsidR="00BC6DBF" w:rsidRPr="00BC6DBF">
        <w:rPr>
          <w:rFonts w:ascii="Arial" w:hAnsi="Arial" w:cs="Arial"/>
          <w:lang w:val="ro-RO"/>
        </w:rPr>
        <w:t>Radiologie și Imagistică, Neuroradiologie intervențională,</w:t>
      </w:r>
      <w:r w:rsidR="00BC6DBF">
        <w:rPr>
          <w:rFonts w:ascii="Arial" w:hAnsi="Arial" w:cs="Arial"/>
          <w:lang w:val="ro-RO"/>
        </w:rPr>
        <w:t xml:space="preserve"> </w:t>
      </w:r>
      <w:r w:rsidR="00BC6DBF" w:rsidRPr="00BC6DBF">
        <w:rPr>
          <w:rFonts w:ascii="Arial" w:hAnsi="Arial" w:cs="Arial"/>
          <w:lang w:val="ro-RO"/>
        </w:rPr>
        <w:t>Neurologie, Neurochirurgie, ATI i</w:t>
      </w:r>
      <w:r w:rsidR="00BC6DBF">
        <w:rPr>
          <w:rFonts w:ascii="Arial" w:hAnsi="Arial" w:cs="Arial"/>
          <w:lang w:val="ro-RO"/>
        </w:rPr>
        <w:t xml:space="preserve">n </w:t>
      </w:r>
      <w:r w:rsidR="00BC6DBF" w:rsidRPr="00BC6DBF">
        <w:rPr>
          <w:rFonts w:ascii="Arial" w:hAnsi="Arial" w:cs="Arial"/>
          <w:lang w:val="ro-RO"/>
        </w:rPr>
        <w:t>vederea investigarii și tratarii</w:t>
      </w:r>
      <w:r w:rsidR="00BC6DBF">
        <w:rPr>
          <w:rFonts w:ascii="Arial" w:hAnsi="Arial" w:cs="Arial"/>
          <w:lang w:val="ro-RO"/>
        </w:rPr>
        <w:t xml:space="preserve"> </w:t>
      </w:r>
      <w:r w:rsidR="00BC6DBF" w:rsidRPr="00BC6DBF">
        <w:rPr>
          <w:rFonts w:ascii="Arial" w:hAnsi="Arial" w:cs="Arial"/>
          <w:lang w:val="ro-RO"/>
        </w:rPr>
        <w:t>pacienților cu AVC.</w:t>
      </w:r>
    </w:p>
    <w:p w14:paraId="2366150C" w14:textId="77777777" w:rsidR="00BC6DBF" w:rsidRPr="00BC6DBF" w:rsidRDefault="00BC6DBF" w:rsidP="00BC6DBF">
      <w:pPr>
        <w:pStyle w:val="ListParagraph"/>
        <w:tabs>
          <w:tab w:val="left" w:pos="1134"/>
        </w:tabs>
        <w:ind w:left="765"/>
        <w:jc w:val="both"/>
        <w:rPr>
          <w:rFonts w:ascii="Arial" w:hAnsi="Arial" w:cs="Arial"/>
          <w:lang w:val="ro-RO"/>
        </w:rPr>
      </w:pPr>
    </w:p>
    <w:p w14:paraId="33CEA046" w14:textId="71E7B3E8" w:rsidR="004C18EF"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V</w:t>
      </w:r>
      <w:r w:rsidRPr="007C5C71">
        <w:rPr>
          <w:rFonts w:ascii="Arial" w:hAnsi="Arial" w:cs="Arial"/>
          <w:b/>
          <w:noProof/>
          <w:lang w:val="ro-RO"/>
        </w:rPr>
        <w:t>aloarea totală a proiectului</w:t>
      </w:r>
      <w:r w:rsidRPr="007C5C71">
        <w:rPr>
          <w:rFonts w:ascii="Arial" w:hAnsi="Arial" w:cs="Arial"/>
          <w:noProof/>
          <w:lang w:val="ro-RO"/>
        </w:rPr>
        <w:t xml:space="preserve">: </w:t>
      </w:r>
      <w:r w:rsidR="00BC6DBF" w:rsidRPr="00BC6DBF">
        <w:rPr>
          <w:rFonts w:ascii="Arial" w:hAnsi="Arial" w:cs="Arial"/>
          <w:b/>
          <w:bCs/>
          <w:lang w:val="ro-RO"/>
        </w:rPr>
        <w:t>31.544.789,57</w:t>
      </w:r>
      <w:r w:rsidR="00BC6DBF" w:rsidRPr="00BC6DBF">
        <w:rPr>
          <w:rFonts w:ascii="Arial" w:hAnsi="Arial" w:cs="Arial"/>
          <w:lang w:val="ro-RO"/>
        </w:rPr>
        <w:t xml:space="preserve"> lei </w:t>
      </w:r>
      <w:r w:rsidR="00101423" w:rsidRPr="007C5C71">
        <w:rPr>
          <w:rFonts w:ascii="Arial" w:hAnsi="Arial" w:cs="Arial"/>
          <w:noProof/>
          <w:lang w:val="ro-RO"/>
        </w:rPr>
        <w:t>TVA inclus</w:t>
      </w:r>
    </w:p>
    <w:p w14:paraId="46678D21" w14:textId="22936B90" w:rsidR="00510509" w:rsidRPr="007C5C71" w:rsidRDefault="0026091E" w:rsidP="0026091E">
      <w:pPr>
        <w:pStyle w:val="Default"/>
        <w:jc w:val="both"/>
        <w:rPr>
          <w:rFonts w:ascii="Arial" w:hAnsi="Arial" w:cs="Arial"/>
          <w:noProof/>
          <w:lang w:val="ro-RO"/>
        </w:rPr>
      </w:pPr>
      <w:r w:rsidRPr="007C5C71">
        <w:rPr>
          <w:rFonts w:ascii="Arial" w:hAnsi="Arial" w:cs="Arial"/>
          <w:b/>
          <w:bCs/>
          <w:noProof/>
          <w:lang w:val="ro-RO"/>
        </w:rPr>
        <w:t xml:space="preserve">           </w:t>
      </w:r>
      <w:r w:rsidR="00510509" w:rsidRPr="007C5C71">
        <w:rPr>
          <w:rFonts w:ascii="Arial" w:hAnsi="Arial" w:cs="Arial"/>
          <w:b/>
          <w:bCs/>
          <w:noProof/>
          <w:lang w:val="ro-RO"/>
        </w:rPr>
        <w:t xml:space="preserve">Valoarea cofinantarii UE: </w:t>
      </w:r>
      <w:r w:rsidR="00717F53" w:rsidRPr="00717F53">
        <w:rPr>
          <w:rFonts w:ascii="Arial" w:hAnsi="Arial" w:cs="Arial"/>
          <w:b/>
          <w:bCs/>
          <w:sz w:val="22"/>
          <w:szCs w:val="22"/>
          <w:lang w:val="ro-RO"/>
        </w:rPr>
        <w:t>14.782.058,32</w:t>
      </w:r>
      <w:r w:rsidR="00717F53">
        <w:rPr>
          <w:rFonts w:ascii="Arial" w:hAnsi="Arial" w:cs="Arial"/>
          <w:b/>
          <w:bCs/>
          <w:sz w:val="22"/>
          <w:szCs w:val="22"/>
          <w:lang w:val="ro-RO"/>
        </w:rPr>
        <w:t xml:space="preserve"> </w:t>
      </w:r>
      <w:r w:rsidR="00510509" w:rsidRPr="007C5C71">
        <w:rPr>
          <w:rFonts w:ascii="Arial" w:hAnsi="Arial" w:cs="Arial"/>
          <w:noProof/>
          <w:lang w:val="ro-RO"/>
        </w:rPr>
        <w:t>lei TVA inclus</w:t>
      </w:r>
    </w:p>
    <w:p w14:paraId="18E76032" w14:textId="77777777" w:rsidR="002F3E61" w:rsidRPr="007C5C71" w:rsidRDefault="002F3E61" w:rsidP="004C18EF">
      <w:pPr>
        <w:pStyle w:val="ListParagraph"/>
        <w:ind w:left="765"/>
        <w:jc w:val="both"/>
        <w:rPr>
          <w:rFonts w:ascii="Arial" w:hAnsi="Arial" w:cs="Arial"/>
          <w:noProof/>
          <w:lang w:val="ro-RO"/>
        </w:rPr>
      </w:pPr>
    </w:p>
    <w:p w14:paraId="7F620B91" w14:textId="60A3C768" w:rsidR="004C18EF" w:rsidRPr="00BC6DBF" w:rsidRDefault="004C18EF" w:rsidP="00BC6DBF">
      <w:pPr>
        <w:pStyle w:val="ListParagraph"/>
        <w:ind w:left="765"/>
        <w:jc w:val="both"/>
        <w:rPr>
          <w:rFonts w:ascii="Arial" w:hAnsi="Arial" w:cs="Arial"/>
          <w:noProof/>
          <w:lang w:val="ro-RO"/>
        </w:rPr>
      </w:pPr>
      <w:r w:rsidRPr="007C5C71">
        <w:rPr>
          <w:rFonts w:ascii="Arial" w:hAnsi="Arial" w:cs="Arial"/>
          <w:b/>
          <w:bCs/>
          <w:noProof/>
          <w:lang w:val="ro-RO"/>
        </w:rPr>
        <w:t>D</w:t>
      </w:r>
      <w:r w:rsidRPr="007C5C71">
        <w:rPr>
          <w:rFonts w:ascii="Arial" w:hAnsi="Arial" w:cs="Arial"/>
          <w:b/>
          <w:noProof/>
          <w:lang w:val="ro-RO"/>
        </w:rPr>
        <w:t>ata începerii și data finalizării proiectulu</w:t>
      </w:r>
      <w:r w:rsidRPr="007C5C71">
        <w:rPr>
          <w:rFonts w:ascii="Arial" w:hAnsi="Arial" w:cs="Arial"/>
          <w:noProof/>
          <w:lang w:val="ro-RO"/>
        </w:rPr>
        <w:t xml:space="preserve">i: </w:t>
      </w:r>
      <w:r w:rsidR="00BC6DBF" w:rsidRPr="00BC6DBF">
        <w:rPr>
          <w:rFonts w:ascii="Arial" w:hAnsi="Arial" w:cs="Arial"/>
          <w:noProof/>
          <w:lang w:val="ro-RO"/>
        </w:rPr>
        <w:t>30.12.2025 –  2</w:t>
      </w:r>
      <w:r w:rsidR="00C71DEA">
        <w:rPr>
          <w:rFonts w:ascii="Arial" w:hAnsi="Arial" w:cs="Arial"/>
          <w:noProof/>
          <w:lang w:val="ro-RO"/>
        </w:rPr>
        <w:t>2</w:t>
      </w:r>
      <w:r w:rsidR="00BC6DBF" w:rsidRPr="00BC6DBF">
        <w:rPr>
          <w:rFonts w:ascii="Arial" w:hAnsi="Arial" w:cs="Arial"/>
          <w:noProof/>
          <w:lang w:val="ro-RO"/>
        </w:rPr>
        <w:t>.02.2027</w:t>
      </w:r>
    </w:p>
    <w:p w14:paraId="6F62BCB9" w14:textId="77777777" w:rsidR="002F3E61" w:rsidRPr="007C5C71" w:rsidRDefault="002F3E61" w:rsidP="004C18EF">
      <w:pPr>
        <w:pStyle w:val="ListParagraph"/>
        <w:ind w:left="765"/>
        <w:jc w:val="both"/>
        <w:rPr>
          <w:rFonts w:ascii="Arial" w:hAnsi="Arial" w:cs="Arial"/>
          <w:noProof/>
          <w:lang w:val="ro-RO"/>
        </w:rPr>
      </w:pPr>
    </w:p>
    <w:p w14:paraId="39EEF992" w14:textId="50B3AA81" w:rsidR="004C18EF"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C</w:t>
      </w:r>
      <w:r w:rsidRPr="007C5C71">
        <w:rPr>
          <w:rFonts w:ascii="Arial" w:hAnsi="Arial" w:cs="Arial"/>
          <w:b/>
          <w:noProof/>
          <w:lang w:val="ro-RO"/>
        </w:rPr>
        <w:t>odul MySMIS/codul proiectului</w:t>
      </w:r>
      <w:r w:rsidR="00A75449" w:rsidRPr="007C5C71">
        <w:rPr>
          <w:rFonts w:ascii="Arial" w:hAnsi="Arial" w:cs="Arial"/>
          <w:noProof/>
          <w:lang w:val="ro-RO"/>
        </w:rPr>
        <w:t>:</w:t>
      </w:r>
      <w:r w:rsidRPr="007C5C71">
        <w:rPr>
          <w:rFonts w:ascii="Arial" w:hAnsi="Arial" w:cs="Arial"/>
          <w:noProof/>
          <w:lang w:val="ro-RO"/>
        </w:rPr>
        <w:t xml:space="preserve"> </w:t>
      </w:r>
      <w:r w:rsidR="00BC6DBF">
        <w:rPr>
          <w:rFonts w:ascii="Arial" w:hAnsi="Arial" w:cs="Arial"/>
          <w:b/>
          <w:bCs/>
          <w:lang w:val="ro-RO"/>
        </w:rPr>
        <w:t>345515</w:t>
      </w:r>
    </w:p>
    <w:p w14:paraId="1FE93354" w14:textId="77777777" w:rsidR="00174C51" w:rsidRPr="007C5C71" w:rsidRDefault="00174C51" w:rsidP="004C18EF">
      <w:pPr>
        <w:pStyle w:val="ListParagraph"/>
        <w:ind w:left="765"/>
        <w:jc w:val="both"/>
        <w:rPr>
          <w:rFonts w:ascii="Arial" w:hAnsi="Arial" w:cs="Arial"/>
          <w:noProof/>
          <w:lang w:val="ro-RO"/>
        </w:rPr>
      </w:pPr>
    </w:p>
    <w:p w14:paraId="5062D676" w14:textId="508CF667" w:rsidR="00174C51" w:rsidRPr="007C5C71" w:rsidRDefault="002F3E61" w:rsidP="004C18EF">
      <w:pPr>
        <w:pStyle w:val="ListParagraph"/>
        <w:ind w:left="765"/>
        <w:jc w:val="both"/>
        <w:rPr>
          <w:rFonts w:ascii="Arial" w:hAnsi="Arial" w:cs="Arial"/>
          <w:noProof/>
          <w:lang w:val="ro-RO"/>
        </w:rPr>
      </w:pPr>
      <w:r w:rsidRPr="007C5C71">
        <w:rPr>
          <w:rFonts w:ascii="Arial" w:hAnsi="Arial" w:cs="Arial"/>
          <w:b/>
          <w:bCs/>
          <w:noProof/>
          <w:lang w:val="ro-RO"/>
        </w:rPr>
        <w:t>Date de Contact:</w:t>
      </w:r>
      <w:r w:rsidRPr="007C5C71">
        <w:rPr>
          <w:rFonts w:ascii="Arial" w:hAnsi="Arial" w:cs="Arial"/>
          <w:noProof/>
          <w:lang w:val="ro-RO"/>
        </w:rPr>
        <w:t xml:space="preserve"> Spital Clinic Județean de Urgență </w:t>
      </w:r>
      <w:r w:rsidR="009F54E8" w:rsidRPr="007C5C71">
        <w:rPr>
          <w:rFonts w:ascii="Arial" w:hAnsi="Arial" w:cs="Arial"/>
          <w:noProof/>
          <w:lang w:val="ro-RO"/>
        </w:rPr>
        <w:t>Bihor</w:t>
      </w:r>
      <w:r w:rsidRPr="007C5C71">
        <w:rPr>
          <w:rFonts w:ascii="Arial" w:hAnsi="Arial" w:cs="Arial"/>
          <w:noProof/>
          <w:lang w:val="ro-RO"/>
        </w:rPr>
        <w:t>, Str. Republicii nr. 37, 410167, Oradea, judetul Bihor, Tel: 0259 434406, Fax: 0259 417169, E-mail: spital.judetean@rdsor.ro, Pagina web: spitaljudetean-oradea.ro</w:t>
      </w:r>
    </w:p>
    <w:p w14:paraId="7ACA4880" w14:textId="77777777" w:rsidR="00174C51" w:rsidRPr="007C5C71" w:rsidRDefault="00174C51" w:rsidP="004C18EF">
      <w:pPr>
        <w:pStyle w:val="ListParagraph"/>
        <w:ind w:left="765"/>
        <w:jc w:val="both"/>
        <w:rPr>
          <w:rFonts w:ascii="Arial Narrow" w:hAnsi="Arial Narrow"/>
          <w:noProof/>
          <w:lang w:val="ro-RO"/>
        </w:rPr>
      </w:pPr>
    </w:p>
    <w:p w14:paraId="3D4C5C53" w14:textId="77777777" w:rsidR="00174C51" w:rsidRPr="007C5C71" w:rsidRDefault="00174C51" w:rsidP="004C18EF">
      <w:pPr>
        <w:pStyle w:val="ListParagraph"/>
        <w:ind w:left="765"/>
        <w:jc w:val="both"/>
        <w:rPr>
          <w:rFonts w:ascii="Arial Narrow" w:hAnsi="Arial Narrow"/>
          <w:noProof/>
          <w:lang w:val="ro-RO"/>
        </w:rPr>
      </w:pPr>
      <w:r w:rsidRPr="007C5C71">
        <w:rPr>
          <w:rFonts w:ascii="Arial Narrow" w:hAnsi="Arial Narrow"/>
          <w:noProof/>
          <w:lang w:val="ro-RO"/>
        </w:rPr>
        <w:t xml:space="preserve">                                                        </w:t>
      </w:r>
      <w:r w:rsidRPr="007C5C71">
        <w:rPr>
          <w:rFonts w:ascii="Arial Narrow" w:hAnsi="Arial Narrow"/>
          <w:noProof/>
          <w:lang w:val="ro-RO"/>
          <w14:ligatures w14:val="standardContextual"/>
        </w:rPr>
        <w:drawing>
          <wp:inline distT="0" distB="0" distL="0" distR="0" wp14:anchorId="4A1E9138" wp14:editId="11B5FFB7">
            <wp:extent cx="1122050" cy="1122050"/>
            <wp:effectExtent l="0" t="0" r="0" b="0"/>
            <wp:docPr id="87657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72832" name="Picture 876572832"/>
                    <pic:cNvPicPr/>
                  </pic:nvPicPr>
                  <pic:blipFill>
                    <a:blip r:embed="rId5">
                      <a:extLst>
                        <a:ext uri="{28A0092B-C50C-407E-A947-70E740481C1C}">
                          <a14:useLocalDpi xmlns:a14="http://schemas.microsoft.com/office/drawing/2010/main" val="0"/>
                        </a:ext>
                      </a:extLst>
                    </a:blip>
                    <a:stretch>
                      <a:fillRect/>
                    </a:stretch>
                  </pic:blipFill>
                  <pic:spPr>
                    <a:xfrm>
                      <a:off x="0" y="0"/>
                      <a:ext cx="1135659" cy="1135659"/>
                    </a:xfrm>
                    <a:prstGeom prst="rect">
                      <a:avLst/>
                    </a:prstGeom>
                  </pic:spPr>
                </pic:pic>
              </a:graphicData>
            </a:graphic>
          </wp:inline>
        </w:drawing>
      </w:r>
    </w:p>
    <w:p w14:paraId="357E9F84" w14:textId="77777777" w:rsidR="004C18EF" w:rsidRPr="007C5C71" w:rsidRDefault="004C18EF" w:rsidP="004C18EF">
      <w:pPr>
        <w:pStyle w:val="ListParagraph"/>
        <w:ind w:left="765"/>
        <w:jc w:val="both"/>
        <w:rPr>
          <w:rFonts w:ascii="Arial Narrow" w:hAnsi="Arial Narrow"/>
          <w:lang w:val="ro-RO"/>
        </w:rPr>
      </w:pPr>
    </w:p>
    <w:p w14:paraId="55BA49BE" w14:textId="77777777" w:rsidR="004C18EF" w:rsidRPr="007C5C71" w:rsidRDefault="004C18EF" w:rsidP="004C18EF">
      <w:pPr>
        <w:pStyle w:val="ListParagraph"/>
        <w:ind w:left="765"/>
        <w:jc w:val="both"/>
        <w:rPr>
          <w:rFonts w:ascii="Arial Narrow" w:hAnsi="Arial Narrow"/>
          <w:lang w:val="ro-RO"/>
        </w:rPr>
      </w:pPr>
    </w:p>
    <w:p w14:paraId="66ABE01A" w14:textId="77777777" w:rsidR="004C18EF" w:rsidRPr="007C5C71" w:rsidRDefault="004C18EF" w:rsidP="004C18EF">
      <w:pPr>
        <w:tabs>
          <w:tab w:val="left" w:pos="1850"/>
        </w:tabs>
      </w:pPr>
    </w:p>
    <w:sectPr w:rsidR="004C18EF" w:rsidRPr="007C5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8EF"/>
    <w:rsid w:val="00101423"/>
    <w:rsid w:val="00174C51"/>
    <w:rsid w:val="00195E38"/>
    <w:rsid w:val="001A3842"/>
    <w:rsid w:val="001F6D90"/>
    <w:rsid w:val="0026091E"/>
    <w:rsid w:val="00264276"/>
    <w:rsid w:val="002C73FD"/>
    <w:rsid w:val="002D6428"/>
    <w:rsid w:val="002F3E61"/>
    <w:rsid w:val="003566DA"/>
    <w:rsid w:val="003B6F15"/>
    <w:rsid w:val="00433CE1"/>
    <w:rsid w:val="004C18EF"/>
    <w:rsid w:val="00510509"/>
    <w:rsid w:val="00524E24"/>
    <w:rsid w:val="0055075E"/>
    <w:rsid w:val="005F3C27"/>
    <w:rsid w:val="00717F53"/>
    <w:rsid w:val="007C5C71"/>
    <w:rsid w:val="00836886"/>
    <w:rsid w:val="00872D5F"/>
    <w:rsid w:val="00886085"/>
    <w:rsid w:val="008A16E3"/>
    <w:rsid w:val="008D1A95"/>
    <w:rsid w:val="009C111A"/>
    <w:rsid w:val="009F54E8"/>
    <w:rsid w:val="00A20956"/>
    <w:rsid w:val="00A61E62"/>
    <w:rsid w:val="00A75449"/>
    <w:rsid w:val="00B36FB5"/>
    <w:rsid w:val="00B91E08"/>
    <w:rsid w:val="00BC3D29"/>
    <w:rsid w:val="00BC6DBF"/>
    <w:rsid w:val="00BD0F6E"/>
    <w:rsid w:val="00C46264"/>
    <w:rsid w:val="00C71DEA"/>
    <w:rsid w:val="00C90A7F"/>
    <w:rsid w:val="00CB0D0A"/>
    <w:rsid w:val="00D138A6"/>
    <w:rsid w:val="00E113B5"/>
    <w:rsid w:val="00E877DC"/>
    <w:rsid w:val="00F24EB2"/>
    <w:rsid w:val="00F7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BC53"/>
  <w15:docId w15:val="{42D7D0DB-46C6-4451-87D2-CAAAAAB1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EF"/>
    <w:pPr>
      <w:spacing w:after="160" w:line="259" w:lineRule="auto"/>
      <w:ind w:left="720"/>
      <w:contextualSpacing/>
    </w:pPr>
    <w:rPr>
      <w:noProof w:val="0"/>
      <w:kern w:val="0"/>
      <w:sz w:val="22"/>
      <w:szCs w:val="22"/>
      <w:lang w:val="en-US"/>
      <w14:ligatures w14:val="none"/>
    </w:rPr>
  </w:style>
  <w:style w:type="paragraph" w:styleId="BalloonText">
    <w:name w:val="Balloon Text"/>
    <w:basedOn w:val="Normal"/>
    <w:link w:val="BalloonTextChar"/>
    <w:uiPriority w:val="99"/>
    <w:semiHidden/>
    <w:unhideWhenUsed/>
    <w:rsid w:val="00BD0F6E"/>
    <w:rPr>
      <w:rFonts w:ascii="Tahoma" w:hAnsi="Tahoma" w:cs="Tahoma"/>
      <w:sz w:val="16"/>
      <w:szCs w:val="16"/>
    </w:rPr>
  </w:style>
  <w:style w:type="character" w:customStyle="1" w:styleId="BalloonTextChar">
    <w:name w:val="Balloon Text Char"/>
    <w:basedOn w:val="DefaultParagraphFont"/>
    <w:link w:val="BalloonText"/>
    <w:uiPriority w:val="99"/>
    <w:semiHidden/>
    <w:rsid w:val="00BD0F6E"/>
    <w:rPr>
      <w:rFonts w:ascii="Tahoma" w:hAnsi="Tahoma" w:cs="Tahoma"/>
      <w:noProof/>
      <w:sz w:val="16"/>
      <w:szCs w:val="16"/>
      <w:lang w:val="ro-RO"/>
    </w:rPr>
  </w:style>
  <w:style w:type="paragraph" w:customStyle="1" w:styleId="Default">
    <w:name w:val="Default"/>
    <w:rsid w:val="0026091E"/>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 Ivan</dc:creator>
  <cp:lastModifiedBy>Claudia Ardelean</cp:lastModifiedBy>
  <cp:revision>20</cp:revision>
  <dcterms:created xsi:type="dcterms:W3CDTF">2025-05-23T04:54:00Z</dcterms:created>
  <dcterms:modified xsi:type="dcterms:W3CDTF">2026-02-26T12:00:00Z</dcterms:modified>
</cp:coreProperties>
</file>